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FC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</w:p>
    <w:p w:rsidR="005066FC" w:rsidRPr="00171A44" w:rsidRDefault="008F6664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8F6664">
        <w:rPr>
          <w:rFonts w:ascii="Times New Roman" w:hAnsi="Times New Roman" w:cs="Times New Roman"/>
          <w:b/>
          <w:sz w:val="34"/>
          <w:szCs w:val="24"/>
        </w:rPr>
        <w:drawing>
          <wp:inline distT="0" distB="0" distL="0" distR="0">
            <wp:extent cx="662437" cy="579975"/>
            <wp:effectExtent l="19050" t="0" r="4313" b="0"/>
            <wp:docPr id="2" name="Picture 1" descr="C:\Users\KFCB\Documents\Downloads\Naff\Logo st j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CB\Documents\Downloads\Naff\Logo st ja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0" cy="5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66FC" w:rsidRPr="00171A44">
        <w:rPr>
          <w:rFonts w:ascii="Times New Roman" w:hAnsi="Times New Roman" w:cs="Times New Roman"/>
          <w:b/>
          <w:sz w:val="34"/>
          <w:szCs w:val="24"/>
        </w:rPr>
        <w:t>A.C.K ST. JAMES PRIMARY SCHOOL</w:t>
      </w:r>
      <w:r w:rsidRPr="008F6664">
        <w:rPr>
          <w:rFonts w:ascii="Times New Roman" w:hAnsi="Times New Roman" w:cs="Times New Roman"/>
          <w:b/>
          <w:sz w:val="34"/>
          <w:szCs w:val="24"/>
        </w:rPr>
        <w:drawing>
          <wp:inline distT="0" distB="0" distL="0" distR="0">
            <wp:extent cx="662437" cy="579975"/>
            <wp:effectExtent l="19050" t="0" r="4313" b="0"/>
            <wp:docPr id="4" name="Picture 1" descr="C:\Users\KFCB\Documents\Downloads\Naff\Logo st ja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CB\Documents\Downloads\Naff\Logo st jam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0" cy="58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6FC" w:rsidRPr="00171A44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 w:rsidRPr="00171A44">
        <w:rPr>
          <w:rFonts w:ascii="Times New Roman" w:hAnsi="Times New Roman" w:cs="Times New Roman"/>
          <w:b/>
          <w:sz w:val="34"/>
          <w:szCs w:val="24"/>
        </w:rPr>
        <w:t>P.O BOX 699-30600</w:t>
      </w:r>
    </w:p>
    <w:p w:rsidR="005066FC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proofErr w:type="gramStart"/>
      <w:r w:rsidRPr="00171A44">
        <w:rPr>
          <w:rFonts w:ascii="Times New Roman" w:hAnsi="Times New Roman" w:cs="Times New Roman"/>
          <w:b/>
          <w:sz w:val="34"/>
          <w:szCs w:val="24"/>
        </w:rPr>
        <w:t>KAPENGURIA.</w:t>
      </w:r>
      <w:proofErr w:type="gramEnd"/>
    </w:p>
    <w:p w:rsidR="005066FC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24"/>
        </w:rPr>
      </w:pPr>
      <w:r>
        <w:rPr>
          <w:rFonts w:ascii="Times New Roman" w:hAnsi="Times New Roman" w:cs="Times New Roman"/>
          <w:b/>
          <w:sz w:val="34"/>
          <w:szCs w:val="24"/>
        </w:rPr>
        <w:t>12/1/2015</w:t>
      </w:r>
    </w:p>
    <w:p w:rsidR="005066FC" w:rsidRPr="00BA1F25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5066FC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FINANCIAL</w:t>
      </w:r>
      <w:r w:rsidRPr="00846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REPORT FOR BUILDING OF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FIVE(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5) </w:t>
      </w:r>
      <w:r w:rsidRPr="0084645C">
        <w:rPr>
          <w:rFonts w:ascii="Times New Roman" w:hAnsi="Times New Roman" w:cs="Times New Roman"/>
          <w:b/>
          <w:sz w:val="28"/>
          <w:szCs w:val="28"/>
          <w:u w:val="single"/>
        </w:rPr>
        <w:t>CLASS ROOM</w:t>
      </w:r>
    </w:p>
    <w:p w:rsidR="005066FC" w:rsidRPr="0084645C" w:rsidRDefault="005066FC" w:rsidP="00506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990" w:type="dxa"/>
        <w:tblInd w:w="-432" w:type="dxa"/>
        <w:tblLayout w:type="fixed"/>
        <w:tblLook w:val="04A0"/>
      </w:tblPr>
      <w:tblGrid>
        <w:gridCol w:w="630"/>
        <w:gridCol w:w="4680"/>
        <w:gridCol w:w="1530"/>
        <w:gridCol w:w="1530"/>
        <w:gridCol w:w="1620"/>
      </w:tblGrid>
      <w:tr w:rsidR="005066FC" w:rsidTr="0068324B">
        <w:tc>
          <w:tcPr>
            <w:tcW w:w="630" w:type="dxa"/>
          </w:tcPr>
          <w:p w:rsidR="005066FC" w:rsidRPr="00A32531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3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0" w:type="dxa"/>
          </w:tcPr>
          <w:p w:rsidR="005066FC" w:rsidRPr="00A32531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1530" w:type="dxa"/>
          </w:tcPr>
          <w:p w:rsidR="005066FC" w:rsidRPr="00A32531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QUANTITY </w:t>
            </w:r>
          </w:p>
        </w:tc>
        <w:tc>
          <w:tcPr>
            <w:tcW w:w="1530" w:type="dxa"/>
          </w:tcPr>
          <w:p w:rsidR="005066FC" w:rsidRPr="00A32531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COST </w:t>
            </w:r>
          </w:p>
        </w:tc>
        <w:tc>
          <w:tcPr>
            <w:tcW w:w="1620" w:type="dxa"/>
          </w:tcPr>
          <w:p w:rsidR="005066FC" w:rsidRPr="00A32531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AMOUNT </w:t>
            </w:r>
            <w:r w:rsidR="0060767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07675">
              <w:rPr>
                <w:rFonts w:ascii="Times New Roman" w:hAnsi="Times New Roman" w:cs="Times New Roman"/>
                <w:b/>
                <w:sz w:val="24"/>
                <w:szCs w:val="24"/>
              </w:rPr>
              <w:t>Ksh</w:t>
            </w:r>
            <w:proofErr w:type="spellEnd"/>
            <w:r w:rsidR="006076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CEMENT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  <w:r w:rsidRPr="00BA1F25">
              <w:rPr>
                <w:rFonts w:ascii="Times New Roman" w:hAnsi="Times New Roman" w:cs="Times New Roman"/>
                <w:szCs w:val="24"/>
              </w:rPr>
              <w:t xml:space="preserve">0 BAGS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423</w:t>
            </w:r>
            <w:r w:rsidRPr="00BA1F25">
              <w:rPr>
                <w:rFonts w:ascii="Times New Roman" w:hAnsi="Times New Roman" w:cs="Times New Roman"/>
                <w:szCs w:val="24"/>
              </w:rPr>
              <w:t>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IRON SHEETS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386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620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239,320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ROOFING NAILS &amp; ORDNARY NAILS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20,100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DOORS  WINDOWS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 AND 24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104,000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SPADES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2,770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BARBED WIRE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14,100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WIRE MESH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BINDING WIRE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8KG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960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PACKETS OF RED OXIDE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250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2,500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WATER PROOF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12,080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Y 10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62,600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R 6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280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15,280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WHEELBARROWS AND REPAIR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3,400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6,800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WATER REPAIR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7,600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ROPE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50M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1,250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WALL ABRS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 ROOTS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8,400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BLACK PIPE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10 PCS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2,500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25,000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D.P.C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36M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6,120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PADLOCK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4 PCS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1,200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WOOD PRESERVATIVE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60LITRES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3,600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FENCING  AND </w:t>
            </w:r>
            <w:r w:rsidRPr="00BA1F25">
              <w:rPr>
                <w:rFonts w:ascii="Times New Roman" w:hAnsi="Times New Roman" w:cs="Times New Roman"/>
                <w:szCs w:val="24"/>
              </w:rPr>
              <w:t xml:space="preserve"> CLEARANCE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6,500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PANGAS, JEMBE, KARAI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2,2 AND 4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2,180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LEVELLING THE GROUND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22,500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BUILDING OF TOILET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10,600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ROAD REPAIR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10,000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SAND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160,500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HARDCORE (STONES)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Pr="00BA1F25">
              <w:rPr>
                <w:rFonts w:ascii="Times New Roman" w:hAnsi="Times New Roman" w:cs="Times New Roman"/>
                <w:szCs w:val="24"/>
              </w:rPr>
              <w:t>0,000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GRAVEL (KOKOTO) SMALL STONES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BA1F25">
              <w:rPr>
                <w:rFonts w:ascii="Times New Roman" w:hAnsi="Times New Roman" w:cs="Times New Roman"/>
                <w:szCs w:val="24"/>
              </w:rPr>
              <w:t>2,000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TIMBER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BA1F25">
              <w:rPr>
                <w:rFonts w:ascii="Times New Roman" w:hAnsi="Times New Roman" w:cs="Times New Roman"/>
                <w:szCs w:val="24"/>
              </w:rPr>
              <w:t>08,300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CLEARING SCHOOL PLAYING GROUND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6,000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BRICKS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300</w:t>
            </w:r>
            <w:r w:rsidRPr="00BA1F25">
              <w:rPr>
                <w:rFonts w:ascii="Times New Roman" w:hAnsi="Times New Roman" w:cs="Times New Roman"/>
                <w:szCs w:val="24"/>
              </w:rPr>
              <w:t>,200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FINAL 4 STAGES </w:t>
            </w:r>
            <w:r>
              <w:rPr>
                <w:rFonts w:ascii="Times New Roman" w:hAnsi="Times New Roman" w:cs="Times New Roman"/>
                <w:szCs w:val="24"/>
              </w:rPr>
              <w:t xml:space="preserve">FUNDI LABOUR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315,000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FIXING DOORS WOODEN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5 PCS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334,960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RE-ROOFING POWER LINE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22,000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ADMINISTRATION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50,040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 xml:space="preserve">PLASTIC CHAIRS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BA1F25">
              <w:rPr>
                <w:rFonts w:ascii="Times New Roman" w:hAnsi="Times New Roman" w:cs="Times New Roman"/>
                <w:szCs w:val="24"/>
              </w:rPr>
              <w:t>19,960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GLASSES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241 PCS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25,305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PARAFIN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LITRE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TRANSPORT &amp; LUNCH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PATTY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40 KG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2,000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468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BLACKBOARD PAINT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820</w:t>
            </w:r>
          </w:p>
        </w:tc>
      </w:tr>
      <w:tr w:rsidR="005066FC" w:rsidTr="0068324B">
        <w:tc>
          <w:tcPr>
            <w:tcW w:w="6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468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STATIONARY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</w:tr>
      <w:tr w:rsidR="005066FC" w:rsidTr="0068324B">
        <w:tc>
          <w:tcPr>
            <w:tcW w:w="63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468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WHITE WASH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BAGS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3,000</w:t>
            </w:r>
          </w:p>
        </w:tc>
      </w:tr>
      <w:tr w:rsidR="005066FC" w:rsidTr="0068324B">
        <w:tc>
          <w:tcPr>
            <w:tcW w:w="63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468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DISTEMBER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60 LITRES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3,600</w:t>
            </w:r>
          </w:p>
        </w:tc>
      </w:tr>
      <w:tr w:rsidR="005066FC" w:rsidTr="0068324B">
        <w:tc>
          <w:tcPr>
            <w:tcW w:w="63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468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BRUSHES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12 PCS </w:t>
            </w: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1,200</w:t>
            </w:r>
          </w:p>
        </w:tc>
      </w:tr>
      <w:tr w:rsidR="005066FC" w:rsidTr="0068324B">
        <w:tc>
          <w:tcPr>
            <w:tcW w:w="63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4680" w:type="dxa"/>
          </w:tcPr>
          <w:p w:rsidR="005066FC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20" w:type="dxa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66FC" w:rsidTr="0068324B">
        <w:tc>
          <w:tcPr>
            <w:tcW w:w="8370" w:type="dxa"/>
            <w:gridSpan w:val="4"/>
          </w:tcPr>
          <w:p w:rsidR="005066FC" w:rsidRPr="00BA1F25" w:rsidRDefault="005066FC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GRAND TOTAL KSHS. </w:t>
            </w:r>
          </w:p>
        </w:tc>
        <w:tc>
          <w:tcPr>
            <w:tcW w:w="1620" w:type="dxa"/>
          </w:tcPr>
          <w:p w:rsidR="005066FC" w:rsidRPr="00BA1F25" w:rsidRDefault="00F72F69" w:rsidP="006832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5066F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066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2,374,215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066FC" w:rsidRDefault="005066FC" w:rsidP="00506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1F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6FC" w:rsidRPr="00BA1F25" w:rsidRDefault="005066FC" w:rsidP="005066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CASH AT BANK </w:t>
      </w:r>
      <w:r w:rsidR="0060767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07675">
        <w:rPr>
          <w:rFonts w:ascii="Times New Roman" w:hAnsi="Times New Roman" w:cs="Times New Roman"/>
          <w:b/>
          <w:sz w:val="24"/>
          <w:szCs w:val="24"/>
        </w:rPr>
        <w:t>Ksh</w:t>
      </w:r>
      <w:proofErr w:type="spellEnd"/>
      <w:r w:rsidR="0060767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35,785/=</w:t>
      </w:r>
    </w:p>
    <w:p w:rsidR="00181990" w:rsidRDefault="00607675"/>
    <w:p w:rsidR="005066FC" w:rsidRDefault="005066FC">
      <w:r>
        <w:t>Written by:</w:t>
      </w:r>
    </w:p>
    <w:p w:rsidR="005066FC" w:rsidRDefault="005066FC" w:rsidP="005066FC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Alphayo</w:t>
      </w:r>
      <w:proofErr w:type="spellEnd"/>
      <w:r>
        <w:t xml:space="preserve"> </w:t>
      </w:r>
      <w:proofErr w:type="spellStart"/>
      <w:r>
        <w:t>Mwok</w:t>
      </w:r>
      <w:proofErr w:type="spellEnd"/>
      <w:r>
        <w:t>- Chairman</w:t>
      </w:r>
    </w:p>
    <w:p w:rsidR="005066FC" w:rsidRDefault="005066FC" w:rsidP="005066FC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Naftali</w:t>
      </w:r>
      <w:proofErr w:type="spellEnd"/>
      <w:r>
        <w:t xml:space="preserve"> </w:t>
      </w:r>
      <w:proofErr w:type="spellStart"/>
      <w:r>
        <w:t>Korii</w:t>
      </w:r>
      <w:proofErr w:type="spellEnd"/>
      <w:r>
        <w:t>- School Director</w:t>
      </w:r>
    </w:p>
    <w:p w:rsidR="005066FC" w:rsidRDefault="005066FC"/>
    <w:sectPr w:rsidR="005066FC" w:rsidSect="00AB26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D0344"/>
    <w:multiLevelType w:val="hybridMultilevel"/>
    <w:tmpl w:val="C960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066FC"/>
    <w:rsid w:val="00106D96"/>
    <w:rsid w:val="003500E7"/>
    <w:rsid w:val="005066FC"/>
    <w:rsid w:val="00520C95"/>
    <w:rsid w:val="005A4975"/>
    <w:rsid w:val="00607675"/>
    <w:rsid w:val="0066773D"/>
    <w:rsid w:val="00752134"/>
    <w:rsid w:val="0077367E"/>
    <w:rsid w:val="008D24EA"/>
    <w:rsid w:val="008F6664"/>
    <w:rsid w:val="00A16CB8"/>
    <w:rsid w:val="00A734F2"/>
    <w:rsid w:val="00A7759F"/>
    <w:rsid w:val="00BC0327"/>
    <w:rsid w:val="00F7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6FC"/>
    <w:rPr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67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67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67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67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67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67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67E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67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67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67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6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367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67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67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67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67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67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67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367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7367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67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7367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7367E"/>
    <w:rPr>
      <w:b/>
      <w:bCs/>
    </w:rPr>
  </w:style>
  <w:style w:type="character" w:styleId="Emphasis">
    <w:name w:val="Emphasis"/>
    <w:uiPriority w:val="20"/>
    <w:qFormat/>
    <w:rsid w:val="0077367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7367E"/>
    <w:pPr>
      <w:spacing w:after="0" w:line="240" w:lineRule="auto"/>
    </w:pPr>
    <w:rPr>
      <w:lang w:val="en-US" w:bidi="en-US"/>
    </w:rPr>
  </w:style>
  <w:style w:type="paragraph" w:styleId="ListParagraph">
    <w:name w:val="List Paragraph"/>
    <w:basedOn w:val="Normal"/>
    <w:uiPriority w:val="34"/>
    <w:qFormat/>
    <w:rsid w:val="0077367E"/>
    <w:pPr>
      <w:ind w:left="720"/>
      <w:contextualSpacing/>
    </w:pPr>
    <w:rPr>
      <w:lang w:val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7367E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736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67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67E"/>
    <w:rPr>
      <w:b/>
      <w:bCs/>
      <w:i/>
      <w:iCs/>
    </w:rPr>
  </w:style>
  <w:style w:type="character" w:styleId="SubtleEmphasis">
    <w:name w:val="Subtle Emphasis"/>
    <w:uiPriority w:val="19"/>
    <w:qFormat/>
    <w:rsid w:val="0077367E"/>
    <w:rPr>
      <w:i/>
      <w:iCs/>
    </w:rPr>
  </w:style>
  <w:style w:type="character" w:styleId="IntenseEmphasis">
    <w:name w:val="Intense Emphasis"/>
    <w:uiPriority w:val="21"/>
    <w:qFormat/>
    <w:rsid w:val="0077367E"/>
    <w:rPr>
      <w:b/>
      <w:bCs/>
    </w:rPr>
  </w:style>
  <w:style w:type="character" w:styleId="SubtleReference">
    <w:name w:val="Subtle Reference"/>
    <w:uiPriority w:val="31"/>
    <w:qFormat/>
    <w:rsid w:val="0077367E"/>
    <w:rPr>
      <w:smallCaps/>
    </w:rPr>
  </w:style>
  <w:style w:type="character" w:styleId="IntenseReference">
    <w:name w:val="Intense Reference"/>
    <w:uiPriority w:val="32"/>
    <w:qFormat/>
    <w:rsid w:val="0077367E"/>
    <w:rPr>
      <w:smallCaps/>
      <w:spacing w:val="5"/>
      <w:u w:val="single"/>
    </w:rPr>
  </w:style>
  <w:style w:type="character" w:styleId="BookTitle">
    <w:name w:val="Book Title"/>
    <w:uiPriority w:val="33"/>
    <w:qFormat/>
    <w:rsid w:val="007736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67E"/>
    <w:pPr>
      <w:outlineLvl w:val="9"/>
    </w:pPr>
  </w:style>
  <w:style w:type="table" w:styleId="TableGrid">
    <w:name w:val="Table Grid"/>
    <w:basedOn w:val="TableNormal"/>
    <w:uiPriority w:val="59"/>
    <w:rsid w:val="005066FC"/>
    <w:pPr>
      <w:spacing w:after="0" w:line="240" w:lineRule="auto"/>
    </w:pPr>
    <w:rPr>
      <w:lang w:val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KFCB</dc:creator>
  <cp:keywords/>
  <dc:description/>
  <cp:lastModifiedBy>KFCB</cp:lastModifiedBy>
  <cp:revision>3</cp:revision>
  <dcterms:created xsi:type="dcterms:W3CDTF">2016-03-14T13:30:00Z</dcterms:created>
  <dcterms:modified xsi:type="dcterms:W3CDTF">2016-07-12T13:22:00Z</dcterms:modified>
</cp:coreProperties>
</file>