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0C6" w:rsidRDefault="002B7851" w:rsidP="00315767">
      <w:pPr>
        <w:spacing w:after="0" w:line="240" w:lineRule="auto"/>
        <w:rPr>
          <w:rFonts w:ascii="Arial" w:hAnsi="Arial" w:cs="Arial"/>
          <w:b/>
          <w:sz w:val="28"/>
          <w:szCs w:val="28"/>
        </w:rPr>
      </w:pPr>
      <w:r w:rsidRPr="002B7851">
        <w:rPr>
          <w:noProof/>
        </w:rPr>
        <w:pict>
          <v:shapetype id="_x0000_t202" coordsize="21600,21600" o:spt="202" path="m,l,21600r21600,l21600,xe">
            <v:stroke joinstyle="miter"/>
            <v:path gradientshapeok="t" o:connecttype="rect"/>
          </v:shapetype>
          <v:shape id="Text Box 2" o:spid="_x0000_s1086" type="#_x0000_t202" style="position:absolute;margin-left:142.75pt;margin-top:21.65pt;width:378.6pt;height:97.95pt;z-index:-251575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oKwIAAFEEAAAOAAAAZHJzL2Uyb0RvYy54bWysVNtu2zAMfR+wfxD0vtjxkiY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">
            <v:textbox style="mso-next-textbox:#Text Box 2">
              <w:txbxContent>
                <w:p w:rsidR="003050AF" w:rsidRPr="002552AC" w:rsidRDefault="003050AF" w:rsidP="00C40335">
                  <w:pPr>
                    <w:spacing w:after="0" w:line="240" w:lineRule="auto"/>
                    <w:rPr>
                      <w:rFonts w:ascii="Arial" w:hAnsi="Arial" w:cs="Arial"/>
                      <w:b/>
                      <w:color w:val="FF0000"/>
                      <w:sz w:val="18"/>
                      <w:szCs w:val="18"/>
                    </w:rPr>
                  </w:pPr>
                </w:p>
                <w:p w:rsidR="003050AF" w:rsidRPr="002552AC" w:rsidRDefault="003050AF" w:rsidP="00FD30C6">
                  <w:pPr>
                    <w:spacing w:after="0" w:line="240" w:lineRule="auto"/>
                    <w:jc w:val="center"/>
                    <w:rPr>
                      <w:rFonts w:ascii="Arial" w:hAnsi="Arial" w:cs="Arial"/>
                      <w:sz w:val="18"/>
                      <w:szCs w:val="18"/>
                    </w:rPr>
                  </w:pPr>
                  <w:r w:rsidRPr="002552AC">
                    <w:rPr>
                      <w:rFonts w:ascii="Arial" w:hAnsi="Arial" w:cs="Arial"/>
                      <w:sz w:val="18"/>
                      <w:szCs w:val="18"/>
                    </w:rPr>
                    <w:t>P.O. BOX 5026 Bukedea-Kidongole Sub County</w:t>
                  </w:r>
                </w:p>
                <w:p w:rsidR="003050AF" w:rsidRPr="002552AC" w:rsidRDefault="003050AF" w:rsidP="00FD30C6">
                  <w:pPr>
                    <w:spacing w:after="0" w:line="240" w:lineRule="auto"/>
                    <w:jc w:val="center"/>
                    <w:rPr>
                      <w:rFonts w:ascii="Arial" w:hAnsi="Arial" w:cs="Arial"/>
                      <w:sz w:val="18"/>
                      <w:szCs w:val="18"/>
                    </w:rPr>
                  </w:pPr>
                  <w:r w:rsidRPr="002552AC">
                    <w:rPr>
                      <w:rFonts w:ascii="Arial" w:hAnsi="Arial" w:cs="Arial"/>
                      <w:sz w:val="18"/>
                      <w:szCs w:val="18"/>
                    </w:rPr>
                    <w:t>Tel: +256 782 596860 / +256 756 102303</w:t>
                  </w:r>
                </w:p>
                <w:p w:rsidR="003050AF" w:rsidRPr="002552AC" w:rsidRDefault="003050AF" w:rsidP="00FD30C6">
                  <w:pPr>
                    <w:spacing w:after="0" w:line="240" w:lineRule="auto"/>
                    <w:jc w:val="center"/>
                    <w:rPr>
                      <w:sz w:val="18"/>
                      <w:szCs w:val="18"/>
                    </w:rPr>
                  </w:pPr>
                  <w:r w:rsidRPr="002552AC">
                    <w:rPr>
                      <w:rFonts w:ascii="Arial" w:hAnsi="Arial" w:cs="Arial"/>
                      <w:sz w:val="18"/>
                      <w:szCs w:val="18"/>
                    </w:rPr>
                    <w:t xml:space="preserve">Email: </w:t>
                  </w:r>
                  <w:hyperlink r:id="rId8" w:history="1">
                    <w:r w:rsidRPr="002552AC">
                      <w:rPr>
                        <w:rStyle w:val="Hyperlink"/>
                        <w:rFonts w:ascii="Arial" w:hAnsi="Arial" w:cs="Arial"/>
                        <w:sz w:val="18"/>
                        <w:szCs w:val="18"/>
                      </w:rPr>
                      <w:t>ugandayouthtraining@gmail.com</w:t>
                    </w:r>
                  </w:hyperlink>
                </w:p>
                <w:p w:rsidR="003050AF" w:rsidRPr="002552AC" w:rsidRDefault="003050AF" w:rsidP="00FD30C6">
                  <w:pPr>
                    <w:spacing w:after="0" w:line="240" w:lineRule="auto"/>
                    <w:jc w:val="center"/>
                    <w:rPr>
                      <w:rFonts w:ascii="Arial" w:hAnsi="Arial" w:cs="Arial"/>
                      <w:sz w:val="18"/>
                      <w:szCs w:val="18"/>
                    </w:rPr>
                  </w:pPr>
                </w:p>
                <w:p w:rsidR="003050AF" w:rsidRPr="00C40335" w:rsidRDefault="003050AF" w:rsidP="00C40335">
                  <w:pPr>
                    <w:rPr>
                      <w:color w:val="4F81BD" w:themeColor="accent1"/>
                    </w:rPr>
                  </w:pPr>
                  <w:r w:rsidRPr="00C40335">
                    <w:rPr>
                      <w:color w:val="4F81BD" w:themeColor="accent1"/>
                      <w:sz w:val="20"/>
                      <w:szCs w:val="20"/>
                    </w:rPr>
                    <w:t>A critical mass of change</w:t>
                  </w:r>
                  <w:r w:rsidRPr="00C40335">
                    <w:rPr>
                      <w:bCs/>
                      <w:color w:val="4F81BD" w:themeColor="accent1"/>
                      <w:sz w:val="20"/>
                      <w:szCs w:val="20"/>
                    </w:rPr>
                    <w:t xml:space="preserve"> leaders who have competencies to develop enterprising rural homes and th</w:t>
                  </w:r>
                  <w:r>
                    <w:rPr>
                      <w:bCs/>
                      <w:color w:val="4F81BD" w:themeColor="accent1"/>
                      <w:sz w:val="20"/>
                      <w:szCs w:val="20"/>
                    </w:rPr>
                    <w:t xml:space="preserve">e desire to empower other youth </w:t>
                  </w:r>
                  <w:r w:rsidRPr="00C40335">
                    <w:rPr>
                      <w:bCs/>
                      <w:color w:val="4F81BD" w:themeColor="accent1"/>
                      <w:sz w:val="20"/>
                      <w:szCs w:val="20"/>
                    </w:rPr>
                    <w:t>and women to develop prosperity, peace, freedom, health and happiness for all</w:t>
                  </w:r>
                  <w:r>
                    <w:rPr>
                      <w:bCs/>
                      <w:color w:val="4F81BD" w:themeColor="accent1"/>
                      <w:sz w:val="20"/>
                      <w:szCs w:val="20"/>
                    </w:rPr>
                    <w:t>.</w:t>
                  </w:r>
                </w:p>
              </w:txbxContent>
            </v:textbox>
          </v:shape>
        </w:pict>
      </w:r>
      <w:r w:rsidRPr="002B7851">
        <w:rPr>
          <w:rFonts w:ascii="Trebuchet MS" w:hAnsi="Trebuchet MS" w:cs="Arial"/>
          <w:b/>
          <w:i/>
          <w:noProof/>
          <w:color w:val="7030A0"/>
          <w:sz w:val="14"/>
          <w:szCs w:val="1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1.9pt;margin-top:125.25pt;width:523.25pt;height:.0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" adj="10799" strokeweight="2.75pt"/>
        </w:pict>
      </w:r>
      <w:r w:rsidR="00F15789" w:rsidRPr="006219D8">
        <w:rPr>
          <w:rFonts w:ascii="Arial" w:hAnsi="Arial" w:cs="Arial"/>
          <w:b/>
          <w:sz w:val="28"/>
          <w:szCs w:val="28"/>
        </w:rPr>
        <w:object w:dxaOrig="12630"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138.75pt" o:ole="">
            <v:imagedata r:id="rId9" o:title=""/>
          </v:shape>
          <o:OLEObject Type="Embed" ProgID="AcroExch.Document.7" ShapeID="_x0000_i1025" DrawAspect="Content" ObjectID="_1632204291" r:id="rId10"/>
        </w:object>
      </w:r>
    </w:p>
    <w:p w:rsidR="001B664F" w:rsidRDefault="001B664F" w:rsidP="00315767">
      <w:pPr>
        <w:spacing w:after="0" w:line="240" w:lineRule="auto"/>
        <w:rPr>
          <w:rFonts w:ascii="Arial" w:hAnsi="Arial" w:cs="Arial"/>
          <w:b/>
          <w:sz w:val="28"/>
          <w:szCs w:val="28"/>
        </w:rPr>
      </w:pPr>
    </w:p>
    <w:p w:rsidR="001B664F" w:rsidRDefault="001B664F" w:rsidP="001B664F">
      <w:pPr>
        <w:spacing w:after="0" w:line="240" w:lineRule="auto"/>
        <w:jc w:val="center"/>
        <w:rPr>
          <w:rFonts w:ascii="Arial" w:hAnsi="Arial" w:cs="Arial"/>
          <w:b/>
          <w:sz w:val="28"/>
          <w:szCs w:val="28"/>
        </w:rPr>
      </w:pPr>
      <w:r>
        <w:rPr>
          <w:rFonts w:ascii="Arial" w:hAnsi="Arial" w:cs="Arial"/>
          <w:b/>
          <w:sz w:val="28"/>
          <w:szCs w:val="28"/>
        </w:rPr>
        <w:t>ANNUAL REPORT 2016</w:t>
      </w:r>
    </w:p>
    <w:p w:rsidR="001B664F" w:rsidRDefault="001B664F" w:rsidP="001B664F">
      <w:pPr>
        <w:spacing w:after="0" w:line="240" w:lineRule="auto"/>
        <w:rPr>
          <w:rFonts w:ascii="Arial" w:hAnsi="Arial" w:cs="Arial"/>
          <w:b/>
          <w:sz w:val="28"/>
          <w:szCs w:val="28"/>
        </w:rPr>
      </w:pPr>
    </w:p>
    <w:p w:rsidR="00690C6A" w:rsidRDefault="00690C6A" w:rsidP="001B664F">
      <w:pPr>
        <w:spacing w:after="0" w:line="240" w:lineRule="auto"/>
        <w:rPr>
          <w:rFonts w:ascii="Arial" w:hAnsi="Arial" w:cs="Arial"/>
          <w:b/>
          <w:sz w:val="28"/>
          <w:szCs w:val="28"/>
        </w:rPr>
      </w:pPr>
    </w:p>
    <w:p w:rsidR="00690C6A" w:rsidRDefault="00690C6A" w:rsidP="001B664F">
      <w:pPr>
        <w:spacing w:after="0" w:line="240" w:lineRule="auto"/>
        <w:rPr>
          <w:rFonts w:ascii="Arial" w:hAnsi="Arial" w:cs="Arial"/>
          <w:b/>
          <w:sz w:val="28"/>
          <w:szCs w:val="28"/>
        </w:rPr>
      </w:pPr>
    </w:p>
    <w:p w:rsidR="00690C6A" w:rsidRDefault="00690C6A" w:rsidP="001B664F">
      <w:pPr>
        <w:spacing w:after="0" w:line="240" w:lineRule="auto"/>
        <w:rPr>
          <w:rFonts w:ascii="Arial" w:hAnsi="Arial" w:cs="Arial"/>
          <w:b/>
          <w:sz w:val="28"/>
          <w:szCs w:val="28"/>
        </w:rPr>
      </w:pPr>
    </w:p>
    <w:p w:rsidR="00690C6A" w:rsidRDefault="00690C6A" w:rsidP="001B664F">
      <w:pPr>
        <w:spacing w:after="0" w:line="240" w:lineRule="auto"/>
        <w:rPr>
          <w:rFonts w:ascii="Arial" w:hAnsi="Arial" w:cs="Arial"/>
          <w:b/>
          <w:sz w:val="28"/>
          <w:szCs w:val="28"/>
        </w:rPr>
      </w:pPr>
    </w:p>
    <w:p w:rsidR="00690C6A" w:rsidRDefault="00690C6A" w:rsidP="001B664F">
      <w:pPr>
        <w:spacing w:after="0" w:line="240" w:lineRule="auto"/>
        <w:rPr>
          <w:rFonts w:ascii="Arial" w:hAnsi="Arial" w:cs="Arial"/>
          <w:b/>
          <w:sz w:val="28"/>
          <w:szCs w:val="28"/>
        </w:rPr>
      </w:pPr>
    </w:p>
    <w:p w:rsidR="00690C6A" w:rsidRDefault="00690C6A" w:rsidP="001B664F">
      <w:pPr>
        <w:spacing w:after="0" w:line="240" w:lineRule="auto"/>
        <w:rPr>
          <w:rFonts w:ascii="Arial" w:hAnsi="Arial" w:cs="Arial"/>
          <w:b/>
          <w:sz w:val="28"/>
          <w:szCs w:val="28"/>
        </w:rPr>
      </w:pPr>
    </w:p>
    <w:p w:rsidR="00E5320F" w:rsidRDefault="00690C6A" w:rsidP="00F15789">
      <w:pPr>
        <w:spacing w:after="0" w:line="240" w:lineRule="auto"/>
        <w:jc w:val="both"/>
        <w:rPr>
          <w:rFonts w:ascii="Arial" w:hAnsi="Arial" w:cs="Arial"/>
          <w:b/>
          <w:sz w:val="28"/>
          <w:szCs w:val="28"/>
        </w:rPr>
      </w:pPr>
      <w:r w:rsidRPr="00690C6A">
        <w:rPr>
          <w:rFonts w:ascii="Arial" w:hAnsi="Arial" w:cs="Arial"/>
          <w:b/>
          <w:noProof/>
          <w:sz w:val="28"/>
          <w:szCs w:val="28"/>
        </w:rPr>
        <w:drawing>
          <wp:anchor distT="0" distB="0" distL="114300" distR="114300" simplePos="0" relativeHeight="251743232" behindDoc="0" locked="0" layoutInCell="1" allowOverlap="1">
            <wp:simplePos x="0" y="0"/>
            <wp:positionH relativeFrom="column">
              <wp:posOffset>-515620</wp:posOffset>
            </wp:positionH>
            <wp:positionV relativeFrom="paragraph">
              <wp:posOffset>43815</wp:posOffset>
            </wp:positionV>
            <wp:extent cx="3011170" cy="2232660"/>
            <wp:effectExtent l="19050" t="0" r="0" b="0"/>
            <wp:wrapSquare wrapText="bothSides"/>
            <wp:docPr id="4" name="Picture 4" descr="D:\PHOTOS 2016\PHOTOS\FARM\DSC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 2016\PHOTOS\FARM\DSC0520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170" cy="2232660"/>
                    </a:xfrm>
                    <a:prstGeom prst="rect">
                      <a:avLst/>
                    </a:prstGeom>
                    <a:noFill/>
                    <a:ln>
                      <a:noFill/>
                    </a:ln>
                  </pic:spPr>
                </pic:pic>
              </a:graphicData>
            </a:graphic>
          </wp:anchor>
        </w:drawing>
      </w:r>
      <w:r>
        <w:rPr>
          <w:rFonts w:ascii="Arial" w:hAnsi="Arial" w:cs="Arial"/>
          <w:b/>
          <w:sz w:val="28"/>
          <w:szCs w:val="28"/>
        </w:rPr>
        <w:t xml:space="preserve"> </w:t>
      </w:r>
      <w:r w:rsidR="002D2F31">
        <w:rPr>
          <w:rFonts w:ascii="Arial" w:hAnsi="Arial" w:cs="Arial"/>
          <w:b/>
          <w:sz w:val="28"/>
          <w:szCs w:val="28"/>
        </w:rPr>
        <w:t xml:space="preserve">  </w:t>
      </w:r>
      <w:r>
        <w:rPr>
          <w:rFonts w:ascii="Arial" w:hAnsi="Arial" w:cs="Arial"/>
          <w:b/>
          <w:sz w:val="28"/>
          <w:szCs w:val="28"/>
        </w:rPr>
        <w:t xml:space="preserve">  </w:t>
      </w:r>
      <w:r w:rsidR="002D2F31">
        <w:rPr>
          <w:noProof/>
        </w:rPr>
        <w:drawing>
          <wp:inline distT="0" distB="0" distL="0" distR="0">
            <wp:extent cx="3480125" cy="2424223"/>
            <wp:effectExtent l="19050" t="0" r="6025" b="0"/>
            <wp:docPr id="5" name="Picture 3" descr="C:\Users\acer\AppData\Local\Microsoft\Windows\Temporary Internet Files\Content.Word\20170919_15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20170919_155958.jpg"/>
                    <pic:cNvPicPr>
                      <a:picLocks noChangeAspect="1" noChangeArrowheads="1"/>
                    </pic:cNvPicPr>
                  </pic:nvPicPr>
                  <pic:blipFill>
                    <a:blip r:embed="rId12" cstate="print"/>
                    <a:srcRect/>
                    <a:stretch>
                      <a:fillRect/>
                    </a:stretch>
                  </pic:blipFill>
                  <pic:spPr bwMode="auto">
                    <a:xfrm>
                      <a:off x="0" y="0"/>
                      <a:ext cx="3485603" cy="2428039"/>
                    </a:xfrm>
                    <a:prstGeom prst="rect">
                      <a:avLst/>
                    </a:prstGeom>
                    <a:noFill/>
                    <a:ln w="9525">
                      <a:noFill/>
                      <a:miter lim="800000"/>
                      <a:headEnd/>
                      <a:tailEnd/>
                    </a:ln>
                  </pic:spPr>
                </pic:pic>
              </a:graphicData>
            </a:graphic>
          </wp:inline>
        </w:drawing>
      </w:r>
      <w:r w:rsidR="002D2F31">
        <w:rPr>
          <w:noProof/>
        </w:rPr>
        <w:drawing>
          <wp:inline distT="0" distB="0" distL="0" distR="0">
            <wp:extent cx="3321316" cy="2153655"/>
            <wp:effectExtent l="19050" t="0" r="0" b="0"/>
            <wp:docPr id="7" name="Picture 6" descr="C:\Users\acer\AppData\Local\Microsoft\Windows\Temporary Internet Files\Content.Word\20170919_14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Temporary Internet Files\Content.Word\20170919_140631.jpg"/>
                    <pic:cNvPicPr>
                      <a:picLocks noChangeAspect="1" noChangeArrowheads="1"/>
                    </pic:cNvPicPr>
                  </pic:nvPicPr>
                  <pic:blipFill>
                    <a:blip r:embed="rId13" cstate="print"/>
                    <a:srcRect/>
                    <a:stretch>
                      <a:fillRect/>
                    </a:stretch>
                  </pic:blipFill>
                  <pic:spPr bwMode="auto">
                    <a:xfrm>
                      <a:off x="0" y="0"/>
                      <a:ext cx="3371993" cy="2186516"/>
                    </a:xfrm>
                    <a:prstGeom prst="rect">
                      <a:avLst/>
                    </a:prstGeom>
                    <a:noFill/>
                    <a:ln w="9525">
                      <a:noFill/>
                      <a:miter lim="800000"/>
                      <a:headEnd/>
                      <a:tailEnd/>
                    </a:ln>
                  </pic:spPr>
                </pic:pic>
              </a:graphicData>
            </a:graphic>
          </wp:inline>
        </w:drawing>
      </w:r>
    </w:p>
    <w:p w:rsidR="00E5320F" w:rsidRDefault="00E5320F" w:rsidP="001B664F">
      <w:pPr>
        <w:spacing w:after="0" w:line="240" w:lineRule="auto"/>
        <w:rPr>
          <w:rFonts w:ascii="Arial" w:hAnsi="Arial" w:cs="Arial"/>
          <w:b/>
          <w:sz w:val="28"/>
          <w:szCs w:val="28"/>
        </w:rPr>
      </w:pPr>
    </w:p>
    <w:p w:rsidR="00E5320F" w:rsidRPr="004071F0" w:rsidRDefault="004071F0" w:rsidP="001B664F">
      <w:pPr>
        <w:spacing w:after="0" w:line="240" w:lineRule="auto"/>
        <w:rPr>
          <w:rFonts w:ascii="Arial" w:hAnsi="Arial" w:cs="Arial"/>
          <w:b/>
          <w:i/>
        </w:rPr>
      </w:pPr>
      <w:r w:rsidRPr="004071F0">
        <w:rPr>
          <w:rFonts w:ascii="Arial" w:hAnsi="Arial" w:cs="Arial"/>
          <w:b/>
          <w:i/>
        </w:rPr>
        <w:t>Prepared by</w:t>
      </w:r>
    </w:p>
    <w:p w:rsidR="004071F0" w:rsidRPr="004071F0" w:rsidRDefault="004071F0" w:rsidP="001B664F">
      <w:pPr>
        <w:spacing w:after="0" w:line="240" w:lineRule="auto"/>
        <w:rPr>
          <w:rFonts w:ascii="Arial" w:hAnsi="Arial" w:cs="Arial"/>
          <w:b/>
          <w:i/>
        </w:rPr>
      </w:pPr>
      <w:r w:rsidRPr="004071F0">
        <w:rPr>
          <w:rFonts w:ascii="Arial" w:hAnsi="Arial" w:cs="Arial"/>
          <w:b/>
          <w:i/>
        </w:rPr>
        <w:t>Programme Administrator</w:t>
      </w:r>
    </w:p>
    <w:p w:rsidR="004071F0" w:rsidRDefault="004071F0" w:rsidP="001B664F">
      <w:pPr>
        <w:spacing w:after="0" w:line="240" w:lineRule="auto"/>
        <w:rPr>
          <w:rFonts w:ascii="Arial" w:hAnsi="Arial" w:cs="Arial"/>
          <w:b/>
          <w:sz w:val="28"/>
          <w:szCs w:val="28"/>
        </w:rPr>
      </w:pPr>
    </w:p>
    <w:sdt>
      <w:sdtPr>
        <w:rPr>
          <w:rFonts w:ascii="Calibri" w:eastAsia="Calibri" w:hAnsi="Calibri" w:cs="Times New Roman"/>
          <w:b w:val="0"/>
          <w:bCs w:val="0"/>
          <w:color w:val="auto"/>
          <w:sz w:val="22"/>
          <w:szCs w:val="22"/>
        </w:rPr>
        <w:id w:val="2582442"/>
        <w:docPartObj>
          <w:docPartGallery w:val="Table of Contents"/>
          <w:docPartUnique/>
        </w:docPartObj>
      </w:sdtPr>
      <w:sdtContent>
        <w:p w:rsidR="005F2051" w:rsidRDefault="005F2051">
          <w:pPr>
            <w:pStyle w:val="TOCHeading"/>
          </w:pPr>
          <w:r>
            <w:t>Table of Contents</w:t>
          </w:r>
        </w:p>
        <w:p w:rsidR="00584843" w:rsidRDefault="002B7851">
          <w:pPr>
            <w:pStyle w:val="TOC1"/>
            <w:tabs>
              <w:tab w:val="right" w:leader="dot" w:pos="10340"/>
            </w:tabs>
            <w:rPr>
              <w:rFonts w:asciiTheme="minorHAnsi" w:eastAsiaTheme="minorEastAsia" w:hAnsiTheme="minorHAnsi" w:cstheme="minorBidi"/>
              <w:noProof/>
            </w:rPr>
          </w:pPr>
          <w:r>
            <w:fldChar w:fldCharType="begin"/>
          </w:r>
          <w:r w:rsidR="005F2051">
            <w:instrText xml:space="preserve"> TOC \o "1-3" \h \z \u </w:instrText>
          </w:r>
          <w:r>
            <w:fldChar w:fldCharType="separate"/>
          </w:r>
          <w:hyperlink w:anchor="_Toc494148597" w:history="1">
            <w:r w:rsidR="00584843" w:rsidRPr="00BD2C13">
              <w:rPr>
                <w:rStyle w:val="Hyperlink"/>
                <w:noProof/>
              </w:rPr>
              <w:t>List of Acronyms</w:t>
            </w:r>
            <w:r w:rsidR="00584843">
              <w:rPr>
                <w:noProof/>
                <w:webHidden/>
              </w:rPr>
              <w:tab/>
            </w:r>
            <w:r>
              <w:rPr>
                <w:noProof/>
                <w:webHidden/>
              </w:rPr>
              <w:fldChar w:fldCharType="begin"/>
            </w:r>
            <w:r w:rsidR="00584843">
              <w:rPr>
                <w:noProof/>
                <w:webHidden/>
              </w:rPr>
              <w:instrText xml:space="preserve"> PAGEREF _Toc494148597 \h </w:instrText>
            </w:r>
            <w:r>
              <w:rPr>
                <w:noProof/>
                <w:webHidden/>
              </w:rPr>
            </w:r>
            <w:r>
              <w:rPr>
                <w:noProof/>
                <w:webHidden/>
              </w:rPr>
              <w:fldChar w:fldCharType="separate"/>
            </w:r>
            <w:r w:rsidR="008D6A14">
              <w:rPr>
                <w:noProof/>
                <w:webHidden/>
              </w:rPr>
              <w:t>3</w:t>
            </w:r>
            <w:r>
              <w:rPr>
                <w:noProof/>
                <w:webHidden/>
              </w:rPr>
              <w:fldChar w:fldCharType="end"/>
            </w:r>
          </w:hyperlink>
        </w:p>
        <w:p w:rsidR="00584843" w:rsidRDefault="002B7851">
          <w:pPr>
            <w:pStyle w:val="TOC1"/>
            <w:tabs>
              <w:tab w:val="right" w:leader="dot" w:pos="10340"/>
            </w:tabs>
            <w:rPr>
              <w:rFonts w:asciiTheme="minorHAnsi" w:eastAsiaTheme="minorEastAsia" w:hAnsiTheme="minorHAnsi" w:cstheme="minorBidi"/>
              <w:noProof/>
            </w:rPr>
          </w:pPr>
          <w:hyperlink w:anchor="_Toc494148598" w:history="1">
            <w:r w:rsidR="00584843" w:rsidRPr="00BD2C13">
              <w:rPr>
                <w:rStyle w:val="Hyperlink"/>
                <w:rFonts w:ascii="Arial" w:hAnsi="Arial" w:cs="Arial"/>
                <w:noProof/>
              </w:rPr>
              <w:t>INTRODUCTION</w:t>
            </w:r>
            <w:r w:rsidR="00584843">
              <w:rPr>
                <w:noProof/>
                <w:webHidden/>
              </w:rPr>
              <w:tab/>
            </w:r>
            <w:r>
              <w:rPr>
                <w:noProof/>
                <w:webHidden/>
              </w:rPr>
              <w:fldChar w:fldCharType="begin"/>
            </w:r>
            <w:r w:rsidR="00584843">
              <w:rPr>
                <w:noProof/>
                <w:webHidden/>
              </w:rPr>
              <w:instrText xml:space="preserve"> PAGEREF _Toc494148598 \h </w:instrText>
            </w:r>
            <w:r>
              <w:rPr>
                <w:noProof/>
                <w:webHidden/>
              </w:rPr>
            </w:r>
            <w:r>
              <w:rPr>
                <w:noProof/>
                <w:webHidden/>
              </w:rPr>
              <w:fldChar w:fldCharType="separate"/>
            </w:r>
            <w:r w:rsidR="008D6A14">
              <w:rPr>
                <w:noProof/>
                <w:webHidden/>
              </w:rPr>
              <w:t>4</w:t>
            </w:r>
            <w:r>
              <w:rPr>
                <w:noProof/>
                <w:webHidden/>
              </w:rPr>
              <w:fldChar w:fldCharType="end"/>
            </w:r>
          </w:hyperlink>
        </w:p>
        <w:p w:rsidR="00584843" w:rsidRDefault="002B7851">
          <w:pPr>
            <w:pStyle w:val="TOC2"/>
            <w:tabs>
              <w:tab w:val="left" w:pos="880"/>
              <w:tab w:val="right" w:leader="dot" w:pos="10340"/>
            </w:tabs>
            <w:rPr>
              <w:rFonts w:asciiTheme="minorHAnsi" w:eastAsiaTheme="minorEastAsia" w:hAnsiTheme="minorHAnsi" w:cstheme="minorBidi"/>
              <w:noProof/>
            </w:rPr>
          </w:pPr>
          <w:hyperlink w:anchor="_Toc494148599" w:history="1">
            <w:r w:rsidR="00584843" w:rsidRPr="00BD2C13">
              <w:rPr>
                <w:rStyle w:val="Hyperlink"/>
                <w:rFonts w:ascii="Arial" w:hAnsi="Arial"/>
                <w:noProof/>
              </w:rPr>
              <w:t>1.1</w:t>
            </w:r>
            <w:r w:rsidR="00584843">
              <w:rPr>
                <w:rFonts w:asciiTheme="minorHAnsi" w:eastAsiaTheme="minorEastAsia" w:hAnsiTheme="minorHAnsi" w:cstheme="minorBidi"/>
                <w:noProof/>
              </w:rPr>
              <w:tab/>
            </w:r>
            <w:r w:rsidR="00584843" w:rsidRPr="00BD2C13">
              <w:rPr>
                <w:rStyle w:val="Hyperlink"/>
                <w:rFonts w:ascii="Arial" w:hAnsi="Arial"/>
                <w:noProof/>
              </w:rPr>
              <w:t>Background of UYDT</w:t>
            </w:r>
            <w:r w:rsidR="00584843">
              <w:rPr>
                <w:noProof/>
                <w:webHidden/>
              </w:rPr>
              <w:tab/>
            </w:r>
            <w:r>
              <w:rPr>
                <w:noProof/>
                <w:webHidden/>
              </w:rPr>
              <w:fldChar w:fldCharType="begin"/>
            </w:r>
            <w:r w:rsidR="00584843">
              <w:rPr>
                <w:noProof/>
                <w:webHidden/>
              </w:rPr>
              <w:instrText xml:space="preserve"> PAGEREF _Toc494148599 \h </w:instrText>
            </w:r>
            <w:r>
              <w:rPr>
                <w:noProof/>
                <w:webHidden/>
              </w:rPr>
            </w:r>
            <w:r>
              <w:rPr>
                <w:noProof/>
                <w:webHidden/>
              </w:rPr>
              <w:fldChar w:fldCharType="separate"/>
            </w:r>
            <w:r w:rsidR="008D6A14">
              <w:rPr>
                <w:noProof/>
                <w:webHidden/>
              </w:rPr>
              <w:t>4</w:t>
            </w:r>
            <w:r>
              <w:rPr>
                <w:noProof/>
                <w:webHidden/>
              </w:rPr>
              <w:fldChar w:fldCharType="end"/>
            </w:r>
          </w:hyperlink>
        </w:p>
        <w:p w:rsidR="00584843" w:rsidRDefault="002B7851">
          <w:pPr>
            <w:pStyle w:val="TOC2"/>
            <w:tabs>
              <w:tab w:val="left" w:pos="880"/>
              <w:tab w:val="right" w:leader="dot" w:pos="10340"/>
            </w:tabs>
            <w:rPr>
              <w:rFonts w:asciiTheme="minorHAnsi" w:eastAsiaTheme="minorEastAsia" w:hAnsiTheme="minorHAnsi" w:cstheme="minorBidi"/>
              <w:noProof/>
            </w:rPr>
          </w:pPr>
          <w:hyperlink w:anchor="_Toc494148600" w:history="1">
            <w:r w:rsidR="00584843" w:rsidRPr="00BD2C13">
              <w:rPr>
                <w:rStyle w:val="Hyperlink"/>
                <w:rFonts w:ascii="Arial" w:hAnsi="Arial"/>
                <w:noProof/>
              </w:rPr>
              <w:t>1.2</w:t>
            </w:r>
            <w:r w:rsidR="00584843">
              <w:rPr>
                <w:rFonts w:asciiTheme="minorHAnsi" w:eastAsiaTheme="minorEastAsia" w:hAnsiTheme="minorHAnsi" w:cstheme="minorBidi"/>
                <w:noProof/>
              </w:rPr>
              <w:tab/>
            </w:r>
            <w:r w:rsidR="00584843" w:rsidRPr="00BD2C13">
              <w:rPr>
                <w:rStyle w:val="Hyperlink"/>
                <w:rFonts w:ascii="Arial" w:hAnsi="Arial"/>
                <w:noProof/>
              </w:rPr>
              <w:t>Vision</w:t>
            </w:r>
            <w:r w:rsidR="00584843">
              <w:rPr>
                <w:noProof/>
                <w:webHidden/>
              </w:rPr>
              <w:tab/>
            </w:r>
            <w:r>
              <w:rPr>
                <w:noProof/>
                <w:webHidden/>
              </w:rPr>
              <w:fldChar w:fldCharType="begin"/>
            </w:r>
            <w:r w:rsidR="00584843">
              <w:rPr>
                <w:noProof/>
                <w:webHidden/>
              </w:rPr>
              <w:instrText xml:space="preserve"> PAGEREF _Toc494148600 \h </w:instrText>
            </w:r>
            <w:r>
              <w:rPr>
                <w:noProof/>
                <w:webHidden/>
              </w:rPr>
            </w:r>
            <w:r>
              <w:rPr>
                <w:noProof/>
                <w:webHidden/>
              </w:rPr>
              <w:fldChar w:fldCharType="separate"/>
            </w:r>
            <w:r w:rsidR="008D6A14">
              <w:rPr>
                <w:noProof/>
                <w:webHidden/>
              </w:rPr>
              <w:t>5</w:t>
            </w:r>
            <w:r>
              <w:rPr>
                <w:noProof/>
                <w:webHidden/>
              </w:rPr>
              <w:fldChar w:fldCharType="end"/>
            </w:r>
          </w:hyperlink>
        </w:p>
        <w:p w:rsidR="00584843" w:rsidRDefault="002B7851">
          <w:pPr>
            <w:pStyle w:val="TOC2"/>
            <w:tabs>
              <w:tab w:val="left" w:pos="880"/>
              <w:tab w:val="right" w:leader="dot" w:pos="10340"/>
            </w:tabs>
            <w:rPr>
              <w:rFonts w:asciiTheme="minorHAnsi" w:eastAsiaTheme="minorEastAsia" w:hAnsiTheme="minorHAnsi" w:cstheme="minorBidi"/>
              <w:noProof/>
            </w:rPr>
          </w:pPr>
          <w:hyperlink w:anchor="_Toc494148601" w:history="1">
            <w:r w:rsidR="00584843" w:rsidRPr="00BD2C13">
              <w:rPr>
                <w:rStyle w:val="Hyperlink"/>
                <w:rFonts w:ascii="Arial" w:hAnsi="Arial"/>
                <w:noProof/>
              </w:rPr>
              <w:t>1.3</w:t>
            </w:r>
            <w:r w:rsidR="00584843">
              <w:rPr>
                <w:rFonts w:asciiTheme="minorHAnsi" w:eastAsiaTheme="minorEastAsia" w:hAnsiTheme="minorHAnsi" w:cstheme="minorBidi"/>
                <w:noProof/>
              </w:rPr>
              <w:tab/>
            </w:r>
            <w:r w:rsidR="00584843" w:rsidRPr="00BD2C13">
              <w:rPr>
                <w:rStyle w:val="Hyperlink"/>
                <w:rFonts w:ascii="Arial" w:hAnsi="Arial"/>
                <w:noProof/>
              </w:rPr>
              <w:t>Mission</w:t>
            </w:r>
            <w:r w:rsidR="00584843">
              <w:rPr>
                <w:noProof/>
                <w:webHidden/>
              </w:rPr>
              <w:tab/>
            </w:r>
            <w:r>
              <w:rPr>
                <w:noProof/>
                <w:webHidden/>
              </w:rPr>
              <w:fldChar w:fldCharType="begin"/>
            </w:r>
            <w:r w:rsidR="00584843">
              <w:rPr>
                <w:noProof/>
                <w:webHidden/>
              </w:rPr>
              <w:instrText xml:space="preserve"> PAGEREF _Toc494148601 \h </w:instrText>
            </w:r>
            <w:r>
              <w:rPr>
                <w:noProof/>
                <w:webHidden/>
              </w:rPr>
            </w:r>
            <w:r>
              <w:rPr>
                <w:noProof/>
                <w:webHidden/>
              </w:rPr>
              <w:fldChar w:fldCharType="separate"/>
            </w:r>
            <w:r w:rsidR="008D6A14">
              <w:rPr>
                <w:noProof/>
                <w:webHidden/>
              </w:rPr>
              <w:t>5</w:t>
            </w:r>
            <w:r>
              <w:rPr>
                <w:noProof/>
                <w:webHidden/>
              </w:rPr>
              <w:fldChar w:fldCharType="end"/>
            </w:r>
          </w:hyperlink>
        </w:p>
        <w:p w:rsidR="00584843" w:rsidRDefault="002B7851">
          <w:pPr>
            <w:pStyle w:val="TOC1"/>
            <w:tabs>
              <w:tab w:val="left" w:pos="440"/>
              <w:tab w:val="right" w:leader="dot" w:pos="10340"/>
            </w:tabs>
            <w:rPr>
              <w:rFonts w:asciiTheme="minorHAnsi" w:eastAsiaTheme="minorEastAsia" w:hAnsiTheme="minorHAnsi" w:cstheme="minorBidi"/>
              <w:noProof/>
            </w:rPr>
          </w:pPr>
          <w:hyperlink w:anchor="_Toc494148602" w:history="1">
            <w:r w:rsidR="00584843" w:rsidRPr="00BD2C13">
              <w:rPr>
                <w:rStyle w:val="Hyperlink"/>
                <w:rFonts w:ascii="Arial" w:hAnsi="Arial" w:cs="Arial"/>
                <w:noProof/>
              </w:rPr>
              <w:t>2</w:t>
            </w:r>
            <w:r w:rsidR="00584843">
              <w:rPr>
                <w:rFonts w:asciiTheme="minorHAnsi" w:eastAsiaTheme="minorEastAsia" w:hAnsiTheme="minorHAnsi" w:cstheme="minorBidi"/>
                <w:noProof/>
              </w:rPr>
              <w:tab/>
            </w:r>
            <w:r w:rsidR="00584843" w:rsidRPr="00BD2C13">
              <w:rPr>
                <w:rStyle w:val="Hyperlink"/>
                <w:rFonts w:ascii="Arial" w:hAnsi="Arial" w:cs="Arial"/>
                <w:noProof/>
              </w:rPr>
              <w:t>ACHIEVEMENTS</w:t>
            </w:r>
            <w:r w:rsidR="00584843">
              <w:rPr>
                <w:noProof/>
                <w:webHidden/>
              </w:rPr>
              <w:tab/>
            </w:r>
            <w:r>
              <w:rPr>
                <w:noProof/>
                <w:webHidden/>
              </w:rPr>
              <w:fldChar w:fldCharType="begin"/>
            </w:r>
            <w:r w:rsidR="00584843">
              <w:rPr>
                <w:noProof/>
                <w:webHidden/>
              </w:rPr>
              <w:instrText xml:space="preserve"> PAGEREF _Toc494148602 \h </w:instrText>
            </w:r>
            <w:r>
              <w:rPr>
                <w:noProof/>
                <w:webHidden/>
              </w:rPr>
            </w:r>
            <w:r>
              <w:rPr>
                <w:noProof/>
                <w:webHidden/>
              </w:rPr>
              <w:fldChar w:fldCharType="separate"/>
            </w:r>
            <w:r w:rsidR="008D6A14">
              <w:rPr>
                <w:noProof/>
                <w:webHidden/>
              </w:rPr>
              <w:t>5</w:t>
            </w:r>
            <w:r>
              <w:rPr>
                <w:noProof/>
                <w:webHidden/>
              </w:rPr>
              <w:fldChar w:fldCharType="end"/>
            </w:r>
          </w:hyperlink>
        </w:p>
        <w:p w:rsidR="00584843" w:rsidRDefault="002B7851">
          <w:pPr>
            <w:pStyle w:val="TOC2"/>
            <w:tabs>
              <w:tab w:val="left" w:pos="880"/>
              <w:tab w:val="right" w:leader="dot" w:pos="10340"/>
            </w:tabs>
            <w:rPr>
              <w:rFonts w:asciiTheme="minorHAnsi" w:eastAsiaTheme="minorEastAsia" w:hAnsiTheme="minorHAnsi" w:cstheme="minorBidi"/>
              <w:noProof/>
            </w:rPr>
          </w:pPr>
          <w:hyperlink w:anchor="_Toc494148603" w:history="1">
            <w:r w:rsidR="00584843" w:rsidRPr="00BD2C13">
              <w:rPr>
                <w:rStyle w:val="Hyperlink"/>
                <w:rFonts w:ascii="Arial" w:hAnsi="Arial"/>
                <w:noProof/>
              </w:rPr>
              <w:t>2.1</w:t>
            </w:r>
            <w:r w:rsidR="00584843">
              <w:rPr>
                <w:rFonts w:asciiTheme="minorHAnsi" w:eastAsiaTheme="minorEastAsia" w:hAnsiTheme="minorHAnsi" w:cstheme="minorBidi"/>
                <w:noProof/>
              </w:rPr>
              <w:tab/>
            </w:r>
            <w:r w:rsidR="00584843" w:rsidRPr="00BD2C13">
              <w:rPr>
                <w:rStyle w:val="Hyperlink"/>
                <w:rFonts w:ascii="Arial" w:hAnsi="Arial"/>
                <w:noProof/>
              </w:rPr>
              <w:t>HUMAN AND SOCIAL CAPITAL INCREASED</w:t>
            </w:r>
            <w:r w:rsidR="00584843">
              <w:rPr>
                <w:noProof/>
                <w:webHidden/>
              </w:rPr>
              <w:tab/>
            </w:r>
            <w:r>
              <w:rPr>
                <w:noProof/>
                <w:webHidden/>
              </w:rPr>
              <w:fldChar w:fldCharType="begin"/>
            </w:r>
            <w:r w:rsidR="00584843">
              <w:rPr>
                <w:noProof/>
                <w:webHidden/>
              </w:rPr>
              <w:instrText xml:space="preserve"> PAGEREF _Toc494148603 \h </w:instrText>
            </w:r>
            <w:r>
              <w:rPr>
                <w:noProof/>
                <w:webHidden/>
              </w:rPr>
            </w:r>
            <w:r>
              <w:rPr>
                <w:noProof/>
                <w:webHidden/>
              </w:rPr>
              <w:fldChar w:fldCharType="separate"/>
            </w:r>
            <w:r w:rsidR="008D6A14">
              <w:rPr>
                <w:noProof/>
                <w:webHidden/>
              </w:rPr>
              <w:t>5</w:t>
            </w:r>
            <w:r>
              <w:rPr>
                <w:noProof/>
                <w:webHidden/>
              </w:rPr>
              <w:fldChar w:fldCharType="end"/>
            </w:r>
          </w:hyperlink>
        </w:p>
        <w:p w:rsidR="00584843" w:rsidRDefault="002B7851">
          <w:pPr>
            <w:pStyle w:val="TOC3"/>
            <w:tabs>
              <w:tab w:val="left" w:pos="1320"/>
              <w:tab w:val="right" w:leader="dot" w:pos="10340"/>
            </w:tabs>
            <w:rPr>
              <w:rFonts w:asciiTheme="minorHAnsi" w:eastAsiaTheme="minorEastAsia" w:hAnsiTheme="minorHAnsi" w:cstheme="minorBidi"/>
              <w:noProof/>
            </w:rPr>
          </w:pPr>
          <w:hyperlink w:anchor="_Toc494148604" w:history="1">
            <w:r w:rsidR="00584843" w:rsidRPr="00BD2C13">
              <w:rPr>
                <w:rStyle w:val="Hyperlink"/>
                <w:rFonts w:ascii="Arial" w:hAnsi="Arial" w:cs="Arial"/>
                <w:noProof/>
              </w:rPr>
              <w:t>2.1.1</w:t>
            </w:r>
            <w:r w:rsidR="00584843">
              <w:rPr>
                <w:rFonts w:asciiTheme="minorHAnsi" w:eastAsiaTheme="minorEastAsia" w:hAnsiTheme="minorHAnsi" w:cstheme="minorBidi"/>
                <w:noProof/>
              </w:rPr>
              <w:tab/>
            </w:r>
            <w:r w:rsidR="00584843" w:rsidRPr="00BD2C13">
              <w:rPr>
                <w:rStyle w:val="Hyperlink"/>
                <w:rFonts w:ascii="Arial" w:hAnsi="Arial" w:cs="Arial"/>
                <w:noProof/>
              </w:rPr>
              <w:t>Partnership  and life skills strengthened</w:t>
            </w:r>
            <w:r w:rsidR="00584843">
              <w:rPr>
                <w:noProof/>
                <w:webHidden/>
              </w:rPr>
              <w:tab/>
            </w:r>
            <w:r>
              <w:rPr>
                <w:noProof/>
                <w:webHidden/>
              </w:rPr>
              <w:fldChar w:fldCharType="begin"/>
            </w:r>
            <w:r w:rsidR="00584843">
              <w:rPr>
                <w:noProof/>
                <w:webHidden/>
              </w:rPr>
              <w:instrText xml:space="preserve"> PAGEREF _Toc494148604 \h </w:instrText>
            </w:r>
            <w:r>
              <w:rPr>
                <w:noProof/>
                <w:webHidden/>
              </w:rPr>
            </w:r>
            <w:r>
              <w:rPr>
                <w:noProof/>
                <w:webHidden/>
              </w:rPr>
              <w:fldChar w:fldCharType="separate"/>
            </w:r>
            <w:r w:rsidR="008D6A14">
              <w:rPr>
                <w:noProof/>
                <w:webHidden/>
              </w:rPr>
              <w:t>5</w:t>
            </w:r>
            <w:r>
              <w:rPr>
                <w:noProof/>
                <w:webHidden/>
              </w:rPr>
              <w:fldChar w:fldCharType="end"/>
            </w:r>
          </w:hyperlink>
        </w:p>
        <w:p w:rsidR="00584843" w:rsidRDefault="002B7851">
          <w:pPr>
            <w:pStyle w:val="TOC3"/>
            <w:tabs>
              <w:tab w:val="left" w:pos="1320"/>
              <w:tab w:val="right" w:leader="dot" w:pos="10340"/>
            </w:tabs>
            <w:rPr>
              <w:rFonts w:asciiTheme="minorHAnsi" w:eastAsiaTheme="minorEastAsia" w:hAnsiTheme="minorHAnsi" w:cstheme="minorBidi"/>
              <w:noProof/>
            </w:rPr>
          </w:pPr>
          <w:hyperlink w:anchor="_Toc494148605" w:history="1">
            <w:r w:rsidR="00584843" w:rsidRPr="00BD2C13">
              <w:rPr>
                <w:rStyle w:val="Hyperlink"/>
                <w:noProof/>
              </w:rPr>
              <w:t>2.1.2</w:t>
            </w:r>
            <w:r w:rsidR="00584843">
              <w:rPr>
                <w:rFonts w:asciiTheme="minorHAnsi" w:eastAsiaTheme="minorEastAsia" w:hAnsiTheme="minorHAnsi" w:cstheme="minorBidi"/>
                <w:noProof/>
              </w:rPr>
              <w:tab/>
            </w:r>
            <w:r w:rsidR="00584843" w:rsidRPr="00BD2C13">
              <w:rPr>
                <w:rStyle w:val="Hyperlink"/>
                <w:noProof/>
              </w:rPr>
              <w:t>Agribusiness knowledge and skills enhanced</w:t>
            </w:r>
            <w:r w:rsidR="00584843">
              <w:rPr>
                <w:noProof/>
                <w:webHidden/>
              </w:rPr>
              <w:tab/>
            </w:r>
            <w:r>
              <w:rPr>
                <w:noProof/>
                <w:webHidden/>
              </w:rPr>
              <w:fldChar w:fldCharType="begin"/>
            </w:r>
            <w:r w:rsidR="00584843">
              <w:rPr>
                <w:noProof/>
                <w:webHidden/>
              </w:rPr>
              <w:instrText xml:space="preserve"> PAGEREF _Toc494148605 \h </w:instrText>
            </w:r>
            <w:r>
              <w:rPr>
                <w:noProof/>
                <w:webHidden/>
              </w:rPr>
            </w:r>
            <w:r>
              <w:rPr>
                <w:noProof/>
                <w:webHidden/>
              </w:rPr>
              <w:fldChar w:fldCharType="separate"/>
            </w:r>
            <w:r w:rsidR="008D6A14">
              <w:rPr>
                <w:noProof/>
                <w:webHidden/>
              </w:rPr>
              <w:t>6</w:t>
            </w:r>
            <w:r>
              <w:rPr>
                <w:noProof/>
                <w:webHidden/>
              </w:rPr>
              <w:fldChar w:fldCharType="end"/>
            </w:r>
          </w:hyperlink>
        </w:p>
        <w:p w:rsidR="00584843" w:rsidRDefault="002B7851">
          <w:pPr>
            <w:pStyle w:val="TOC3"/>
            <w:tabs>
              <w:tab w:val="left" w:pos="1320"/>
              <w:tab w:val="right" w:leader="dot" w:pos="10340"/>
            </w:tabs>
            <w:rPr>
              <w:rFonts w:asciiTheme="minorHAnsi" w:eastAsiaTheme="minorEastAsia" w:hAnsiTheme="minorHAnsi" w:cstheme="minorBidi"/>
              <w:noProof/>
            </w:rPr>
          </w:pPr>
          <w:hyperlink w:anchor="_Toc494148606" w:history="1">
            <w:r w:rsidR="00584843" w:rsidRPr="00BD2C13">
              <w:rPr>
                <w:rStyle w:val="Hyperlink"/>
                <w:noProof/>
              </w:rPr>
              <w:t>2.1.3</w:t>
            </w:r>
            <w:r w:rsidR="00584843">
              <w:rPr>
                <w:rFonts w:asciiTheme="minorHAnsi" w:eastAsiaTheme="minorEastAsia" w:hAnsiTheme="minorHAnsi" w:cstheme="minorBidi"/>
                <w:noProof/>
              </w:rPr>
              <w:tab/>
            </w:r>
            <w:r w:rsidR="00584843" w:rsidRPr="00BD2C13">
              <w:rPr>
                <w:rStyle w:val="Hyperlink"/>
                <w:noProof/>
              </w:rPr>
              <w:t>Competencies in fine arts and crafts improved</w:t>
            </w:r>
            <w:r w:rsidR="00584843">
              <w:rPr>
                <w:noProof/>
                <w:webHidden/>
              </w:rPr>
              <w:tab/>
            </w:r>
            <w:r>
              <w:rPr>
                <w:noProof/>
                <w:webHidden/>
              </w:rPr>
              <w:fldChar w:fldCharType="begin"/>
            </w:r>
            <w:r w:rsidR="00584843">
              <w:rPr>
                <w:noProof/>
                <w:webHidden/>
              </w:rPr>
              <w:instrText xml:space="preserve"> PAGEREF _Toc494148606 \h </w:instrText>
            </w:r>
            <w:r>
              <w:rPr>
                <w:noProof/>
                <w:webHidden/>
              </w:rPr>
            </w:r>
            <w:r>
              <w:rPr>
                <w:noProof/>
                <w:webHidden/>
              </w:rPr>
              <w:fldChar w:fldCharType="separate"/>
            </w:r>
            <w:r w:rsidR="008D6A14">
              <w:rPr>
                <w:noProof/>
                <w:webHidden/>
              </w:rPr>
              <w:t>6</w:t>
            </w:r>
            <w:r>
              <w:rPr>
                <w:noProof/>
                <w:webHidden/>
              </w:rPr>
              <w:fldChar w:fldCharType="end"/>
            </w:r>
          </w:hyperlink>
        </w:p>
        <w:p w:rsidR="00584843" w:rsidRDefault="002B7851">
          <w:pPr>
            <w:pStyle w:val="TOC3"/>
            <w:tabs>
              <w:tab w:val="left" w:pos="1320"/>
              <w:tab w:val="right" w:leader="dot" w:pos="10340"/>
            </w:tabs>
            <w:rPr>
              <w:rFonts w:asciiTheme="minorHAnsi" w:eastAsiaTheme="minorEastAsia" w:hAnsiTheme="minorHAnsi" w:cstheme="minorBidi"/>
              <w:noProof/>
            </w:rPr>
          </w:pPr>
          <w:hyperlink w:anchor="_Toc494148607" w:history="1">
            <w:r w:rsidR="00584843" w:rsidRPr="00BD2C13">
              <w:rPr>
                <w:rStyle w:val="Hyperlink"/>
                <w:rFonts w:ascii="Arial" w:hAnsi="Arial" w:cs="Arial"/>
                <w:noProof/>
              </w:rPr>
              <w:t>2.1.4</w:t>
            </w:r>
            <w:r w:rsidR="00584843">
              <w:rPr>
                <w:rFonts w:asciiTheme="minorHAnsi" w:eastAsiaTheme="minorEastAsia" w:hAnsiTheme="minorHAnsi" w:cstheme="minorBidi"/>
                <w:noProof/>
              </w:rPr>
              <w:tab/>
            </w:r>
            <w:r w:rsidR="00584843" w:rsidRPr="00BD2C13">
              <w:rPr>
                <w:rStyle w:val="Hyperlink"/>
                <w:rFonts w:ascii="Arial" w:hAnsi="Arial" w:cs="Arial"/>
                <w:noProof/>
              </w:rPr>
              <w:t>Competencies in use of communication technologies improved</w:t>
            </w:r>
            <w:r w:rsidR="00584843">
              <w:rPr>
                <w:noProof/>
                <w:webHidden/>
              </w:rPr>
              <w:tab/>
            </w:r>
            <w:r>
              <w:rPr>
                <w:noProof/>
                <w:webHidden/>
              </w:rPr>
              <w:fldChar w:fldCharType="begin"/>
            </w:r>
            <w:r w:rsidR="00584843">
              <w:rPr>
                <w:noProof/>
                <w:webHidden/>
              </w:rPr>
              <w:instrText xml:space="preserve"> PAGEREF _Toc494148607 \h </w:instrText>
            </w:r>
            <w:r>
              <w:rPr>
                <w:noProof/>
                <w:webHidden/>
              </w:rPr>
            </w:r>
            <w:r>
              <w:rPr>
                <w:noProof/>
                <w:webHidden/>
              </w:rPr>
              <w:fldChar w:fldCharType="separate"/>
            </w:r>
            <w:r w:rsidR="008D6A14">
              <w:rPr>
                <w:noProof/>
                <w:webHidden/>
              </w:rPr>
              <w:t>6</w:t>
            </w:r>
            <w:r>
              <w:rPr>
                <w:noProof/>
                <w:webHidden/>
              </w:rPr>
              <w:fldChar w:fldCharType="end"/>
            </w:r>
          </w:hyperlink>
        </w:p>
        <w:p w:rsidR="00584843" w:rsidRDefault="002B7851">
          <w:pPr>
            <w:pStyle w:val="TOC3"/>
            <w:tabs>
              <w:tab w:val="left" w:pos="1320"/>
              <w:tab w:val="right" w:leader="dot" w:pos="10340"/>
            </w:tabs>
            <w:rPr>
              <w:rFonts w:asciiTheme="minorHAnsi" w:eastAsiaTheme="minorEastAsia" w:hAnsiTheme="minorHAnsi" w:cstheme="minorBidi"/>
              <w:noProof/>
            </w:rPr>
          </w:pPr>
          <w:hyperlink w:anchor="_Toc494148608" w:history="1">
            <w:r w:rsidR="00584843" w:rsidRPr="00BD2C13">
              <w:rPr>
                <w:rStyle w:val="Hyperlink"/>
                <w:rFonts w:ascii="Arial" w:hAnsi="Arial" w:cs="Arial"/>
                <w:noProof/>
              </w:rPr>
              <w:t>2.1.5</w:t>
            </w:r>
            <w:r w:rsidR="00584843">
              <w:rPr>
                <w:rFonts w:asciiTheme="minorHAnsi" w:eastAsiaTheme="minorEastAsia" w:hAnsiTheme="minorHAnsi" w:cstheme="minorBidi"/>
                <w:noProof/>
              </w:rPr>
              <w:tab/>
            </w:r>
            <w:r w:rsidR="00584843" w:rsidRPr="00BD2C13">
              <w:rPr>
                <w:rStyle w:val="Hyperlink"/>
                <w:rFonts w:ascii="Arial" w:hAnsi="Arial" w:cs="Arial"/>
                <w:noProof/>
              </w:rPr>
              <w:t>SUSTAINABLE INCOME INCREASED.</w:t>
            </w:r>
            <w:r w:rsidR="00584843">
              <w:rPr>
                <w:noProof/>
                <w:webHidden/>
              </w:rPr>
              <w:tab/>
            </w:r>
            <w:r>
              <w:rPr>
                <w:noProof/>
                <w:webHidden/>
              </w:rPr>
              <w:fldChar w:fldCharType="begin"/>
            </w:r>
            <w:r w:rsidR="00584843">
              <w:rPr>
                <w:noProof/>
                <w:webHidden/>
              </w:rPr>
              <w:instrText xml:space="preserve"> PAGEREF _Toc494148608 \h </w:instrText>
            </w:r>
            <w:r>
              <w:rPr>
                <w:noProof/>
                <w:webHidden/>
              </w:rPr>
            </w:r>
            <w:r>
              <w:rPr>
                <w:noProof/>
                <w:webHidden/>
              </w:rPr>
              <w:fldChar w:fldCharType="separate"/>
            </w:r>
            <w:r w:rsidR="008D6A14">
              <w:rPr>
                <w:noProof/>
                <w:webHidden/>
              </w:rPr>
              <w:t>7</w:t>
            </w:r>
            <w:r>
              <w:rPr>
                <w:noProof/>
                <w:webHidden/>
              </w:rPr>
              <w:fldChar w:fldCharType="end"/>
            </w:r>
          </w:hyperlink>
        </w:p>
        <w:p w:rsidR="00584843" w:rsidRDefault="002B7851">
          <w:pPr>
            <w:pStyle w:val="TOC1"/>
            <w:tabs>
              <w:tab w:val="left" w:pos="440"/>
              <w:tab w:val="right" w:leader="dot" w:pos="10340"/>
            </w:tabs>
            <w:rPr>
              <w:rFonts w:asciiTheme="minorHAnsi" w:eastAsiaTheme="minorEastAsia" w:hAnsiTheme="minorHAnsi" w:cstheme="minorBidi"/>
              <w:noProof/>
            </w:rPr>
          </w:pPr>
          <w:hyperlink w:anchor="_Toc494148609" w:history="1">
            <w:r w:rsidR="00584843" w:rsidRPr="00BD2C13">
              <w:rPr>
                <w:rStyle w:val="Hyperlink"/>
                <w:rFonts w:ascii="Arial" w:hAnsi="Arial" w:cs="Arial"/>
                <w:noProof/>
              </w:rPr>
              <w:t>3</w:t>
            </w:r>
            <w:r w:rsidR="00584843">
              <w:rPr>
                <w:rFonts w:asciiTheme="minorHAnsi" w:eastAsiaTheme="minorEastAsia" w:hAnsiTheme="minorHAnsi" w:cstheme="minorBidi"/>
                <w:noProof/>
              </w:rPr>
              <w:tab/>
            </w:r>
            <w:r w:rsidR="00584843" w:rsidRPr="00BD2C13">
              <w:rPr>
                <w:rStyle w:val="Hyperlink"/>
                <w:rFonts w:ascii="Arial" w:hAnsi="Arial" w:cs="Arial"/>
                <w:noProof/>
              </w:rPr>
              <w:t>DEMOCRATIC PRACTICES AND GOOD GOVERNANCE INCREASED</w:t>
            </w:r>
            <w:r w:rsidR="00584843">
              <w:rPr>
                <w:noProof/>
                <w:webHidden/>
              </w:rPr>
              <w:tab/>
            </w:r>
            <w:r>
              <w:rPr>
                <w:noProof/>
                <w:webHidden/>
              </w:rPr>
              <w:fldChar w:fldCharType="begin"/>
            </w:r>
            <w:r w:rsidR="00584843">
              <w:rPr>
                <w:noProof/>
                <w:webHidden/>
              </w:rPr>
              <w:instrText xml:space="preserve"> PAGEREF _Toc494148609 \h </w:instrText>
            </w:r>
            <w:r>
              <w:rPr>
                <w:noProof/>
                <w:webHidden/>
              </w:rPr>
            </w:r>
            <w:r>
              <w:rPr>
                <w:noProof/>
                <w:webHidden/>
              </w:rPr>
              <w:fldChar w:fldCharType="separate"/>
            </w:r>
            <w:r w:rsidR="008D6A14">
              <w:rPr>
                <w:noProof/>
                <w:webHidden/>
              </w:rPr>
              <w:t>7</w:t>
            </w:r>
            <w:r>
              <w:rPr>
                <w:noProof/>
                <w:webHidden/>
              </w:rPr>
              <w:fldChar w:fldCharType="end"/>
            </w:r>
          </w:hyperlink>
        </w:p>
        <w:p w:rsidR="00584843" w:rsidRDefault="002B7851">
          <w:pPr>
            <w:pStyle w:val="TOC3"/>
            <w:tabs>
              <w:tab w:val="right" w:leader="dot" w:pos="10340"/>
            </w:tabs>
            <w:rPr>
              <w:rFonts w:asciiTheme="minorHAnsi" w:eastAsiaTheme="minorEastAsia" w:hAnsiTheme="minorHAnsi" w:cstheme="minorBidi"/>
              <w:noProof/>
            </w:rPr>
          </w:pPr>
          <w:hyperlink w:anchor="_Toc494148610" w:history="1">
            <w:r w:rsidR="00584843" w:rsidRPr="00BD2C13">
              <w:rPr>
                <w:rStyle w:val="Hyperlink"/>
                <w:rFonts w:ascii="Arial" w:hAnsi="Arial" w:cs="Arial"/>
                <w:noProof/>
              </w:rPr>
              <w:t>3.1 Participation in leadership positions</w:t>
            </w:r>
            <w:r w:rsidR="00584843">
              <w:rPr>
                <w:noProof/>
                <w:webHidden/>
              </w:rPr>
              <w:tab/>
            </w:r>
            <w:r>
              <w:rPr>
                <w:noProof/>
                <w:webHidden/>
              </w:rPr>
              <w:fldChar w:fldCharType="begin"/>
            </w:r>
            <w:r w:rsidR="00584843">
              <w:rPr>
                <w:noProof/>
                <w:webHidden/>
              </w:rPr>
              <w:instrText xml:space="preserve"> PAGEREF _Toc494148610 \h </w:instrText>
            </w:r>
            <w:r>
              <w:rPr>
                <w:noProof/>
                <w:webHidden/>
              </w:rPr>
            </w:r>
            <w:r>
              <w:rPr>
                <w:noProof/>
                <w:webHidden/>
              </w:rPr>
              <w:fldChar w:fldCharType="separate"/>
            </w:r>
            <w:r w:rsidR="008D6A14">
              <w:rPr>
                <w:noProof/>
                <w:webHidden/>
              </w:rPr>
              <w:t>7</w:t>
            </w:r>
            <w:r>
              <w:rPr>
                <w:noProof/>
                <w:webHidden/>
              </w:rPr>
              <w:fldChar w:fldCharType="end"/>
            </w:r>
          </w:hyperlink>
        </w:p>
        <w:p w:rsidR="00584843" w:rsidRDefault="002B7851">
          <w:pPr>
            <w:pStyle w:val="TOC3"/>
            <w:tabs>
              <w:tab w:val="right" w:leader="dot" w:pos="10340"/>
            </w:tabs>
            <w:rPr>
              <w:rFonts w:asciiTheme="minorHAnsi" w:eastAsiaTheme="minorEastAsia" w:hAnsiTheme="minorHAnsi" w:cstheme="minorBidi"/>
              <w:noProof/>
            </w:rPr>
          </w:pPr>
          <w:hyperlink w:anchor="_Toc494148611" w:history="1">
            <w:r w:rsidR="00584843" w:rsidRPr="00BD2C13">
              <w:rPr>
                <w:rStyle w:val="Hyperlink"/>
                <w:rFonts w:ascii="Arial" w:hAnsi="Arial" w:cs="Arial"/>
                <w:noProof/>
              </w:rPr>
              <w:t>3.2 Consciousness on the importance of girl child education and health increased</w:t>
            </w:r>
            <w:r w:rsidR="00584843">
              <w:rPr>
                <w:noProof/>
                <w:webHidden/>
              </w:rPr>
              <w:tab/>
            </w:r>
            <w:r>
              <w:rPr>
                <w:noProof/>
                <w:webHidden/>
              </w:rPr>
              <w:fldChar w:fldCharType="begin"/>
            </w:r>
            <w:r w:rsidR="00584843">
              <w:rPr>
                <w:noProof/>
                <w:webHidden/>
              </w:rPr>
              <w:instrText xml:space="preserve"> PAGEREF _Toc494148611 \h </w:instrText>
            </w:r>
            <w:r>
              <w:rPr>
                <w:noProof/>
                <w:webHidden/>
              </w:rPr>
            </w:r>
            <w:r>
              <w:rPr>
                <w:noProof/>
                <w:webHidden/>
              </w:rPr>
              <w:fldChar w:fldCharType="separate"/>
            </w:r>
            <w:r w:rsidR="008D6A14">
              <w:rPr>
                <w:noProof/>
                <w:webHidden/>
              </w:rPr>
              <w:t>8</w:t>
            </w:r>
            <w:r>
              <w:rPr>
                <w:noProof/>
                <w:webHidden/>
              </w:rPr>
              <w:fldChar w:fldCharType="end"/>
            </w:r>
          </w:hyperlink>
        </w:p>
        <w:p w:rsidR="00584843" w:rsidRDefault="002B7851">
          <w:pPr>
            <w:pStyle w:val="TOC1"/>
            <w:tabs>
              <w:tab w:val="left" w:pos="440"/>
              <w:tab w:val="right" w:leader="dot" w:pos="10340"/>
            </w:tabs>
            <w:rPr>
              <w:rFonts w:asciiTheme="minorHAnsi" w:eastAsiaTheme="minorEastAsia" w:hAnsiTheme="minorHAnsi" w:cstheme="minorBidi"/>
              <w:noProof/>
            </w:rPr>
          </w:pPr>
          <w:hyperlink w:anchor="_Toc494148612" w:history="1">
            <w:r w:rsidR="00584843" w:rsidRPr="00BD2C13">
              <w:rPr>
                <w:rStyle w:val="Hyperlink"/>
                <w:rFonts w:ascii="Arial" w:hAnsi="Arial" w:cs="Arial"/>
                <w:noProof/>
              </w:rPr>
              <w:t>4</w:t>
            </w:r>
            <w:r w:rsidR="00584843">
              <w:rPr>
                <w:rFonts w:asciiTheme="minorHAnsi" w:eastAsiaTheme="minorEastAsia" w:hAnsiTheme="minorHAnsi" w:cstheme="minorBidi"/>
                <w:noProof/>
              </w:rPr>
              <w:tab/>
            </w:r>
            <w:r w:rsidR="00584843" w:rsidRPr="00BD2C13">
              <w:rPr>
                <w:rStyle w:val="Hyperlink"/>
                <w:rFonts w:ascii="Arial" w:hAnsi="Arial" w:cs="Arial"/>
                <w:noProof/>
              </w:rPr>
              <w:t>conclusions and RECOMMENDATIONS</w:t>
            </w:r>
            <w:r w:rsidR="00584843">
              <w:rPr>
                <w:noProof/>
                <w:webHidden/>
              </w:rPr>
              <w:tab/>
            </w:r>
            <w:r>
              <w:rPr>
                <w:noProof/>
                <w:webHidden/>
              </w:rPr>
              <w:fldChar w:fldCharType="begin"/>
            </w:r>
            <w:r w:rsidR="00584843">
              <w:rPr>
                <w:noProof/>
                <w:webHidden/>
              </w:rPr>
              <w:instrText xml:space="preserve"> PAGEREF _Toc494148612 \h </w:instrText>
            </w:r>
            <w:r>
              <w:rPr>
                <w:noProof/>
                <w:webHidden/>
              </w:rPr>
            </w:r>
            <w:r>
              <w:rPr>
                <w:noProof/>
                <w:webHidden/>
              </w:rPr>
              <w:fldChar w:fldCharType="separate"/>
            </w:r>
            <w:r w:rsidR="008D6A14">
              <w:rPr>
                <w:noProof/>
                <w:webHidden/>
              </w:rPr>
              <w:t>9</w:t>
            </w:r>
            <w:r>
              <w:rPr>
                <w:noProof/>
                <w:webHidden/>
              </w:rPr>
              <w:fldChar w:fldCharType="end"/>
            </w:r>
          </w:hyperlink>
        </w:p>
        <w:p w:rsidR="005F2051" w:rsidRDefault="002B7851">
          <w:r>
            <w:fldChar w:fldCharType="end"/>
          </w:r>
        </w:p>
      </w:sdtContent>
    </w:sdt>
    <w:p w:rsidR="00E5320F" w:rsidRDefault="00E5320F" w:rsidP="001B664F">
      <w:pPr>
        <w:spacing w:after="0" w:line="240" w:lineRule="auto"/>
        <w:rPr>
          <w:rFonts w:ascii="Arial" w:hAnsi="Arial" w:cs="Arial"/>
          <w:b/>
          <w:sz w:val="28"/>
          <w:szCs w:val="28"/>
        </w:rPr>
      </w:pPr>
    </w:p>
    <w:p w:rsidR="005F2051" w:rsidRDefault="005F2051" w:rsidP="005F2051">
      <w:pPr>
        <w:pStyle w:val="Heading1"/>
        <w:numPr>
          <w:ilvl w:val="0"/>
          <w:numId w:val="0"/>
        </w:numPr>
        <w:ind w:left="432" w:hanging="432"/>
      </w:pPr>
    </w:p>
    <w:p w:rsidR="005F2051" w:rsidRDefault="005F2051" w:rsidP="005F2051">
      <w:pPr>
        <w:pStyle w:val="Heading1"/>
        <w:numPr>
          <w:ilvl w:val="0"/>
          <w:numId w:val="0"/>
        </w:numPr>
        <w:ind w:left="432" w:hanging="432"/>
      </w:pPr>
    </w:p>
    <w:p w:rsidR="005F2051" w:rsidRDefault="005F2051" w:rsidP="005F2051">
      <w:pPr>
        <w:pStyle w:val="Heading1"/>
        <w:numPr>
          <w:ilvl w:val="0"/>
          <w:numId w:val="0"/>
        </w:numPr>
        <w:ind w:left="432" w:hanging="432"/>
      </w:pPr>
    </w:p>
    <w:p w:rsidR="005F2051" w:rsidRDefault="005F2051" w:rsidP="005F2051">
      <w:pPr>
        <w:pStyle w:val="Heading1"/>
        <w:numPr>
          <w:ilvl w:val="0"/>
          <w:numId w:val="0"/>
        </w:numPr>
        <w:ind w:left="432" w:hanging="432"/>
      </w:pPr>
    </w:p>
    <w:p w:rsidR="005F2051" w:rsidRDefault="005F2051" w:rsidP="005F2051">
      <w:pPr>
        <w:pStyle w:val="Heading1"/>
        <w:numPr>
          <w:ilvl w:val="0"/>
          <w:numId w:val="0"/>
        </w:numPr>
        <w:ind w:left="432" w:hanging="432"/>
      </w:pPr>
    </w:p>
    <w:p w:rsidR="005F2051" w:rsidRDefault="005F2051" w:rsidP="005F2051">
      <w:pPr>
        <w:pStyle w:val="Heading1"/>
        <w:numPr>
          <w:ilvl w:val="0"/>
          <w:numId w:val="0"/>
        </w:numPr>
        <w:ind w:left="432" w:hanging="432"/>
      </w:pPr>
    </w:p>
    <w:p w:rsidR="005F2051" w:rsidRDefault="005F2051" w:rsidP="005F2051">
      <w:pPr>
        <w:pStyle w:val="Heading1"/>
        <w:numPr>
          <w:ilvl w:val="0"/>
          <w:numId w:val="0"/>
        </w:numPr>
        <w:ind w:left="432" w:hanging="432"/>
      </w:pPr>
    </w:p>
    <w:p w:rsidR="005F2051" w:rsidRDefault="005F2051" w:rsidP="005F2051">
      <w:pPr>
        <w:pStyle w:val="Heading1"/>
        <w:numPr>
          <w:ilvl w:val="0"/>
          <w:numId w:val="0"/>
        </w:numPr>
        <w:ind w:left="432" w:hanging="432"/>
      </w:pPr>
      <w:r>
        <w:br/>
      </w:r>
    </w:p>
    <w:p w:rsidR="00E5320F" w:rsidRDefault="005F2051" w:rsidP="005F2051">
      <w:pPr>
        <w:pStyle w:val="Heading1"/>
        <w:numPr>
          <w:ilvl w:val="0"/>
          <w:numId w:val="0"/>
        </w:numPr>
        <w:ind w:left="432" w:hanging="432"/>
      </w:pPr>
      <w:r>
        <w:br w:type="column"/>
      </w:r>
      <w:bookmarkStart w:id="0" w:name="_Toc494148597"/>
      <w:r>
        <w:t>List of Acronyms</w:t>
      </w:r>
      <w:bookmarkEnd w:id="0"/>
    </w:p>
    <w:p w:rsidR="005F2051" w:rsidRDefault="005F2051" w:rsidP="001B664F">
      <w:pPr>
        <w:spacing w:after="0" w:line="240" w:lineRule="auto"/>
        <w:rPr>
          <w:rFonts w:ascii="Arial" w:hAnsi="Arial" w:cs="Arial"/>
          <w:b/>
          <w:sz w:val="28"/>
          <w:szCs w:val="28"/>
        </w:rPr>
      </w:pPr>
    </w:p>
    <w:p w:rsidR="005F2051" w:rsidRPr="003A2A3A" w:rsidRDefault="005F2051" w:rsidP="009656DD">
      <w:pPr>
        <w:spacing w:after="0" w:line="360" w:lineRule="auto"/>
        <w:jc w:val="both"/>
        <w:rPr>
          <w:rFonts w:ascii="Arial" w:hAnsi="Arial" w:cs="Arial"/>
        </w:rPr>
      </w:pPr>
      <w:r w:rsidRPr="003A2A3A">
        <w:rPr>
          <w:rFonts w:ascii="Arial" w:hAnsi="Arial" w:cs="Arial"/>
        </w:rPr>
        <w:t>UYDT</w:t>
      </w:r>
      <w:r w:rsidR="004071F0" w:rsidRPr="003A2A3A">
        <w:rPr>
          <w:rFonts w:ascii="Arial" w:hAnsi="Arial" w:cs="Arial"/>
        </w:rPr>
        <w:t xml:space="preserve">  </w:t>
      </w:r>
      <w:r w:rsidR="003A2A3A">
        <w:rPr>
          <w:rFonts w:ascii="Arial" w:hAnsi="Arial" w:cs="Arial"/>
        </w:rPr>
        <w:t xml:space="preserve">  </w:t>
      </w:r>
      <w:r w:rsidR="009656DD" w:rsidRPr="003A2A3A">
        <w:rPr>
          <w:rFonts w:ascii="Arial" w:hAnsi="Arial" w:cs="Arial"/>
        </w:rPr>
        <w:t>- Uganda</w:t>
      </w:r>
      <w:r w:rsidR="004071F0" w:rsidRPr="003A2A3A">
        <w:rPr>
          <w:rFonts w:ascii="Arial" w:hAnsi="Arial" w:cs="Arial"/>
        </w:rPr>
        <w:t xml:space="preserve"> Youth Development and Training Programme</w:t>
      </w:r>
    </w:p>
    <w:p w:rsidR="003A2A3A" w:rsidRDefault="005F2051" w:rsidP="009656DD">
      <w:pPr>
        <w:spacing w:after="0" w:line="360" w:lineRule="auto"/>
        <w:jc w:val="both"/>
        <w:rPr>
          <w:rFonts w:ascii="Arial" w:hAnsi="Arial" w:cs="Arial"/>
        </w:rPr>
      </w:pPr>
      <w:r w:rsidRPr="003A2A3A">
        <w:rPr>
          <w:rFonts w:ascii="Arial" w:hAnsi="Arial" w:cs="Arial"/>
        </w:rPr>
        <w:t>UYDTI</w:t>
      </w:r>
      <w:r w:rsidR="004071F0" w:rsidRPr="003A2A3A">
        <w:rPr>
          <w:rFonts w:ascii="Arial" w:hAnsi="Arial" w:cs="Arial"/>
        </w:rPr>
        <w:t xml:space="preserve"> </w:t>
      </w:r>
      <w:r w:rsidR="003A2A3A">
        <w:rPr>
          <w:rFonts w:ascii="Arial" w:hAnsi="Arial" w:cs="Arial"/>
        </w:rPr>
        <w:t xml:space="preserve"> </w:t>
      </w:r>
      <w:r w:rsidR="004071F0" w:rsidRPr="003A2A3A">
        <w:rPr>
          <w:rFonts w:ascii="Arial" w:hAnsi="Arial" w:cs="Arial"/>
        </w:rPr>
        <w:t xml:space="preserve"> </w:t>
      </w:r>
      <w:r w:rsidR="009656DD" w:rsidRPr="003A2A3A">
        <w:rPr>
          <w:rFonts w:ascii="Arial" w:hAnsi="Arial" w:cs="Arial"/>
        </w:rPr>
        <w:t>- Uganda</w:t>
      </w:r>
      <w:r w:rsidR="004071F0" w:rsidRPr="003A2A3A">
        <w:rPr>
          <w:rFonts w:ascii="Arial" w:hAnsi="Arial" w:cs="Arial"/>
        </w:rPr>
        <w:t xml:space="preserve"> Youth Development and Training institute</w:t>
      </w:r>
    </w:p>
    <w:p w:rsidR="003A2A3A" w:rsidRDefault="003A2A3A" w:rsidP="009656DD">
      <w:pPr>
        <w:spacing w:after="0" w:line="360" w:lineRule="auto"/>
        <w:jc w:val="both"/>
        <w:rPr>
          <w:rFonts w:ascii="Arial" w:hAnsi="Arial" w:cs="Arial"/>
        </w:rPr>
      </w:pPr>
      <w:r>
        <w:rPr>
          <w:rFonts w:ascii="Arial" w:hAnsi="Arial" w:cs="Arial"/>
        </w:rPr>
        <w:t xml:space="preserve">YSP      </w:t>
      </w:r>
      <w:r w:rsidR="009656DD">
        <w:rPr>
          <w:rFonts w:ascii="Arial" w:hAnsi="Arial" w:cs="Arial"/>
        </w:rPr>
        <w:t>- Youth</w:t>
      </w:r>
      <w:r w:rsidRPr="003A2A3A">
        <w:rPr>
          <w:rFonts w:ascii="Arial" w:hAnsi="Arial" w:cs="Arial"/>
        </w:rPr>
        <w:t xml:space="preserve"> Sustainable Skill and Empowerment Program</w:t>
      </w:r>
    </w:p>
    <w:p w:rsidR="003A2A3A" w:rsidRDefault="003A2A3A" w:rsidP="009656DD">
      <w:pPr>
        <w:spacing w:after="0" w:line="360" w:lineRule="auto"/>
        <w:jc w:val="both"/>
        <w:rPr>
          <w:rFonts w:ascii="Arial" w:hAnsi="Arial" w:cs="Arial"/>
        </w:rPr>
      </w:pPr>
      <w:r>
        <w:rPr>
          <w:rFonts w:ascii="Arial" w:hAnsi="Arial" w:cs="Arial"/>
        </w:rPr>
        <w:t xml:space="preserve">HIV       -   </w:t>
      </w:r>
      <w:r w:rsidRPr="003A2A3A">
        <w:rPr>
          <w:rFonts w:ascii="Arial" w:hAnsi="Arial" w:cs="Arial"/>
        </w:rPr>
        <w:t xml:space="preserve"> Human Immune-defiance Virus</w:t>
      </w:r>
    </w:p>
    <w:p w:rsidR="003A2A3A" w:rsidRDefault="003A2A3A" w:rsidP="009656DD">
      <w:pPr>
        <w:spacing w:after="0" w:line="360" w:lineRule="auto"/>
        <w:jc w:val="both"/>
        <w:rPr>
          <w:rFonts w:ascii="Arial" w:hAnsi="Arial" w:cs="Arial"/>
        </w:rPr>
      </w:pPr>
      <w:r>
        <w:rPr>
          <w:rFonts w:ascii="Arial" w:hAnsi="Arial" w:cs="Arial"/>
        </w:rPr>
        <w:t xml:space="preserve">AIDS    -    </w:t>
      </w:r>
      <w:r w:rsidRPr="003A2A3A">
        <w:rPr>
          <w:rFonts w:ascii="Arial" w:hAnsi="Arial" w:cs="Arial"/>
        </w:rPr>
        <w:t>Acquired Immune Deficiency Syndrome</w:t>
      </w:r>
    </w:p>
    <w:p w:rsidR="003A2A3A" w:rsidRDefault="003A2A3A" w:rsidP="009656DD">
      <w:pPr>
        <w:spacing w:after="0" w:line="360" w:lineRule="auto"/>
        <w:jc w:val="both"/>
        <w:rPr>
          <w:rFonts w:ascii="Arial" w:hAnsi="Arial" w:cs="Arial"/>
        </w:rPr>
      </w:pPr>
      <w:r>
        <w:rPr>
          <w:rFonts w:ascii="Arial" w:hAnsi="Arial" w:cs="Arial"/>
        </w:rPr>
        <w:t xml:space="preserve">OVC     -   </w:t>
      </w:r>
      <w:r w:rsidRPr="003A2A3A">
        <w:rPr>
          <w:rFonts w:ascii="Arial" w:hAnsi="Arial" w:cs="Arial"/>
        </w:rPr>
        <w:t>Orphan Vulnerable Children</w:t>
      </w:r>
    </w:p>
    <w:p w:rsidR="003A2A3A" w:rsidRDefault="003A2A3A" w:rsidP="009656DD">
      <w:pPr>
        <w:spacing w:after="0" w:line="360" w:lineRule="auto"/>
        <w:jc w:val="both"/>
        <w:rPr>
          <w:rFonts w:ascii="Arial" w:hAnsi="Arial" w:cs="Arial"/>
        </w:rPr>
      </w:pPr>
      <w:r>
        <w:rPr>
          <w:rFonts w:ascii="Arial" w:hAnsi="Arial" w:cs="Arial"/>
        </w:rPr>
        <w:t xml:space="preserve">CBV      -   </w:t>
      </w:r>
      <w:r w:rsidRPr="003A2A3A">
        <w:rPr>
          <w:rFonts w:ascii="Arial" w:hAnsi="Arial" w:cs="Arial"/>
        </w:rPr>
        <w:t>Community Based Volunteer</w:t>
      </w:r>
    </w:p>
    <w:p w:rsidR="003A2A3A" w:rsidRPr="003A2A3A" w:rsidRDefault="003A2A3A" w:rsidP="009656DD">
      <w:pPr>
        <w:spacing w:after="0" w:line="360" w:lineRule="auto"/>
        <w:jc w:val="both"/>
        <w:rPr>
          <w:rFonts w:ascii="Arial" w:hAnsi="Arial" w:cs="Arial"/>
        </w:rPr>
      </w:pPr>
      <w:r>
        <w:rPr>
          <w:rFonts w:ascii="Arial" w:hAnsi="Arial" w:cs="Arial"/>
        </w:rPr>
        <w:t xml:space="preserve">CBO    -    </w:t>
      </w:r>
      <w:r w:rsidRPr="003A2A3A">
        <w:rPr>
          <w:rFonts w:ascii="Arial" w:hAnsi="Arial" w:cs="Arial"/>
        </w:rPr>
        <w:t>Community Based Origination</w:t>
      </w:r>
    </w:p>
    <w:p w:rsidR="005F2051" w:rsidRPr="004071F0" w:rsidRDefault="005F2051" w:rsidP="003A2A3A">
      <w:pPr>
        <w:spacing w:after="0" w:line="240" w:lineRule="auto"/>
        <w:jc w:val="both"/>
        <w:rPr>
          <w:rFonts w:ascii="Arial" w:hAnsi="Arial" w:cs="Arial"/>
          <w:b/>
        </w:rPr>
      </w:pPr>
    </w:p>
    <w:p w:rsidR="005F2051" w:rsidRDefault="005F2051" w:rsidP="003A2A3A">
      <w:pPr>
        <w:spacing w:after="0" w:line="240" w:lineRule="auto"/>
        <w:jc w:val="both"/>
        <w:rPr>
          <w:rFonts w:ascii="Arial" w:hAnsi="Arial" w:cs="Arial"/>
          <w:b/>
          <w:sz w:val="28"/>
          <w:szCs w:val="28"/>
        </w:rPr>
      </w:pPr>
    </w:p>
    <w:p w:rsidR="00E5320F" w:rsidRDefault="002D2F31" w:rsidP="001B664F">
      <w:pPr>
        <w:spacing w:after="0" w:line="240" w:lineRule="auto"/>
        <w:rPr>
          <w:rFonts w:ascii="Arial" w:hAnsi="Arial" w:cs="Arial"/>
          <w:b/>
          <w:sz w:val="28"/>
          <w:szCs w:val="28"/>
        </w:rPr>
      </w:pPr>
      <w:r>
        <w:rPr>
          <w:rFonts w:ascii="Arial" w:hAnsi="Arial" w:cs="Arial"/>
          <w:b/>
          <w:sz w:val="28"/>
          <w:szCs w:val="28"/>
        </w:rPr>
        <w:t xml:space="preserve">  </w:t>
      </w: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5F2051" w:rsidRDefault="005F2051" w:rsidP="001B664F">
      <w:pPr>
        <w:spacing w:after="0" w:line="240" w:lineRule="auto"/>
        <w:rPr>
          <w:rFonts w:ascii="Arial" w:hAnsi="Arial" w:cs="Arial"/>
          <w:b/>
          <w:sz w:val="28"/>
          <w:szCs w:val="28"/>
        </w:rPr>
      </w:pPr>
    </w:p>
    <w:p w:rsidR="00E5320F" w:rsidRPr="005F2051" w:rsidRDefault="00E5320F" w:rsidP="005F2051">
      <w:pPr>
        <w:pStyle w:val="Heading1"/>
        <w:numPr>
          <w:ilvl w:val="0"/>
          <w:numId w:val="0"/>
        </w:numPr>
        <w:spacing w:line="360" w:lineRule="auto"/>
        <w:ind w:left="432" w:hanging="432"/>
        <w:rPr>
          <w:rFonts w:ascii="Arial" w:hAnsi="Arial" w:cs="Arial"/>
          <w:szCs w:val="22"/>
        </w:rPr>
      </w:pPr>
      <w:bookmarkStart w:id="1" w:name="_Toc477972014"/>
      <w:bookmarkStart w:id="2" w:name="_Toc494148598"/>
      <w:r w:rsidRPr="005F2051">
        <w:rPr>
          <w:rFonts w:ascii="Arial" w:hAnsi="Arial" w:cs="Arial"/>
          <w:szCs w:val="22"/>
        </w:rPr>
        <w:t>INTRODUCTION</w:t>
      </w:r>
      <w:bookmarkEnd w:id="1"/>
      <w:bookmarkEnd w:id="2"/>
    </w:p>
    <w:p w:rsidR="00E5320F" w:rsidRPr="005F2051" w:rsidRDefault="005F2051" w:rsidP="005F2051">
      <w:pPr>
        <w:pStyle w:val="NoSpacing"/>
        <w:spacing w:line="360" w:lineRule="auto"/>
        <w:jc w:val="both"/>
        <w:rPr>
          <w:rFonts w:ascii="Arial" w:hAnsi="Arial" w:cs="Arial"/>
        </w:rPr>
      </w:pPr>
      <w:r>
        <w:rPr>
          <w:rFonts w:ascii="Arial" w:hAnsi="Arial" w:cs="Arial"/>
        </w:rPr>
        <w:t>UYDT programme</w:t>
      </w:r>
      <w:r w:rsidR="00E5320F" w:rsidRPr="005F2051">
        <w:rPr>
          <w:rFonts w:ascii="Arial" w:hAnsi="Arial" w:cs="Arial"/>
        </w:rPr>
        <w:t xml:space="preserve"> aims at developing a pool of value driven, educated youth and </w:t>
      </w:r>
      <w:r w:rsidR="00D72F0F" w:rsidRPr="005F2051">
        <w:rPr>
          <w:rFonts w:ascii="Arial" w:hAnsi="Arial" w:cs="Arial"/>
        </w:rPr>
        <w:t>women leaders</w:t>
      </w:r>
      <w:r w:rsidR="00E5320F" w:rsidRPr="005F2051">
        <w:rPr>
          <w:rFonts w:ascii="Arial" w:hAnsi="Arial" w:cs="Arial"/>
        </w:rPr>
        <w:t xml:space="preserve"> who are committed to take up transformational roles. They learn to become socio-economic change makers in their homes and communities and get prepared for leadership in their communities.  UYDT programme continued to implement its activities through-out the year of 2016.</w:t>
      </w:r>
    </w:p>
    <w:p w:rsidR="00E5320F" w:rsidRPr="005F2051" w:rsidRDefault="00E5320F" w:rsidP="005F2051">
      <w:pPr>
        <w:pStyle w:val="NoSpacing"/>
        <w:spacing w:line="360" w:lineRule="auto"/>
        <w:jc w:val="both"/>
        <w:rPr>
          <w:rFonts w:ascii="Arial" w:hAnsi="Arial" w:cs="Arial"/>
        </w:rPr>
      </w:pPr>
    </w:p>
    <w:p w:rsidR="00E5320F" w:rsidRPr="005F2051" w:rsidRDefault="00E5320F" w:rsidP="005F2051">
      <w:pPr>
        <w:pStyle w:val="NoSpacing"/>
        <w:spacing w:line="360" w:lineRule="auto"/>
        <w:jc w:val="both"/>
        <w:rPr>
          <w:rFonts w:ascii="Arial" w:hAnsi="Arial" w:cs="Arial"/>
        </w:rPr>
      </w:pPr>
      <w:r w:rsidRPr="005F2051">
        <w:rPr>
          <w:rFonts w:ascii="Arial" w:hAnsi="Arial" w:cs="Arial"/>
        </w:rPr>
        <w:t xml:space="preserve">The youth and women have enhanced their skills in: leadership, communication, agribusiness </w:t>
      </w:r>
      <w:r w:rsidR="007F651F" w:rsidRPr="005F2051">
        <w:rPr>
          <w:rFonts w:ascii="Arial" w:hAnsi="Arial" w:cs="Arial"/>
        </w:rPr>
        <w:t xml:space="preserve">art and crafts </w:t>
      </w:r>
      <w:r w:rsidRPr="005F2051">
        <w:rPr>
          <w:rFonts w:ascii="Arial" w:hAnsi="Arial" w:cs="Arial"/>
        </w:rPr>
        <w:t>besides vocational skills. At home level</w:t>
      </w:r>
      <w:r w:rsidR="007F651F" w:rsidRPr="005F2051">
        <w:rPr>
          <w:rFonts w:ascii="Arial" w:hAnsi="Arial" w:cs="Arial"/>
        </w:rPr>
        <w:t>,</w:t>
      </w:r>
      <w:r w:rsidRPr="005F2051">
        <w:rPr>
          <w:rFonts w:ascii="Arial" w:hAnsi="Arial" w:cs="Arial"/>
        </w:rPr>
        <w:t xml:space="preserve"> there has been improved income, nutrition and team work. The youth have also influenced the communities through the youth venture programme, radio programs, Girls Education Movement outreaches</w:t>
      </w:r>
      <w:r w:rsidR="007A2527" w:rsidRPr="005F2051">
        <w:rPr>
          <w:rFonts w:ascii="Arial" w:hAnsi="Arial" w:cs="Arial"/>
        </w:rPr>
        <w:t xml:space="preserve"> among others</w:t>
      </w:r>
      <w:r w:rsidRPr="005F2051">
        <w:rPr>
          <w:rFonts w:ascii="Arial" w:hAnsi="Arial" w:cs="Arial"/>
        </w:rPr>
        <w:t>.</w:t>
      </w:r>
    </w:p>
    <w:p w:rsidR="00E5320F" w:rsidRPr="005F2051" w:rsidRDefault="00E5320F" w:rsidP="005F2051">
      <w:pPr>
        <w:pStyle w:val="NoSpacing"/>
        <w:spacing w:line="360" w:lineRule="auto"/>
        <w:jc w:val="both"/>
        <w:rPr>
          <w:rFonts w:ascii="Arial" w:hAnsi="Arial" w:cs="Arial"/>
        </w:rPr>
      </w:pPr>
    </w:p>
    <w:p w:rsidR="00E5320F" w:rsidRPr="005F2051" w:rsidRDefault="00E5320F" w:rsidP="005F2051">
      <w:pPr>
        <w:pStyle w:val="NoSpacing"/>
        <w:spacing w:line="360" w:lineRule="auto"/>
        <w:jc w:val="both"/>
        <w:rPr>
          <w:rFonts w:ascii="Arial" w:hAnsi="Arial" w:cs="Arial"/>
        </w:rPr>
      </w:pPr>
      <w:r w:rsidRPr="005F2051">
        <w:rPr>
          <w:rFonts w:ascii="Arial" w:hAnsi="Arial" w:cs="Arial"/>
        </w:rPr>
        <w:t>We acknowledge the moral, technical and f</w:t>
      </w:r>
      <w:r w:rsidR="007A2527" w:rsidRPr="005F2051">
        <w:rPr>
          <w:rFonts w:ascii="Arial" w:hAnsi="Arial" w:cs="Arial"/>
        </w:rPr>
        <w:t xml:space="preserve">inancial support from our students (youth and women), parents and local </w:t>
      </w:r>
      <w:r w:rsidRPr="005F2051">
        <w:rPr>
          <w:rFonts w:ascii="Arial" w:hAnsi="Arial" w:cs="Arial"/>
        </w:rPr>
        <w:t>leaders and the community members that h</w:t>
      </w:r>
      <w:r w:rsidR="007A2527" w:rsidRPr="005F2051">
        <w:rPr>
          <w:rFonts w:ascii="Arial" w:hAnsi="Arial" w:cs="Arial"/>
        </w:rPr>
        <w:t xml:space="preserve">ave enabled the programme to </w:t>
      </w:r>
      <w:r w:rsidRPr="005F2051">
        <w:rPr>
          <w:rFonts w:ascii="Arial" w:hAnsi="Arial" w:cs="Arial"/>
        </w:rPr>
        <w:t>reach 226</w:t>
      </w:r>
      <w:r w:rsidR="007A2527" w:rsidRPr="005F2051">
        <w:rPr>
          <w:rFonts w:ascii="Arial" w:hAnsi="Arial" w:cs="Arial"/>
        </w:rPr>
        <w:t xml:space="preserve"> students and their homes to </w:t>
      </w:r>
      <w:r w:rsidRPr="005F2051">
        <w:rPr>
          <w:rFonts w:ascii="Arial" w:hAnsi="Arial" w:cs="Arial"/>
        </w:rPr>
        <w:t>create results achieved. Below the highlights of achievements in 2016;</w:t>
      </w:r>
    </w:p>
    <w:p w:rsidR="007A2527" w:rsidRPr="005F2051" w:rsidRDefault="007A2527" w:rsidP="005F2051">
      <w:pPr>
        <w:pStyle w:val="NoSpacing"/>
        <w:spacing w:line="360" w:lineRule="auto"/>
        <w:jc w:val="both"/>
        <w:rPr>
          <w:rFonts w:ascii="Arial" w:hAnsi="Arial" w:cs="Arial"/>
        </w:rPr>
      </w:pPr>
    </w:p>
    <w:p w:rsidR="00153373" w:rsidRPr="005F2051" w:rsidRDefault="00E5320F" w:rsidP="005F2051">
      <w:pPr>
        <w:spacing w:line="360" w:lineRule="auto"/>
        <w:jc w:val="both"/>
        <w:rPr>
          <w:rFonts w:ascii="Arial" w:hAnsi="Arial" w:cs="Arial"/>
        </w:rPr>
      </w:pPr>
      <w:r w:rsidRPr="005F2051">
        <w:rPr>
          <w:rFonts w:ascii="Arial" w:hAnsi="Arial" w:cs="Arial"/>
        </w:rPr>
        <w:t>This report highlights results at student, home and community levels. It also gives an upda</w:t>
      </w:r>
      <w:r w:rsidR="007A2527" w:rsidRPr="005F2051">
        <w:rPr>
          <w:rFonts w:ascii="Arial" w:hAnsi="Arial" w:cs="Arial"/>
        </w:rPr>
        <w:t xml:space="preserve">te about how </w:t>
      </w:r>
      <w:r w:rsidR="002552AC" w:rsidRPr="005F2051">
        <w:rPr>
          <w:rFonts w:ascii="Arial" w:hAnsi="Arial" w:cs="Arial"/>
        </w:rPr>
        <w:t>UYDT programme</w:t>
      </w:r>
      <w:r w:rsidR="007A2527" w:rsidRPr="005F2051">
        <w:rPr>
          <w:rFonts w:ascii="Arial" w:hAnsi="Arial" w:cs="Arial"/>
        </w:rPr>
        <w:t xml:space="preserve"> </w:t>
      </w:r>
      <w:r w:rsidRPr="005F2051">
        <w:rPr>
          <w:rFonts w:ascii="Arial" w:hAnsi="Arial" w:cs="Arial"/>
        </w:rPr>
        <w:t>functions as a learning organization and partnerships. It has appendices with relevant photos, testimo</w:t>
      </w:r>
      <w:r w:rsidR="007A2527" w:rsidRPr="005F2051">
        <w:rPr>
          <w:rFonts w:ascii="Arial" w:hAnsi="Arial" w:cs="Arial"/>
        </w:rPr>
        <w:t>nies,</w:t>
      </w:r>
      <w:r w:rsidRPr="005F2051">
        <w:rPr>
          <w:rFonts w:ascii="Arial" w:hAnsi="Arial" w:cs="Arial"/>
        </w:rPr>
        <w:t xml:space="preserve"> list of staff and board members. We hope you will enjoy the report and give us feedback.</w:t>
      </w:r>
      <w:bookmarkStart w:id="3" w:name="_Toc477972015"/>
    </w:p>
    <w:p w:rsidR="00153373" w:rsidRDefault="00AD1859" w:rsidP="005F2051">
      <w:pPr>
        <w:pStyle w:val="Heading2"/>
        <w:spacing w:line="360" w:lineRule="auto"/>
        <w:rPr>
          <w:rFonts w:ascii="Arial" w:hAnsi="Arial"/>
          <w:szCs w:val="22"/>
        </w:rPr>
      </w:pPr>
      <w:bookmarkStart w:id="4" w:name="_Toc494148599"/>
      <w:r w:rsidRPr="005F2051">
        <w:rPr>
          <w:rFonts w:ascii="Arial" w:hAnsi="Arial"/>
          <w:szCs w:val="22"/>
        </w:rPr>
        <w:t>Background of UYDT</w:t>
      </w:r>
      <w:bookmarkEnd w:id="4"/>
    </w:p>
    <w:p w:rsidR="004071F0" w:rsidRPr="004071F0" w:rsidRDefault="004071F0" w:rsidP="004071F0">
      <w:pPr>
        <w:autoSpaceDE w:val="0"/>
        <w:autoSpaceDN w:val="0"/>
        <w:adjustRightInd w:val="0"/>
        <w:spacing w:line="360" w:lineRule="auto"/>
        <w:jc w:val="both"/>
        <w:rPr>
          <w:rFonts w:ascii="Arial" w:hAnsi="Arial" w:cs="Arial"/>
        </w:rPr>
      </w:pPr>
      <w:r w:rsidRPr="004071F0">
        <w:rPr>
          <w:rFonts w:ascii="Arial" w:hAnsi="Arial" w:cs="Arial"/>
        </w:rPr>
        <w:t>Uganda Youth Development and Training Prog</w:t>
      </w:r>
      <w:r>
        <w:rPr>
          <w:rFonts w:ascii="Arial" w:hAnsi="Arial" w:cs="Arial"/>
        </w:rPr>
        <w:t xml:space="preserve">ramme (UYDT) started in 2014 and is </w:t>
      </w:r>
      <w:r w:rsidRPr="004071F0">
        <w:rPr>
          <w:rFonts w:ascii="Arial" w:hAnsi="Arial" w:cs="Arial"/>
        </w:rPr>
        <w:t>operating as a community</w:t>
      </w:r>
      <w:r>
        <w:rPr>
          <w:rFonts w:ascii="Arial" w:hAnsi="Arial" w:cs="Arial"/>
        </w:rPr>
        <w:t xml:space="preserve"> based organization and is </w:t>
      </w:r>
      <w:r w:rsidRPr="004071F0">
        <w:rPr>
          <w:rFonts w:ascii="Arial" w:hAnsi="Arial" w:cs="Arial"/>
        </w:rPr>
        <w:t xml:space="preserve">registered with the District local government. The </w:t>
      </w:r>
      <w:r>
        <w:rPr>
          <w:rFonts w:ascii="Arial" w:hAnsi="Arial" w:cs="Arial"/>
        </w:rPr>
        <w:t xml:space="preserve">program is </w:t>
      </w:r>
      <w:r w:rsidRPr="004071F0">
        <w:rPr>
          <w:rFonts w:ascii="Arial" w:hAnsi="Arial" w:cs="Arial"/>
        </w:rPr>
        <w:t xml:space="preserve">working in Bukedea District and focusing on </w:t>
      </w:r>
      <w:r w:rsidR="00D1577A">
        <w:rPr>
          <w:rFonts w:ascii="Arial" w:hAnsi="Arial" w:cs="Arial"/>
        </w:rPr>
        <w:t xml:space="preserve">Business, media </w:t>
      </w:r>
      <w:r w:rsidRPr="004071F0">
        <w:rPr>
          <w:rFonts w:ascii="Arial" w:hAnsi="Arial" w:cs="Arial"/>
        </w:rPr>
        <w:t>and Vocational training, agriculture, Agro-forestry, Health, Gender, Water and sanitation and small and micro enterprises</w:t>
      </w:r>
      <w:r>
        <w:rPr>
          <w:rFonts w:ascii="Arial" w:hAnsi="Arial" w:cs="Arial"/>
        </w:rPr>
        <w:t xml:space="preserve"> for peace, </w:t>
      </w:r>
      <w:r w:rsidR="00D1577A">
        <w:rPr>
          <w:rFonts w:ascii="Arial" w:hAnsi="Arial" w:cs="Arial"/>
        </w:rPr>
        <w:t>health, happiness</w:t>
      </w:r>
      <w:r>
        <w:rPr>
          <w:rFonts w:ascii="Arial" w:hAnsi="Arial" w:cs="Arial"/>
        </w:rPr>
        <w:t xml:space="preserve"> and freedom.</w:t>
      </w:r>
    </w:p>
    <w:p w:rsidR="004071F0" w:rsidRDefault="004071F0" w:rsidP="004071F0">
      <w:pPr>
        <w:autoSpaceDE w:val="0"/>
        <w:autoSpaceDN w:val="0"/>
        <w:adjustRightInd w:val="0"/>
        <w:spacing w:line="360" w:lineRule="auto"/>
        <w:jc w:val="both"/>
        <w:rPr>
          <w:rFonts w:ascii="Arial" w:hAnsi="Arial" w:cs="Arial"/>
        </w:rPr>
      </w:pPr>
      <w:r w:rsidRPr="004071F0">
        <w:rPr>
          <w:rFonts w:ascii="Arial" w:hAnsi="Arial" w:cs="Arial"/>
        </w:rPr>
        <w:t xml:space="preserve">UYDT proprietors recognize that training and education are very crucial ingredients in </w:t>
      </w:r>
      <w:r>
        <w:rPr>
          <w:rFonts w:ascii="Arial" w:hAnsi="Arial" w:cs="Arial"/>
        </w:rPr>
        <w:t xml:space="preserve">sustainable </w:t>
      </w:r>
      <w:r w:rsidR="00D1577A">
        <w:rPr>
          <w:rFonts w:ascii="Arial" w:hAnsi="Arial" w:cs="Arial"/>
        </w:rPr>
        <w:t>development; as such</w:t>
      </w:r>
      <w:r w:rsidRPr="004071F0">
        <w:rPr>
          <w:rFonts w:ascii="Arial" w:hAnsi="Arial" w:cs="Arial"/>
        </w:rPr>
        <w:t>, a vocational and business training Institute (UYDTI</w:t>
      </w:r>
      <w:r>
        <w:rPr>
          <w:rFonts w:ascii="Arial" w:hAnsi="Arial" w:cs="Arial"/>
        </w:rPr>
        <w:t xml:space="preserve">, was </w:t>
      </w:r>
      <w:r w:rsidRPr="004071F0">
        <w:rPr>
          <w:rFonts w:ascii="Arial" w:hAnsi="Arial" w:cs="Arial"/>
        </w:rPr>
        <w:t>initiated as part of the long term strategy of the organization</w:t>
      </w:r>
      <w:r w:rsidR="00D1577A">
        <w:rPr>
          <w:rFonts w:ascii="Arial" w:hAnsi="Arial" w:cs="Arial"/>
        </w:rPr>
        <w:t xml:space="preserve"> that is targeting youth creating job opportunities for their self reliance</w:t>
      </w:r>
      <w:r w:rsidRPr="004071F0">
        <w:rPr>
          <w:rFonts w:ascii="Arial" w:hAnsi="Arial" w:cs="Arial"/>
        </w:rPr>
        <w:t>.</w:t>
      </w:r>
    </w:p>
    <w:p w:rsidR="00D1577A" w:rsidRPr="00D1577A" w:rsidRDefault="00D1577A" w:rsidP="00D1577A">
      <w:pPr>
        <w:autoSpaceDE w:val="0"/>
        <w:autoSpaceDN w:val="0"/>
        <w:adjustRightInd w:val="0"/>
        <w:spacing w:after="0" w:line="360" w:lineRule="auto"/>
        <w:jc w:val="both"/>
        <w:rPr>
          <w:rFonts w:ascii="Arial" w:hAnsi="Arial" w:cs="Arial"/>
        </w:rPr>
      </w:pPr>
      <w:r>
        <w:rPr>
          <w:rFonts w:ascii="Arial" w:hAnsi="Arial" w:cs="Arial"/>
        </w:rPr>
        <w:t xml:space="preserve">The UYDT was formed in response to the </w:t>
      </w:r>
      <w:r w:rsidRPr="00D1577A">
        <w:rPr>
          <w:rFonts w:ascii="Arial" w:hAnsi="Arial" w:cs="Arial"/>
        </w:rPr>
        <w:t xml:space="preserve">Youth unemployment </w:t>
      </w:r>
      <w:r>
        <w:rPr>
          <w:rFonts w:ascii="Arial" w:hAnsi="Arial" w:cs="Arial"/>
        </w:rPr>
        <w:t>that has</w:t>
      </w:r>
      <w:r w:rsidRPr="00D1577A">
        <w:rPr>
          <w:rFonts w:ascii="Arial" w:hAnsi="Arial" w:cs="Arial"/>
        </w:rPr>
        <w:t xml:space="preserve"> become a major challenge in the 21</w:t>
      </w:r>
      <w:r w:rsidRPr="00D1577A">
        <w:rPr>
          <w:rFonts w:ascii="Arial" w:hAnsi="Arial" w:cs="Arial"/>
          <w:vertAlign w:val="superscript"/>
        </w:rPr>
        <w:t>st</w:t>
      </w:r>
      <w:r w:rsidRPr="00D1577A">
        <w:rPr>
          <w:rFonts w:ascii="Arial" w:hAnsi="Arial" w:cs="Arial"/>
        </w:rPr>
        <w:t xml:space="preserve"> Century. Uganda is one of the countries highly affected by youth unemployment. It is estimated to be more than 83% among the youth (Source: Uganda Youth Forum). </w:t>
      </w:r>
    </w:p>
    <w:p w:rsidR="00D1577A" w:rsidRPr="00D1577A" w:rsidRDefault="00D1577A" w:rsidP="00D1577A">
      <w:pPr>
        <w:autoSpaceDE w:val="0"/>
        <w:autoSpaceDN w:val="0"/>
        <w:adjustRightInd w:val="0"/>
        <w:spacing w:after="0" w:line="360" w:lineRule="auto"/>
        <w:jc w:val="both"/>
        <w:rPr>
          <w:rFonts w:ascii="Arial" w:hAnsi="Arial" w:cs="Arial"/>
        </w:rPr>
      </w:pPr>
      <w:r w:rsidRPr="00D1577A">
        <w:rPr>
          <w:rFonts w:ascii="Arial" w:hAnsi="Arial" w:cs="Arial"/>
        </w:rPr>
        <w:t>While contending that the current economic growth in Uganda will not cope with the growing number of unemployed youth, alternative strategies need</w:t>
      </w:r>
      <w:r>
        <w:rPr>
          <w:rFonts w:ascii="Arial" w:hAnsi="Arial" w:cs="Arial"/>
        </w:rPr>
        <w:t xml:space="preserve">ed </w:t>
      </w:r>
      <w:r w:rsidRPr="00D1577A">
        <w:rPr>
          <w:rFonts w:ascii="Arial" w:hAnsi="Arial" w:cs="Arial"/>
        </w:rPr>
        <w:t xml:space="preserve"> to be developed before the situation gets out of control.</w:t>
      </w:r>
    </w:p>
    <w:p w:rsidR="00D1577A" w:rsidRPr="00D1577A" w:rsidRDefault="00D1577A" w:rsidP="00D1577A">
      <w:pPr>
        <w:autoSpaceDE w:val="0"/>
        <w:autoSpaceDN w:val="0"/>
        <w:adjustRightInd w:val="0"/>
        <w:spacing w:after="0" w:line="360" w:lineRule="auto"/>
        <w:jc w:val="both"/>
        <w:rPr>
          <w:rFonts w:ascii="Arial" w:hAnsi="Arial" w:cs="Arial"/>
        </w:rPr>
      </w:pPr>
      <w:r w:rsidRPr="00D1577A">
        <w:rPr>
          <w:rFonts w:ascii="Arial" w:hAnsi="Arial" w:cs="Arial"/>
        </w:rPr>
        <w:t>Interestingly only 1.5% of the unemployed youth have formal education beyond secondary school level and the remaining over 92% have no vocational or professional skills training and the majorities are found in the rural areas (ministry of Gender, Labour and Social Development, Youth Livelihood Programme document 2013).</w:t>
      </w:r>
    </w:p>
    <w:p w:rsidR="00D1577A" w:rsidRPr="00D1577A" w:rsidRDefault="00D1577A" w:rsidP="00D1577A">
      <w:pPr>
        <w:autoSpaceDE w:val="0"/>
        <w:autoSpaceDN w:val="0"/>
        <w:adjustRightInd w:val="0"/>
        <w:spacing w:after="0" w:line="360" w:lineRule="auto"/>
        <w:jc w:val="both"/>
        <w:rPr>
          <w:rFonts w:ascii="Arial" w:hAnsi="Arial" w:cs="Arial"/>
        </w:rPr>
      </w:pPr>
    </w:p>
    <w:p w:rsidR="00D1577A" w:rsidRPr="00D1577A" w:rsidRDefault="00D1577A" w:rsidP="00D1577A">
      <w:pPr>
        <w:autoSpaceDE w:val="0"/>
        <w:autoSpaceDN w:val="0"/>
        <w:adjustRightInd w:val="0"/>
        <w:spacing w:after="0" w:line="360" w:lineRule="auto"/>
        <w:jc w:val="both"/>
        <w:rPr>
          <w:rFonts w:ascii="Arial" w:hAnsi="Arial" w:cs="Arial"/>
        </w:rPr>
      </w:pPr>
      <w:r w:rsidRPr="00D1577A">
        <w:rPr>
          <w:rFonts w:ascii="Arial" w:hAnsi="Arial" w:cs="Arial"/>
        </w:rPr>
        <w:t>Due to inadequate employment and livelihood opportunities in rural areas the tendency is that t</w:t>
      </w:r>
      <w:r>
        <w:rPr>
          <w:rFonts w:ascii="Arial" w:hAnsi="Arial" w:cs="Arial"/>
        </w:rPr>
        <w:t xml:space="preserve">he youth </w:t>
      </w:r>
      <w:r w:rsidRPr="00D1577A">
        <w:rPr>
          <w:rFonts w:ascii="Arial" w:hAnsi="Arial" w:cs="Arial"/>
        </w:rPr>
        <w:t>migrate to urban centers to look for such opportunities.</w:t>
      </w:r>
      <w:r>
        <w:rPr>
          <w:rFonts w:ascii="Arial" w:hAnsi="Arial" w:cs="Arial"/>
        </w:rPr>
        <w:t xml:space="preserve"> </w:t>
      </w:r>
      <w:r w:rsidRPr="00D1577A">
        <w:rPr>
          <w:rFonts w:ascii="Arial" w:hAnsi="Arial" w:cs="Arial"/>
        </w:rPr>
        <w:t>A strategy of rolling back rural –urban migration by investing in skills training would have a positive effect on the ability of the youth to become self reliant.</w:t>
      </w:r>
    </w:p>
    <w:p w:rsidR="004071F0" w:rsidRPr="00D1577A" w:rsidRDefault="00D1577A" w:rsidP="00D1577A">
      <w:pPr>
        <w:autoSpaceDE w:val="0"/>
        <w:autoSpaceDN w:val="0"/>
        <w:adjustRightInd w:val="0"/>
        <w:spacing w:line="360" w:lineRule="auto"/>
        <w:jc w:val="both"/>
        <w:rPr>
          <w:rFonts w:ascii="Arial" w:hAnsi="Arial" w:cs="Arial"/>
          <w:b/>
        </w:rPr>
      </w:pPr>
      <w:r w:rsidRPr="00D1577A">
        <w:rPr>
          <w:rFonts w:ascii="Arial" w:hAnsi="Arial" w:cs="Arial"/>
        </w:rPr>
        <w:t>It is against this background that Uganda Youth development and T</w:t>
      </w:r>
      <w:r>
        <w:rPr>
          <w:rFonts w:ascii="Arial" w:hAnsi="Arial" w:cs="Arial"/>
        </w:rPr>
        <w:t>raining programme sought</w:t>
      </w:r>
      <w:r w:rsidR="007A5519">
        <w:rPr>
          <w:rFonts w:ascii="Arial" w:hAnsi="Arial" w:cs="Arial"/>
        </w:rPr>
        <w:t xml:space="preserve"> for an opportunity fit in and </w:t>
      </w:r>
      <w:r w:rsidRPr="00D1577A">
        <w:rPr>
          <w:rFonts w:ascii="Arial" w:hAnsi="Arial" w:cs="Arial"/>
        </w:rPr>
        <w:t xml:space="preserve">to enable </w:t>
      </w:r>
      <w:r>
        <w:rPr>
          <w:rFonts w:ascii="Arial" w:hAnsi="Arial" w:cs="Arial"/>
        </w:rPr>
        <w:t xml:space="preserve">itself </w:t>
      </w:r>
      <w:r w:rsidRPr="00D1577A">
        <w:rPr>
          <w:rFonts w:ascii="Arial" w:hAnsi="Arial" w:cs="Arial"/>
        </w:rPr>
        <w:t xml:space="preserve">to train the youth in skills for </w:t>
      </w:r>
      <w:r w:rsidR="00584843">
        <w:rPr>
          <w:rFonts w:ascii="Arial" w:hAnsi="Arial" w:cs="Arial"/>
        </w:rPr>
        <w:t xml:space="preserve">sustainable development and </w:t>
      </w:r>
      <w:r w:rsidRPr="00D1577A">
        <w:rPr>
          <w:rFonts w:ascii="Arial" w:hAnsi="Arial" w:cs="Arial"/>
        </w:rPr>
        <w:t>self reliance</w:t>
      </w:r>
      <w:r w:rsidRPr="00D1577A">
        <w:rPr>
          <w:rFonts w:ascii="Arial" w:hAnsi="Arial" w:cs="Arial"/>
          <w:b/>
        </w:rPr>
        <w:t>.</w:t>
      </w:r>
    </w:p>
    <w:p w:rsidR="00AD1859" w:rsidRDefault="00AD1859" w:rsidP="005F2051">
      <w:pPr>
        <w:pStyle w:val="Heading2"/>
        <w:spacing w:line="360" w:lineRule="auto"/>
        <w:rPr>
          <w:rFonts w:ascii="Arial" w:hAnsi="Arial"/>
          <w:szCs w:val="22"/>
        </w:rPr>
      </w:pPr>
      <w:bookmarkStart w:id="5" w:name="_Toc494148600"/>
      <w:r w:rsidRPr="005F2051">
        <w:rPr>
          <w:rFonts w:ascii="Arial" w:hAnsi="Arial"/>
          <w:szCs w:val="22"/>
        </w:rPr>
        <w:t>Vision</w:t>
      </w:r>
      <w:bookmarkEnd w:id="5"/>
      <w:r w:rsidRPr="005F2051">
        <w:rPr>
          <w:rFonts w:ascii="Arial" w:hAnsi="Arial"/>
          <w:szCs w:val="22"/>
        </w:rPr>
        <w:t xml:space="preserve"> </w:t>
      </w:r>
    </w:p>
    <w:p w:rsidR="00D1577A" w:rsidRPr="007A5519" w:rsidRDefault="007A5519" w:rsidP="007A5519">
      <w:pPr>
        <w:spacing w:line="360" w:lineRule="auto"/>
        <w:jc w:val="both"/>
        <w:rPr>
          <w:rFonts w:ascii="Arial" w:hAnsi="Arial" w:cs="Arial"/>
          <w:b/>
        </w:rPr>
      </w:pPr>
      <w:r w:rsidRPr="007A5519">
        <w:rPr>
          <w:rFonts w:ascii="Arial" w:hAnsi="Arial" w:cs="Arial"/>
        </w:rPr>
        <w:t>A centre for transformation excellence and development that integ</w:t>
      </w:r>
      <w:r>
        <w:rPr>
          <w:rFonts w:ascii="Arial" w:hAnsi="Arial" w:cs="Arial"/>
        </w:rPr>
        <w:t>rates skills and knowledge to</w:t>
      </w:r>
      <w:r w:rsidRPr="007A5519">
        <w:rPr>
          <w:rFonts w:ascii="Arial" w:hAnsi="Arial" w:cs="Arial"/>
        </w:rPr>
        <w:t xml:space="preserve"> enhance </w:t>
      </w:r>
      <w:r>
        <w:rPr>
          <w:rFonts w:ascii="Arial" w:hAnsi="Arial" w:cs="Arial"/>
        </w:rPr>
        <w:t>sustainable development and self reliance among youth and women.</w:t>
      </w:r>
    </w:p>
    <w:p w:rsidR="00AD1859" w:rsidRDefault="00AD1859" w:rsidP="005F2051">
      <w:pPr>
        <w:pStyle w:val="Heading2"/>
        <w:spacing w:line="360" w:lineRule="auto"/>
        <w:rPr>
          <w:rFonts w:ascii="Arial" w:hAnsi="Arial"/>
          <w:szCs w:val="22"/>
        </w:rPr>
      </w:pPr>
      <w:bookmarkStart w:id="6" w:name="_Toc494148601"/>
      <w:r w:rsidRPr="005F2051">
        <w:rPr>
          <w:rFonts w:ascii="Arial" w:hAnsi="Arial"/>
          <w:szCs w:val="22"/>
        </w:rPr>
        <w:t>Mission</w:t>
      </w:r>
      <w:bookmarkEnd w:id="6"/>
      <w:r w:rsidRPr="005F2051">
        <w:rPr>
          <w:rFonts w:ascii="Arial" w:hAnsi="Arial"/>
          <w:szCs w:val="22"/>
        </w:rPr>
        <w:t xml:space="preserve"> </w:t>
      </w:r>
    </w:p>
    <w:p w:rsidR="007A5519" w:rsidRPr="005F2051" w:rsidRDefault="007A5519" w:rsidP="005F2051">
      <w:pPr>
        <w:spacing w:line="360" w:lineRule="auto"/>
        <w:jc w:val="both"/>
        <w:rPr>
          <w:rFonts w:ascii="Arial" w:hAnsi="Arial" w:cs="Arial"/>
        </w:rPr>
      </w:pPr>
      <w:r w:rsidRPr="007A5519">
        <w:rPr>
          <w:rFonts w:ascii="Arial" w:hAnsi="Arial" w:cs="Arial"/>
        </w:rPr>
        <w:t>To provide rural people with mental tools and practical skills needed to become productive members of their communitie</w:t>
      </w:r>
      <w:r w:rsidR="00C55275">
        <w:rPr>
          <w:rFonts w:ascii="Arial" w:hAnsi="Arial" w:cs="Arial"/>
        </w:rPr>
        <w:t>s and fulfill their aspirations and become self reliant.</w:t>
      </w:r>
      <w:r w:rsidRPr="007A5519">
        <w:rPr>
          <w:rFonts w:ascii="Arial" w:hAnsi="Arial" w:cs="Arial"/>
        </w:rPr>
        <w:t xml:space="preserve"> </w:t>
      </w:r>
    </w:p>
    <w:p w:rsidR="00153373" w:rsidRPr="007C3668" w:rsidRDefault="00D72F0F" w:rsidP="007C3668">
      <w:pPr>
        <w:pStyle w:val="Heading1"/>
        <w:spacing w:line="360" w:lineRule="auto"/>
        <w:rPr>
          <w:rFonts w:ascii="Arial" w:hAnsi="Arial" w:cs="Arial"/>
          <w:szCs w:val="22"/>
        </w:rPr>
      </w:pPr>
      <w:bookmarkStart w:id="7" w:name="_Toc494148602"/>
      <w:r w:rsidRPr="007C3668">
        <w:rPr>
          <w:rFonts w:ascii="Arial" w:hAnsi="Arial" w:cs="Arial"/>
          <w:szCs w:val="22"/>
        </w:rPr>
        <w:t>ACHIEVEMENT</w:t>
      </w:r>
      <w:bookmarkStart w:id="8" w:name="_Toc477972016"/>
      <w:bookmarkEnd w:id="3"/>
      <w:r w:rsidR="007A5519">
        <w:rPr>
          <w:rFonts w:ascii="Arial" w:hAnsi="Arial" w:cs="Arial"/>
          <w:szCs w:val="22"/>
        </w:rPr>
        <w:t>S</w:t>
      </w:r>
      <w:bookmarkEnd w:id="7"/>
    </w:p>
    <w:p w:rsidR="00D72F0F" w:rsidRPr="007C3668" w:rsidRDefault="00D72F0F" w:rsidP="007C3668">
      <w:pPr>
        <w:pStyle w:val="Heading2"/>
        <w:spacing w:line="360" w:lineRule="auto"/>
        <w:rPr>
          <w:rFonts w:ascii="Arial" w:hAnsi="Arial"/>
          <w:szCs w:val="22"/>
        </w:rPr>
      </w:pPr>
      <w:bookmarkStart w:id="9" w:name="_Toc494148603"/>
      <w:r w:rsidRPr="007C3668">
        <w:rPr>
          <w:rFonts w:ascii="Arial" w:hAnsi="Arial"/>
          <w:szCs w:val="22"/>
        </w:rPr>
        <w:t>HUMAN AND SOCIAL CAPITAL INCREASED</w:t>
      </w:r>
      <w:bookmarkEnd w:id="8"/>
      <w:bookmarkEnd w:id="9"/>
    </w:p>
    <w:p w:rsidR="00677CD0" w:rsidRPr="007C3668" w:rsidRDefault="007A5519" w:rsidP="007C3668">
      <w:pPr>
        <w:pStyle w:val="Heading3"/>
        <w:spacing w:line="360" w:lineRule="auto"/>
        <w:rPr>
          <w:rFonts w:ascii="Arial" w:hAnsi="Arial" w:cs="Arial"/>
          <w:szCs w:val="22"/>
        </w:rPr>
      </w:pPr>
      <w:bookmarkStart w:id="10" w:name="_Toc477972019"/>
      <w:bookmarkStart w:id="11" w:name="_Toc494148604"/>
      <w:bookmarkStart w:id="12" w:name="_Toc477972024"/>
      <w:r>
        <w:rPr>
          <w:rFonts w:ascii="Arial" w:hAnsi="Arial" w:cs="Arial"/>
          <w:szCs w:val="22"/>
        </w:rPr>
        <w:t xml:space="preserve">Partnership </w:t>
      </w:r>
      <w:r w:rsidR="00677CD0" w:rsidRPr="007C3668">
        <w:rPr>
          <w:rFonts w:ascii="Arial" w:hAnsi="Arial" w:cs="Arial"/>
          <w:szCs w:val="22"/>
        </w:rPr>
        <w:t xml:space="preserve"> and life skills strengthened</w:t>
      </w:r>
      <w:bookmarkEnd w:id="10"/>
      <w:bookmarkEnd w:id="11"/>
    </w:p>
    <w:p w:rsidR="007A5519" w:rsidRDefault="007A5519" w:rsidP="007C3668">
      <w:pPr>
        <w:spacing w:after="120" w:line="360" w:lineRule="auto"/>
        <w:jc w:val="both"/>
        <w:rPr>
          <w:rFonts w:ascii="Arial" w:hAnsi="Arial" w:cs="Arial"/>
        </w:rPr>
      </w:pPr>
      <w:r>
        <w:rPr>
          <w:rFonts w:ascii="Arial" w:hAnsi="Arial" w:cs="Arial"/>
        </w:rPr>
        <w:t>In 2016, 250 students training in life skills and vocational studies (youth and women) where they gained skills in art and crafts,</w:t>
      </w:r>
      <w:r w:rsidR="00DF7431">
        <w:rPr>
          <w:rFonts w:ascii="Arial" w:hAnsi="Arial" w:cs="Arial"/>
        </w:rPr>
        <w:t xml:space="preserve"> </w:t>
      </w:r>
      <w:r>
        <w:rPr>
          <w:rFonts w:ascii="Arial" w:hAnsi="Arial" w:cs="Arial"/>
        </w:rPr>
        <w:t>computer studies,</w:t>
      </w:r>
      <w:r w:rsidR="00DF7431">
        <w:rPr>
          <w:rFonts w:ascii="Arial" w:hAnsi="Arial" w:cs="Arial"/>
        </w:rPr>
        <w:t xml:space="preserve"> </w:t>
      </w:r>
      <w:r>
        <w:rPr>
          <w:rFonts w:ascii="Arial" w:hAnsi="Arial" w:cs="Arial"/>
        </w:rPr>
        <w:t>hair dressing,</w:t>
      </w:r>
      <w:r w:rsidR="00DF7431">
        <w:rPr>
          <w:rFonts w:ascii="Arial" w:hAnsi="Arial" w:cs="Arial"/>
        </w:rPr>
        <w:t xml:space="preserve"> </w:t>
      </w:r>
      <w:r>
        <w:rPr>
          <w:rFonts w:ascii="Arial" w:hAnsi="Arial" w:cs="Arial"/>
        </w:rPr>
        <w:t>metal works and metal fabrications etc.</w:t>
      </w:r>
    </w:p>
    <w:p w:rsidR="00677CD0" w:rsidRDefault="00DF7431" w:rsidP="00DC7DEE">
      <w:bookmarkStart w:id="13" w:name="_Toc477972020"/>
      <w:r>
        <w:rPr>
          <w:noProof/>
        </w:rPr>
        <w:drawing>
          <wp:inline distT="0" distB="0" distL="0" distR="0">
            <wp:extent cx="2575294" cy="1930903"/>
            <wp:effectExtent l="19050" t="0" r="0" b="0"/>
            <wp:docPr id="1" name="Picture 2" descr="D:\uydt docs edited\tfsr\20170919_14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ydt docs edited\tfsr\20170919_140627.jpg"/>
                    <pic:cNvPicPr>
                      <a:picLocks noChangeAspect="1" noChangeArrowheads="1"/>
                    </pic:cNvPicPr>
                  </pic:nvPicPr>
                  <pic:blipFill>
                    <a:blip r:embed="rId14" cstate="print"/>
                    <a:srcRect/>
                    <a:stretch>
                      <a:fillRect/>
                    </a:stretch>
                  </pic:blipFill>
                  <pic:spPr bwMode="auto">
                    <a:xfrm>
                      <a:off x="0" y="0"/>
                      <a:ext cx="2578340" cy="1933187"/>
                    </a:xfrm>
                    <a:prstGeom prst="rect">
                      <a:avLst/>
                    </a:prstGeom>
                    <a:noFill/>
                    <a:ln w="9525">
                      <a:noFill/>
                      <a:miter lim="800000"/>
                      <a:headEnd/>
                      <a:tailEnd/>
                    </a:ln>
                  </pic:spPr>
                </pic:pic>
              </a:graphicData>
            </a:graphic>
          </wp:inline>
        </w:drawing>
      </w:r>
      <w:r>
        <w:t xml:space="preserve">                </w:t>
      </w:r>
      <w:r>
        <w:rPr>
          <w:noProof/>
        </w:rPr>
        <w:drawing>
          <wp:inline distT="0" distB="0" distL="0" distR="0">
            <wp:extent cx="2579160" cy="1935126"/>
            <wp:effectExtent l="19050" t="0" r="0" b="0"/>
            <wp:docPr id="6" name="Picture 3" descr="D:\uydt docs edited\tfsr\20170919_15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ydt docs edited\tfsr\20170919_155958.jpg"/>
                    <pic:cNvPicPr>
                      <a:picLocks noChangeAspect="1" noChangeArrowheads="1"/>
                    </pic:cNvPicPr>
                  </pic:nvPicPr>
                  <pic:blipFill>
                    <a:blip r:embed="rId15" cstate="print"/>
                    <a:srcRect/>
                    <a:stretch>
                      <a:fillRect/>
                    </a:stretch>
                  </pic:blipFill>
                  <pic:spPr bwMode="auto">
                    <a:xfrm>
                      <a:off x="0" y="0"/>
                      <a:ext cx="2582217" cy="1937420"/>
                    </a:xfrm>
                    <a:prstGeom prst="rect">
                      <a:avLst/>
                    </a:prstGeom>
                    <a:noFill/>
                    <a:ln w="9525">
                      <a:noFill/>
                      <a:miter lim="800000"/>
                      <a:headEnd/>
                      <a:tailEnd/>
                    </a:ln>
                  </pic:spPr>
                </pic:pic>
              </a:graphicData>
            </a:graphic>
          </wp:inline>
        </w:drawing>
      </w:r>
    </w:p>
    <w:p w:rsidR="00DF7431" w:rsidRPr="00DF7431" w:rsidRDefault="00DF7431" w:rsidP="00DF7431"/>
    <w:p w:rsidR="00677CD0" w:rsidRDefault="00677CD0" w:rsidP="007C3668">
      <w:pPr>
        <w:pStyle w:val="Heading3"/>
      </w:pPr>
      <w:bookmarkStart w:id="14" w:name="_Toc494148605"/>
      <w:r w:rsidRPr="00972EA6">
        <w:t>Agribusiness knowledge and skills enhanced</w:t>
      </w:r>
      <w:bookmarkEnd w:id="13"/>
      <w:bookmarkEnd w:id="14"/>
    </w:p>
    <w:p w:rsidR="00DF7431" w:rsidRPr="00DF7431" w:rsidRDefault="00DF7431" w:rsidP="00DF7431">
      <w:pPr>
        <w:jc w:val="both"/>
        <w:rPr>
          <w:rFonts w:ascii="Arial" w:hAnsi="Arial" w:cs="Arial"/>
        </w:rPr>
      </w:pPr>
      <w:r w:rsidRPr="00DF7431">
        <w:rPr>
          <w:rFonts w:ascii="Arial" w:hAnsi="Arial" w:cs="Arial"/>
        </w:rPr>
        <w:t>At least 32% of the trainees have income generating activities and  own business  and 45% are employed by other business proprietors in the region</w:t>
      </w:r>
      <w:r>
        <w:rPr>
          <w:rFonts w:ascii="Arial" w:hAnsi="Arial" w:cs="Arial"/>
        </w:rPr>
        <w:t>.</w:t>
      </w:r>
    </w:p>
    <w:p w:rsidR="00677CD0" w:rsidRPr="00972EA6" w:rsidRDefault="00677CD0" w:rsidP="007C3668">
      <w:pPr>
        <w:pStyle w:val="Heading3"/>
      </w:pPr>
      <w:bookmarkStart w:id="15" w:name="_Toc477972021"/>
      <w:r w:rsidRPr="00972EA6">
        <w:rPr>
          <w:rFonts w:cstheme="minorHAnsi"/>
          <w:i/>
          <w:noProof/>
        </w:rPr>
        <w:drawing>
          <wp:anchor distT="0" distB="0" distL="114300" distR="114300" simplePos="0" relativeHeight="251746304" behindDoc="0" locked="0" layoutInCell="1" allowOverlap="1">
            <wp:simplePos x="0" y="0"/>
            <wp:positionH relativeFrom="column">
              <wp:posOffset>3333115</wp:posOffset>
            </wp:positionH>
            <wp:positionV relativeFrom="paragraph">
              <wp:posOffset>56515</wp:posOffset>
            </wp:positionV>
            <wp:extent cx="2666365" cy="1637030"/>
            <wp:effectExtent l="19050" t="0" r="635" b="0"/>
            <wp:wrapSquare wrapText="bothSides"/>
            <wp:docPr id="2" name="Picture 4" descr="D:\PHOTOS 2016\PHOTOS\FARM\DSC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 2016\PHOTOS\FARM\DSC0520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6365" cy="1637030"/>
                    </a:xfrm>
                    <a:prstGeom prst="rect">
                      <a:avLst/>
                    </a:prstGeom>
                    <a:noFill/>
                    <a:ln>
                      <a:noFill/>
                    </a:ln>
                  </pic:spPr>
                </pic:pic>
              </a:graphicData>
            </a:graphic>
          </wp:anchor>
        </w:drawing>
      </w:r>
      <w:bookmarkStart w:id="16" w:name="_Toc494148606"/>
      <w:r w:rsidRPr="00972EA6">
        <w:t>Competencies in fine arts and crafts improved</w:t>
      </w:r>
      <w:bookmarkEnd w:id="15"/>
      <w:bookmarkEnd w:id="16"/>
    </w:p>
    <w:tbl>
      <w:tblPr>
        <w:tblStyle w:val="TableGrid"/>
        <w:tblpPr w:leftFromText="180" w:rightFromText="180" w:vertAnchor="text" w:tblpY="1"/>
        <w:tblOverlap w:val="nev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tblGrid>
      <w:tr w:rsidR="00677CD0" w:rsidRPr="00972EA6" w:rsidTr="007A5519">
        <w:tc>
          <w:tcPr>
            <w:tcW w:w="4770" w:type="dxa"/>
          </w:tcPr>
          <w:p w:rsidR="00677CD0" w:rsidRPr="00DF7431" w:rsidRDefault="00DF7431" w:rsidP="007A5519">
            <w:pPr>
              <w:spacing w:after="120" w:line="280" w:lineRule="exact"/>
              <w:jc w:val="both"/>
              <w:rPr>
                <w:rFonts w:cstheme="minorHAnsi"/>
                <w:noProof/>
                <w:sz w:val="20"/>
                <w:szCs w:val="20"/>
              </w:rPr>
            </w:pPr>
            <w:r>
              <w:rPr>
                <w:rFonts w:cstheme="minorHAnsi"/>
                <w:noProof/>
                <w:sz w:val="20"/>
                <w:szCs w:val="20"/>
              </w:rPr>
              <w:drawing>
                <wp:anchor distT="0" distB="0" distL="114300" distR="114300" simplePos="0" relativeHeight="251745280" behindDoc="0" locked="0" layoutInCell="1" allowOverlap="1">
                  <wp:simplePos x="0" y="0"/>
                  <wp:positionH relativeFrom="column">
                    <wp:posOffset>332740</wp:posOffset>
                  </wp:positionH>
                  <wp:positionV relativeFrom="paragraph">
                    <wp:posOffset>3810</wp:posOffset>
                  </wp:positionV>
                  <wp:extent cx="2438400" cy="1371600"/>
                  <wp:effectExtent l="19050" t="0" r="0" b="0"/>
                  <wp:wrapSquare wrapText="bothSides"/>
                  <wp:docPr id="3" name="Picture 18" descr="D:\PHOTOS 2016\PHOTOS\FARM\DSC0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 2016\PHOTOS\FARM\DSC0520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371600"/>
                          </a:xfrm>
                          <a:prstGeom prst="rect">
                            <a:avLst/>
                          </a:prstGeom>
                          <a:noFill/>
                          <a:ln>
                            <a:noFill/>
                          </a:ln>
                        </pic:spPr>
                      </pic:pic>
                    </a:graphicData>
                  </a:graphic>
                </wp:anchor>
              </w:drawing>
            </w:r>
          </w:p>
        </w:tc>
      </w:tr>
    </w:tbl>
    <w:p w:rsidR="00677CD0" w:rsidRDefault="00677CD0" w:rsidP="009E635E">
      <w:pPr>
        <w:spacing w:afterLines="60"/>
        <w:jc w:val="both"/>
        <w:rPr>
          <w:rFonts w:cstheme="minorHAnsi"/>
          <w:i/>
          <w:noProof/>
          <w:sz w:val="20"/>
          <w:szCs w:val="20"/>
        </w:rPr>
      </w:pPr>
      <w:r>
        <w:rPr>
          <w:rFonts w:cstheme="minorHAnsi"/>
          <w:sz w:val="20"/>
          <w:szCs w:val="20"/>
        </w:rPr>
        <w:br w:type="textWrapping" w:clear="all"/>
      </w:r>
      <w:r w:rsidR="007A5519">
        <w:rPr>
          <w:rFonts w:cstheme="minorHAnsi"/>
          <w:i/>
          <w:noProof/>
          <w:sz w:val="20"/>
          <w:szCs w:val="20"/>
        </w:rPr>
        <w:t>students trained in art and crafts during the programme out reaches</w:t>
      </w:r>
    </w:p>
    <w:p w:rsidR="00DF7431" w:rsidRDefault="00DF7431" w:rsidP="009E635E">
      <w:pPr>
        <w:spacing w:afterLines="60"/>
        <w:jc w:val="both"/>
        <w:rPr>
          <w:rFonts w:cstheme="minorHAnsi"/>
          <w:sz w:val="20"/>
          <w:szCs w:val="20"/>
        </w:rPr>
      </w:pPr>
    </w:p>
    <w:p w:rsidR="00677CD0" w:rsidRPr="007C3668" w:rsidRDefault="00677CD0" w:rsidP="009E635E">
      <w:pPr>
        <w:spacing w:afterLines="60" w:line="360" w:lineRule="auto"/>
        <w:jc w:val="both"/>
        <w:rPr>
          <w:rFonts w:ascii="Arial" w:hAnsi="Arial" w:cs="Arial"/>
        </w:rPr>
      </w:pPr>
      <w:r w:rsidRPr="007C3668">
        <w:rPr>
          <w:rFonts w:ascii="Arial" w:hAnsi="Arial" w:cs="Arial"/>
        </w:rPr>
        <w:t>119 pupils and students</w:t>
      </w:r>
      <w:r w:rsidR="00DF7431">
        <w:rPr>
          <w:rFonts w:ascii="Arial" w:hAnsi="Arial" w:cs="Arial"/>
        </w:rPr>
        <w:t xml:space="preserve"> trained </w:t>
      </w:r>
      <w:r w:rsidR="00C55275">
        <w:rPr>
          <w:rFonts w:ascii="Arial" w:hAnsi="Arial" w:cs="Arial"/>
        </w:rPr>
        <w:t xml:space="preserve">and </w:t>
      </w:r>
      <w:r w:rsidR="00C55275" w:rsidRPr="007C3668">
        <w:rPr>
          <w:rFonts w:ascii="Arial" w:hAnsi="Arial" w:cs="Arial"/>
        </w:rPr>
        <w:t>have</w:t>
      </w:r>
      <w:r w:rsidRPr="007C3668">
        <w:rPr>
          <w:rFonts w:ascii="Arial" w:hAnsi="Arial" w:cs="Arial"/>
        </w:rPr>
        <w:t xml:space="preserve"> competencies and skills in making bags, flowers, stools, trays, shelves and stools.  These were made using threads, sacks, sheets of paper, food color, wood and carpets. All the products were b</w:t>
      </w:r>
      <w:r w:rsidR="00DF7431">
        <w:rPr>
          <w:rFonts w:ascii="Arial" w:hAnsi="Arial" w:cs="Arial"/>
        </w:rPr>
        <w:t xml:space="preserve">ought by parents and other people around the locality. The </w:t>
      </w:r>
      <w:r w:rsidR="00C55275">
        <w:rPr>
          <w:rFonts w:ascii="Arial" w:hAnsi="Arial" w:cs="Arial"/>
        </w:rPr>
        <w:t xml:space="preserve">monthly </w:t>
      </w:r>
      <w:r w:rsidR="00C55275" w:rsidRPr="007C3668">
        <w:rPr>
          <w:rFonts w:ascii="Arial" w:hAnsi="Arial" w:cs="Arial"/>
        </w:rPr>
        <w:t>fine</w:t>
      </w:r>
      <w:r w:rsidRPr="007C3668">
        <w:rPr>
          <w:rFonts w:ascii="Arial" w:hAnsi="Arial" w:cs="Arial"/>
        </w:rPr>
        <w:t xml:space="preserve"> art and </w:t>
      </w:r>
      <w:r w:rsidRPr="007C3668">
        <w:rPr>
          <w:rFonts w:ascii="Arial" w:eastAsiaTheme="minorHAnsi" w:hAnsi="Arial" w:cs="Arial"/>
        </w:rPr>
        <w:t>handcraft</w:t>
      </w:r>
      <w:r w:rsidR="00DF7431">
        <w:rPr>
          <w:rFonts w:ascii="Arial" w:hAnsi="Arial" w:cs="Arial"/>
        </w:rPr>
        <w:t xml:space="preserve"> outreaches</w:t>
      </w:r>
      <w:r w:rsidRPr="007C3668">
        <w:rPr>
          <w:rFonts w:ascii="Arial" w:hAnsi="Arial" w:cs="Arial"/>
        </w:rPr>
        <w:t xml:space="preserve"> conducted in respective </w:t>
      </w:r>
      <w:r w:rsidR="00DF7431">
        <w:rPr>
          <w:rFonts w:ascii="Arial" w:hAnsi="Arial" w:cs="Arial"/>
        </w:rPr>
        <w:t>schools</w:t>
      </w:r>
      <w:r w:rsidR="00DF7431">
        <w:rPr>
          <w:rFonts w:ascii="Arial" w:eastAsiaTheme="minorHAnsi" w:hAnsi="Arial" w:cs="Arial"/>
        </w:rPr>
        <w:t xml:space="preserve"> enabled the students</w:t>
      </w:r>
      <w:r w:rsidRPr="007C3668">
        <w:rPr>
          <w:rFonts w:ascii="Arial" w:eastAsiaTheme="minorHAnsi" w:hAnsi="Arial" w:cs="Arial"/>
        </w:rPr>
        <w:t xml:space="preserve"> make craft items in their homes using the locally available materials</w:t>
      </w:r>
      <w:r w:rsidRPr="007C3668">
        <w:rPr>
          <w:rFonts w:ascii="Arial" w:hAnsi="Arial" w:cs="Arial"/>
        </w:rPr>
        <w:t xml:space="preserve">. Some items were for sale and others for home use to improve on health and sanitation. </w:t>
      </w:r>
    </w:p>
    <w:p w:rsidR="00677CD0" w:rsidRPr="007C3668" w:rsidRDefault="00677CD0" w:rsidP="005F2051">
      <w:pPr>
        <w:pStyle w:val="Heading3"/>
        <w:numPr>
          <w:ilvl w:val="0"/>
          <w:numId w:val="0"/>
        </w:numPr>
        <w:spacing w:line="360" w:lineRule="auto"/>
        <w:rPr>
          <w:rFonts w:ascii="Arial" w:hAnsi="Arial" w:cs="Arial"/>
          <w:bCs/>
          <w:iCs/>
          <w:spacing w:val="0"/>
          <w:szCs w:val="22"/>
          <w:lang w:val="en-GB"/>
        </w:rPr>
      </w:pPr>
      <w:bookmarkStart w:id="17" w:name="_Toc477972022"/>
    </w:p>
    <w:p w:rsidR="00677CD0" w:rsidRPr="00DC7DEE" w:rsidRDefault="00677CD0" w:rsidP="00DC7DEE">
      <w:pPr>
        <w:pStyle w:val="Heading3"/>
        <w:spacing w:line="360" w:lineRule="auto"/>
        <w:rPr>
          <w:rFonts w:ascii="Arial" w:eastAsia="Calibri" w:hAnsi="Arial" w:cs="Arial"/>
          <w:szCs w:val="22"/>
        </w:rPr>
      </w:pPr>
      <w:bookmarkStart w:id="18" w:name="_Toc494148607"/>
      <w:r w:rsidRPr="007C3668">
        <w:rPr>
          <w:rFonts w:ascii="Arial" w:eastAsia="Calibri" w:hAnsi="Arial" w:cs="Arial"/>
          <w:szCs w:val="22"/>
        </w:rPr>
        <w:t>Competencies in use of communication technologies improved</w:t>
      </w:r>
      <w:bookmarkEnd w:id="17"/>
      <w:bookmarkEnd w:id="18"/>
    </w:p>
    <w:p w:rsidR="00153373" w:rsidRDefault="00677CD0" w:rsidP="00DC7DEE">
      <w:pPr>
        <w:spacing w:line="360" w:lineRule="auto"/>
        <w:jc w:val="both"/>
        <w:rPr>
          <w:rFonts w:ascii="Arial" w:eastAsiaTheme="minorHAnsi" w:hAnsi="Arial" w:cs="Arial"/>
        </w:rPr>
      </w:pPr>
      <w:r w:rsidRPr="007C3668">
        <w:rPr>
          <w:rFonts w:ascii="Arial" w:hAnsi="Arial" w:cs="Arial"/>
        </w:rPr>
        <w:t xml:space="preserve">37 students in secondary section have computer skills in MS word, MS excel and power point. </w:t>
      </w:r>
      <w:r w:rsidRPr="007C3668">
        <w:rPr>
          <w:rFonts w:ascii="Arial" w:eastAsiaTheme="minorHAnsi" w:hAnsi="Arial" w:cs="Arial"/>
        </w:rPr>
        <w:t xml:space="preserve">Students were trained in the named areas and introduced to internet through attending and participating in weekly information and communication technology </w:t>
      </w:r>
      <w:r w:rsidR="00DF7431">
        <w:rPr>
          <w:rFonts w:ascii="Arial" w:eastAsiaTheme="minorHAnsi" w:hAnsi="Arial" w:cs="Arial"/>
        </w:rPr>
        <w:t>lessons in the UYDT institute</w:t>
      </w:r>
      <w:r w:rsidRPr="007C3668">
        <w:rPr>
          <w:rFonts w:ascii="Arial" w:eastAsiaTheme="minorHAnsi" w:hAnsi="Arial" w:cs="Arial"/>
        </w:rPr>
        <w:t xml:space="preserve">. </w:t>
      </w:r>
    </w:p>
    <w:p w:rsidR="00DC7DEE" w:rsidRPr="00DC7DEE" w:rsidRDefault="00DC7DEE" w:rsidP="00DC7DEE">
      <w:pPr>
        <w:spacing w:line="360" w:lineRule="auto"/>
        <w:jc w:val="both"/>
        <w:rPr>
          <w:rFonts w:ascii="Arial" w:hAnsi="Arial" w:cs="Arial"/>
        </w:rPr>
      </w:pPr>
    </w:p>
    <w:p w:rsidR="00153373" w:rsidRPr="007C3668" w:rsidRDefault="00677CD0" w:rsidP="005F2051">
      <w:pPr>
        <w:pStyle w:val="Heading3"/>
        <w:spacing w:line="360" w:lineRule="auto"/>
        <w:rPr>
          <w:rFonts w:ascii="Arial" w:hAnsi="Arial" w:cs="Arial"/>
          <w:szCs w:val="22"/>
        </w:rPr>
      </w:pPr>
      <w:r w:rsidRPr="007C3668">
        <w:rPr>
          <w:rFonts w:ascii="Arial" w:hAnsi="Arial" w:cs="Arial"/>
          <w:szCs w:val="22"/>
        </w:rPr>
        <w:t xml:space="preserve"> </w:t>
      </w:r>
      <w:bookmarkStart w:id="19" w:name="_Toc494148608"/>
      <w:r w:rsidR="00153373" w:rsidRPr="007C3668">
        <w:rPr>
          <w:rFonts w:ascii="Arial" w:hAnsi="Arial" w:cs="Arial"/>
          <w:szCs w:val="22"/>
        </w:rPr>
        <w:t>SUSTAINABLE INCOME INCREASED.</w:t>
      </w:r>
      <w:bookmarkEnd w:id="12"/>
      <w:bookmarkEnd w:id="19"/>
    </w:p>
    <w:p w:rsidR="00153373" w:rsidRPr="007C3668" w:rsidRDefault="00153373" w:rsidP="005F2051">
      <w:pPr>
        <w:pStyle w:val="Heading4"/>
        <w:spacing w:line="360" w:lineRule="auto"/>
        <w:rPr>
          <w:rFonts w:cs="Arial"/>
          <w:sz w:val="22"/>
          <w:szCs w:val="22"/>
        </w:rPr>
      </w:pPr>
      <w:bookmarkStart w:id="20" w:name="_Toc477972025"/>
      <w:r w:rsidRPr="007C3668">
        <w:rPr>
          <w:rFonts w:cs="Arial"/>
          <w:sz w:val="22"/>
          <w:szCs w:val="22"/>
        </w:rPr>
        <w:t>Food and nutritional security</w:t>
      </w:r>
      <w:bookmarkEnd w:id="20"/>
    </w:p>
    <w:p w:rsidR="00677CD0" w:rsidRDefault="00153373" w:rsidP="005F2051">
      <w:pPr>
        <w:autoSpaceDE w:val="0"/>
        <w:autoSpaceDN w:val="0"/>
        <w:adjustRightInd w:val="0"/>
        <w:spacing w:line="360" w:lineRule="auto"/>
        <w:jc w:val="both"/>
        <w:rPr>
          <w:rFonts w:ascii="Arial" w:hAnsi="Arial" w:cs="Arial"/>
        </w:rPr>
      </w:pPr>
      <w:r w:rsidRPr="007C3668">
        <w:rPr>
          <w:rFonts w:ascii="Arial" w:hAnsi="Arial" w:cs="Arial"/>
        </w:rPr>
        <w:t xml:space="preserve">A healthy mind and body is very productive and therefore health is one of the key areas of </w:t>
      </w:r>
      <w:r w:rsidR="00163000">
        <w:rPr>
          <w:rFonts w:ascii="Arial" w:hAnsi="Arial" w:cs="Arial"/>
        </w:rPr>
        <w:t xml:space="preserve">attention in a </w:t>
      </w:r>
      <w:r w:rsidR="00A65F13">
        <w:rPr>
          <w:rFonts w:ascii="Arial" w:hAnsi="Arial" w:cs="Arial"/>
        </w:rPr>
        <w:t>transforming people’s</w:t>
      </w:r>
      <w:r w:rsidR="00163000">
        <w:rPr>
          <w:rFonts w:ascii="Arial" w:hAnsi="Arial" w:cs="Arial"/>
        </w:rPr>
        <w:t xml:space="preserve"> lives</w:t>
      </w:r>
      <w:r w:rsidRPr="007C3668">
        <w:rPr>
          <w:rFonts w:ascii="Arial" w:hAnsi="Arial" w:cs="Arial"/>
        </w:rPr>
        <w:t xml:space="preserve">. Focus has been put on hygiene, sanitation and good nutrition. The families are sensitised to have adequate sanitary facilities like a permanent house, kitchen, drying rack, animal house, clean &amp; safe water, clean compound, two rubbish pits for plastics and another one for degradable materials and store food in granaries. In order to have good nutrition the families are empowered to have a balanced diet with qualitative &amp; quantitative food and be in position to have breakfast, lunch and supper. They are also encouraged to put in place kitchen garden to supplement on </w:t>
      </w:r>
      <w:r w:rsidR="00163000">
        <w:rPr>
          <w:rFonts w:ascii="Arial" w:hAnsi="Arial" w:cs="Arial"/>
        </w:rPr>
        <w:t>the food staffs. The training was done by the UYDT demonstration farm where students and farmers around come to learn and replicated the good agronomic practices their homes for better and improved health</w:t>
      </w:r>
    </w:p>
    <w:p w:rsidR="003D6F72" w:rsidRDefault="003D6F72" w:rsidP="005F2051">
      <w:pPr>
        <w:autoSpaceDE w:val="0"/>
        <w:autoSpaceDN w:val="0"/>
        <w:adjustRightInd w:val="0"/>
        <w:spacing w:line="360" w:lineRule="auto"/>
        <w:jc w:val="both"/>
        <w:rPr>
          <w:rFonts w:ascii="Arial" w:hAnsi="Arial" w:cs="Arial"/>
        </w:rPr>
      </w:pPr>
      <w:r>
        <w:rPr>
          <w:rFonts w:ascii="Arial" w:hAnsi="Arial" w:cs="Arial"/>
          <w:noProof/>
        </w:rPr>
        <w:drawing>
          <wp:anchor distT="0" distB="0" distL="114300" distR="114300" simplePos="0" relativeHeight="251750400" behindDoc="0" locked="0" layoutInCell="1" allowOverlap="1">
            <wp:simplePos x="0" y="0"/>
            <wp:positionH relativeFrom="column">
              <wp:posOffset>3556635</wp:posOffset>
            </wp:positionH>
            <wp:positionV relativeFrom="paragraph">
              <wp:posOffset>59055</wp:posOffset>
            </wp:positionV>
            <wp:extent cx="2277110" cy="1711325"/>
            <wp:effectExtent l="19050" t="0" r="8890" b="0"/>
            <wp:wrapSquare wrapText="bothSides"/>
            <wp:docPr id="21" name="Picture 24" descr="C:\Users\user\Desktop\Canon camera 2016\290___10\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Canon camera 2016\290___10\IMG_3312.JPG"/>
                    <pic:cNvPicPr>
                      <a:picLocks noChangeAspect="1" noChangeArrowheads="1"/>
                    </pic:cNvPicPr>
                  </pic:nvPicPr>
                  <pic:blipFill>
                    <a:blip r:embed="rId18" cstate="print"/>
                    <a:srcRect/>
                    <a:stretch>
                      <a:fillRect/>
                    </a:stretch>
                  </pic:blipFill>
                  <pic:spPr bwMode="auto">
                    <a:xfrm>
                      <a:off x="0" y="0"/>
                      <a:ext cx="2277110" cy="171132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748352" behindDoc="0" locked="0" layoutInCell="1" allowOverlap="1">
            <wp:simplePos x="0" y="0"/>
            <wp:positionH relativeFrom="column">
              <wp:posOffset>154305</wp:posOffset>
            </wp:positionH>
            <wp:positionV relativeFrom="paragraph">
              <wp:posOffset>59055</wp:posOffset>
            </wp:positionV>
            <wp:extent cx="2383790" cy="1775460"/>
            <wp:effectExtent l="19050" t="0" r="0" b="0"/>
            <wp:wrapSquare wrapText="bothSides"/>
            <wp:docPr id="22" name="Picture 16" descr="C:\Users\user\Desktop\Canon camera 2016\290___10\IMG_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anon camera 2016\290___10\IMG_3403.JPG"/>
                    <pic:cNvPicPr>
                      <a:picLocks noChangeAspect="1" noChangeArrowheads="1"/>
                    </pic:cNvPicPr>
                  </pic:nvPicPr>
                  <pic:blipFill>
                    <a:blip r:embed="rId19" cstate="print"/>
                    <a:srcRect/>
                    <a:stretch>
                      <a:fillRect/>
                    </a:stretch>
                  </pic:blipFill>
                  <pic:spPr bwMode="auto">
                    <a:xfrm>
                      <a:off x="0" y="0"/>
                      <a:ext cx="2383790" cy="1775460"/>
                    </a:xfrm>
                    <a:prstGeom prst="rect">
                      <a:avLst/>
                    </a:prstGeom>
                    <a:noFill/>
                    <a:ln w="9525">
                      <a:noFill/>
                      <a:miter lim="800000"/>
                      <a:headEnd/>
                      <a:tailEnd/>
                    </a:ln>
                  </pic:spPr>
                </pic:pic>
              </a:graphicData>
            </a:graphic>
          </wp:anchor>
        </w:drawing>
      </w:r>
    </w:p>
    <w:p w:rsidR="003D6F72" w:rsidRDefault="003D6F72" w:rsidP="005F2051">
      <w:pPr>
        <w:autoSpaceDE w:val="0"/>
        <w:autoSpaceDN w:val="0"/>
        <w:adjustRightInd w:val="0"/>
        <w:spacing w:line="360" w:lineRule="auto"/>
        <w:jc w:val="both"/>
        <w:rPr>
          <w:rFonts w:ascii="Arial" w:hAnsi="Arial" w:cs="Arial"/>
        </w:rPr>
      </w:pPr>
    </w:p>
    <w:p w:rsidR="003D6F72" w:rsidRDefault="003D6F72" w:rsidP="005F2051">
      <w:pPr>
        <w:autoSpaceDE w:val="0"/>
        <w:autoSpaceDN w:val="0"/>
        <w:adjustRightInd w:val="0"/>
        <w:spacing w:line="360" w:lineRule="auto"/>
        <w:jc w:val="both"/>
        <w:rPr>
          <w:rFonts w:ascii="Arial" w:hAnsi="Arial" w:cs="Arial"/>
        </w:rPr>
      </w:pPr>
    </w:p>
    <w:p w:rsidR="003D6F72" w:rsidRDefault="003D6F72" w:rsidP="005F2051">
      <w:pPr>
        <w:autoSpaceDE w:val="0"/>
        <w:autoSpaceDN w:val="0"/>
        <w:adjustRightInd w:val="0"/>
        <w:spacing w:line="360" w:lineRule="auto"/>
        <w:jc w:val="both"/>
        <w:rPr>
          <w:rFonts w:ascii="Arial" w:hAnsi="Arial" w:cs="Arial"/>
        </w:rPr>
      </w:pPr>
    </w:p>
    <w:p w:rsidR="003D6F72" w:rsidRDefault="003D6F72" w:rsidP="005F2051">
      <w:pPr>
        <w:autoSpaceDE w:val="0"/>
        <w:autoSpaceDN w:val="0"/>
        <w:adjustRightInd w:val="0"/>
        <w:spacing w:line="360" w:lineRule="auto"/>
        <w:jc w:val="both"/>
        <w:rPr>
          <w:rFonts w:ascii="Arial" w:hAnsi="Arial" w:cs="Arial"/>
        </w:rPr>
      </w:pPr>
    </w:p>
    <w:p w:rsidR="00163000" w:rsidRDefault="003D6F72" w:rsidP="005F2051">
      <w:pPr>
        <w:autoSpaceDE w:val="0"/>
        <w:autoSpaceDN w:val="0"/>
        <w:adjustRightInd w:val="0"/>
        <w:spacing w:line="360" w:lineRule="auto"/>
        <w:jc w:val="both"/>
        <w:rPr>
          <w:b/>
          <w:i/>
        </w:rPr>
      </w:pPr>
      <w:r w:rsidRPr="00163000">
        <w:rPr>
          <w:b/>
          <w:i/>
        </w:rPr>
        <w:t xml:space="preserve">Cabbages in UYDT  Demo farm   </w:t>
      </w:r>
      <w:r>
        <w:t xml:space="preserve">                                                   </w:t>
      </w:r>
      <w:r w:rsidRPr="00163000">
        <w:rPr>
          <w:b/>
          <w:i/>
        </w:rPr>
        <w:t>maize in one of the farmer’s granary</w:t>
      </w:r>
    </w:p>
    <w:p w:rsidR="003D6F72" w:rsidRPr="007C3668" w:rsidRDefault="003D6F72" w:rsidP="005F2051">
      <w:pPr>
        <w:autoSpaceDE w:val="0"/>
        <w:autoSpaceDN w:val="0"/>
        <w:adjustRightInd w:val="0"/>
        <w:spacing w:line="360" w:lineRule="auto"/>
        <w:jc w:val="both"/>
        <w:rPr>
          <w:rFonts w:ascii="Arial" w:hAnsi="Arial" w:cs="Arial"/>
        </w:rPr>
      </w:pPr>
    </w:p>
    <w:p w:rsidR="00153373" w:rsidRPr="007C3668" w:rsidRDefault="00153373" w:rsidP="005F2051">
      <w:pPr>
        <w:pStyle w:val="Heading1"/>
        <w:spacing w:line="360" w:lineRule="auto"/>
        <w:rPr>
          <w:rFonts w:ascii="Arial" w:hAnsi="Arial" w:cs="Arial"/>
          <w:szCs w:val="22"/>
        </w:rPr>
      </w:pPr>
      <w:bookmarkStart w:id="21" w:name="_Toc477972036"/>
      <w:bookmarkStart w:id="22" w:name="_Toc494148609"/>
      <w:r w:rsidRPr="007C3668">
        <w:rPr>
          <w:rFonts w:ascii="Arial" w:hAnsi="Arial" w:cs="Arial"/>
          <w:szCs w:val="22"/>
        </w:rPr>
        <w:t>DEMOCRATIC PRACTICES AND GOOD GOVERNANCE INCREASED</w:t>
      </w:r>
      <w:bookmarkEnd w:id="21"/>
      <w:bookmarkEnd w:id="22"/>
    </w:p>
    <w:p w:rsidR="00153373" w:rsidRPr="007C3668" w:rsidRDefault="005D58E6" w:rsidP="005F2051">
      <w:pPr>
        <w:pStyle w:val="Heading3"/>
        <w:numPr>
          <w:ilvl w:val="0"/>
          <w:numId w:val="0"/>
        </w:numPr>
        <w:spacing w:line="360" w:lineRule="auto"/>
        <w:ind w:left="720" w:hanging="720"/>
        <w:rPr>
          <w:rFonts w:ascii="Arial" w:hAnsi="Arial" w:cs="Arial"/>
          <w:szCs w:val="22"/>
        </w:rPr>
      </w:pPr>
      <w:bookmarkStart w:id="23" w:name="_Toc346936983"/>
      <w:bookmarkStart w:id="24" w:name="_Toc347197377"/>
      <w:bookmarkStart w:id="25" w:name="_Toc347197421"/>
      <w:bookmarkStart w:id="26" w:name="_Toc347413221"/>
      <w:bookmarkStart w:id="27" w:name="_Toc347415020"/>
      <w:bookmarkStart w:id="28" w:name="_Toc347415057"/>
      <w:bookmarkStart w:id="29" w:name="_Toc347416432"/>
      <w:bookmarkStart w:id="30" w:name="_Toc347492502"/>
      <w:bookmarkStart w:id="31" w:name="_Toc347492630"/>
      <w:bookmarkStart w:id="32" w:name="_Toc347495048"/>
      <w:bookmarkStart w:id="33" w:name="_Toc347573553"/>
      <w:bookmarkStart w:id="34" w:name="_Toc347575095"/>
      <w:bookmarkStart w:id="35" w:name="_Toc347575267"/>
      <w:bookmarkStart w:id="36" w:name="_Toc353527658"/>
      <w:bookmarkStart w:id="37" w:name="_Toc353527852"/>
      <w:bookmarkStart w:id="38" w:name="_Toc353527915"/>
      <w:bookmarkStart w:id="39" w:name="_Toc353528502"/>
      <w:bookmarkStart w:id="40" w:name="_Toc353532242"/>
      <w:bookmarkStart w:id="41" w:name="_Toc451828086"/>
      <w:bookmarkStart w:id="42" w:name="_Toc471660466"/>
      <w:bookmarkStart w:id="43" w:name="_Toc477972037"/>
      <w:bookmarkStart w:id="44" w:name="_Toc494148610"/>
      <w:bookmarkStart w:id="45" w:name="_Toc217243440"/>
      <w:bookmarkStart w:id="46" w:name="_Toc224749461"/>
      <w:bookmarkStart w:id="47" w:name="_Toc224749676"/>
      <w:r w:rsidRPr="007C3668">
        <w:rPr>
          <w:rFonts w:ascii="Arial" w:hAnsi="Arial" w:cs="Arial"/>
          <w:szCs w:val="22"/>
        </w:rPr>
        <w:t xml:space="preserve">3.1 </w:t>
      </w:r>
      <w:r w:rsidR="00153373" w:rsidRPr="007C3668">
        <w:rPr>
          <w:rFonts w:ascii="Arial" w:hAnsi="Arial" w:cs="Arial"/>
          <w:szCs w:val="22"/>
        </w:rPr>
        <w:t xml:space="preserve">Participation in leadership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050AF">
        <w:rPr>
          <w:rFonts w:ascii="Arial" w:hAnsi="Arial" w:cs="Arial"/>
          <w:szCs w:val="22"/>
        </w:rPr>
        <w:t xml:space="preserve">and peace workshop </w:t>
      </w:r>
    </w:p>
    <w:p w:rsidR="001C60C8" w:rsidRDefault="00153373" w:rsidP="003E045E">
      <w:pPr>
        <w:spacing w:after="120" w:line="360" w:lineRule="auto"/>
        <w:jc w:val="both"/>
        <w:rPr>
          <w:rFonts w:ascii="Arial" w:hAnsi="Arial" w:cs="Arial"/>
          <w:spacing w:val="-3"/>
          <w:kern w:val="28"/>
        </w:rPr>
      </w:pPr>
      <w:r w:rsidRPr="007C3668">
        <w:rPr>
          <w:rFonts w:ascii="Arial" w:hAnsi="Arial" w:cs="Arial"/>
          <w:spacing w:val="-3"/>
          <w:kern w:val="28"/>
        </w:rPr>
        <w:t>The students part</w:t>
      </w:r>
      <w:r w:rsidR="001C60C8">
        <w:rPr>
          <w:rFonts w:ascii="Arial" w:hAnsi="Arial" w:cs="Arial"/>
          <w:spacing w:val="-3"/>
          <w:kern w:val="28"/>
        </w:rPr>
        <w:t xml:space="preserve">icipated freely in the </w:t>
      </w:r>
      <w:r w:rsidR="0048068F">
        <w:rPr>
          <w:rFonts w:ascii="Arial" w:hAnsi="Arial" w:cs="Arial"/>
          <w:spacing w:val="-3"/>
          <w:kern w:val="28"/>
        </w:rPr>
        <w:t>student’s</w:t>
      </w:r>
      <w:r w:rsidR="001C60C8">
        <w:rPr>
          <w:rFonts w:ascii="Arial" w:hAnsi="Arial" w:cs="Arial"/>
          <w:spacing w:val="-3"/>
          <w:kern w:val="28"/>
        </w:rPr>
        <w:t xml:space="preserve"> guild </w:t>
      </w:r>
      <w:r w:rsidRPr="007C3668">
        <w:rPr>
          <w:rFonts w:ascii="Arial" w:hAnsi="Arial" w:cs="Arial"/>
          <w:spacing w:val="-3"/>
          <w:kern w:val="28"/>
        </w:rPr>
        <w:t>elections by democratica</w:t>
      </w:r>
      <w:r w:rsidR="001C60C8">
        <w:rPr>
          <w:rFonts w:ascii="Arial" w:hAnsi="Arial" w:cs="Arial"/>
          <w:spacing w:val="-3"/>
          <w:kern w:val="28"/>
        </w:rPr>
        <w:t xml:space="preserve">lly electing their leaders. Student leaders </w:t>
      </w:r>
      <w:r w:rsidRPr="007C3668">
        <w:rPr>
          <w:rFonts w:ascii="Arial" w:hAnsi="Arial" w:cs="Arial"/>
          <w:spacing w:val="-3"/>
          <w:kern w:val="28"/>
        </w:rPr>
        <w:t xml:space="preserve">played different roles in </w:t>
      </w:r>
      <w:r w:rsidR="0048068F" w:rsidRPr="007C3668">
        <w:rPr>
          <w:rFonts w:ascii="Arial" w:hAnsi="Arial" w:cs="Arial"/>
          <w:spacing w:val="-3"/>
          <w:kern w:val="28"/>
        </w:rPr>
        <w:t>organizing</w:t>
      </w:r>
      <w:r w:rsidRPr="007C3668">
        <w:rPr>
          <w:rFonts w:ascii="Arial" w:hAnsi="Arial" w:cs="Arial"/>
          <w:spacing w:val="-3"/>
          <w:kern w:val="28"/>
        </w:rPr>
        <w:t xml:space="preserve"> their fellow studen</w:t>
      </w:r>
      <w:r w:rsidR="001C60C8">
        <w:rPr>
          <w:rFonts w:ascii="Arial" w:hAnsi="Arial" w:cs="Arial"/>
          <w:spacing w:val="-3"/>
          <w:kern w:val="28"/>
        </w:rPr>
        <w:t xml:space="preserve">ts and ensuring that all institutional </w:t>
      </w:r>
      <w:r w:rsidRPr="007C3668">
        <w:rPr>
          <w:rFonts w:ascii="Arial" w:hAnsi="Arial" w:cs="Arial"/>
          <w:spacing w:val="-3"/>
          <w:kern w:val="28"/>
        </w:rPr>
        <w:t xml:space="preserve">programmes are implemented and other routine work done. Other students also </w:t>
      </w:r>
      <w:r w:rsidR="001C60C8" w:rsidRPr="007C3668">
        <w:rPr>
          <w:rFonts w:ascii="Arial" w:hAnsi="Arial" w:cs="Arial"/>
          <w:spacing w:val="-3"/>
          <w:kern w:val="28"/>
        </w:rPr>
        <w:t>endeavored</w:t>
      </w:r>
      <w:r w:rsidRPr="007C3668">
        <w:rPr>
          <w:rFonts w:ascii="Arial" w:hAnsi="Arial" w:cs="Arial"/>
          <w:spacing w:val="-3"/>
          <w:kern w:val="28"/>
        </w:rPr>
        <w:t xml:space="preserve"> to take up situational leadership when need arose</w:t>
      </w:r>
      <w:r w:rsidR="003E045E">
        <w:rPr>
          <w:rFonts w:ascii="Arial" w:hAnsi="Arial" w:cs="Arial"/>
          <w:spacing w:val="-3"/>
          <w:kern w:val="28"/>
        </w:rPr>
        <w:t xml:space="preserve"> and participated in the peace building and conflict resolution workshop that targeted 60 youth in the region</w:t>
      </w:r>
      <w:r w:rsidRPr="007C3668">
        <w:rPr>
          <w:rFonts w:ascii="Arial" w:hAnsi="Arial" w:cs="Arial"/>
          <w:spacing w:val="-3"/>
          <w:kern w:val="28"/>
        </w:rPr>
        <w:t xml:space="preserve">. Similarly, the parents played their leadership roles under group formation in different communities as per sub-county/zone. </w:t>
      </w:r>
    </w:p>
    <w:p w:rsidR="00017153" w:rsidRDefault="00017153" w:rsidP="005F2051">
      <w:pPr>
        <w:spacing w:line="360" w:lineRule="auto"/>
        <w:rPr>
          <w:rFonts w:ascii="Arial" w:hAnsi="Arial" w:cs="Arial"/>
          <w:spacing w:val="-3"/>
          <w:kern w:val="28"/>
        </w:rPr>
      </w:pPr>
      <w:r w:rsidRPr="00017153">
        <w:rPr>
          <w:rFonts w:ascii="Arial" w:hAnsi="Arial" w:cs="Arial"/>
          <w:noProof/>
          <w:spacing w:val="-3"/>
          <w:kern w:val="28"/>
        </w:rPr>
        <w:drawing>
          <wp:inline distT="0" distB="0" distL="0" distR="0">
            <wp:extent cx="2388619" cy="2315336"/>
            <wp:effectExtent l="19050" t="0" r="0" b="0"/>
            <wp:docPr id="9" name="Picture 9" descr="C:\Users\acer\AppData\Local\Microsoft\Windows\Temporary Internet Files\Content.Word\20170812_13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Temporary Internet Files\Content.Word\20170812_133644.jpg"/>
                    <pic:cNvPicPr>
                      <a:picLocks noChangeAspect="1" noChangeArrowheads="1"/>
                    </pic:cNvPicPr>
                  </pic:nvPicPr>
                  <pic:blipFill>
                    <a:blip r:embed="rId20" cstate="print"/>
                    <a:srcRect/>
                    <a:stretch>
                      <a:fillRect/>
                    </a:stretch>
                  </pic:blipFill>
                  <pic:spPr bwMode="auto">
                    <a:xfrm>
                      <a:off x="0" y="0"/>
                      <a:ext cx="2395306" cy="2321818"/>
                    </a:xfrm>
                    <a:prstGeom prst="rect">
                      <a:avLst/>
                    </a:prstGeom>
                    <a:noFill/>
                    <a:ln w="9525">
                      <a:noFill/>
                      <a:miter lim="800000"/>
                      <a:headEnd/>
                      <a:tailEnd/>
                    </a:ln>
                  </pic:spPr>
                </pic:pic>
              </a:graphicData>
            </a:graphic>
          </wp:inline>
        </w:drawing>
      </w:r>
      <w:r>
        <w:rPr>
          <w:rFonts w:ascii="Arial" w:hAnsi="Arial" w:cs="Arial"/>
          <w:spacing w:val="-3"/>
          <w:kern w:val="28"/>
        </w:rPr>
        <w:t xml:space="preserve">                                     </w:t>
      </w:r>
      <w:r w:rsidRPr="00017153">
        <w:rPr>
          <w:rFonts w:ascii="Arial" w:hAnsi="Arial" w:cs="Arial"/>
          <w:noProof/>
          <w:spacing w:val="-3"/>
          <w:kern w:val="28"/>
        </w:rPr>
        <w:drawing>
          <wp:inline distT="0" distB="0" distL="0" distR="0">
            <wp:extent cx="2321057" cy="2413591"/>
            <wp:effectExtent l="19050" t="0" r="3043" b="0"/>
            <wp:docPr id="15" name="Picture 15" descr="C:\Users\acer\AppData\Local\Microsoft\Windows\Temporary Internet Files\Content.Word\20170812_13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Temporary Internet Files\Content.Word\20170812_133812.jpg"/>
                    <pic:cNvPicPr>
                      <a:picLocks noChangeAspect="1" noChangeArrowheads="1"/>
                    </pic:cNvPicPr>
                  </pic:nvPicPr>
                  <pic:blipFill>
                    <a:blip r:embed="rId21" cstate="print"/>
                    <a:srcRect/>
                    <a:stretch>
                      <a:fillRect/>
                    </a:stretch>
                  </pic:blipFill>
                  <pic:spPr bwMode="auto">
                    <a:xfrm>
                      <a:off x="0" y="0"/>
                      <a:ext cx="2322021" cy="2414593"/>
                    </a:xfrm>
                    <a:prstGeom prst="rect">
                      <a:avLst/>
                    </a:prstGeom>
                    <a:noFill/>
                    <a:ln w="9525">
                      <a:noFill/>
                      <a:miter lim="800000"/>
                      <a:headEnd/>
                      <a:tailEnd/>
                    </a:ln>
                  </pic:spPr>
                </pic:pic>
              </a:graphicData>
            </a:graphic>
          </wp:inline>
        </w:drawing>
      </w:r>
    </w:p>
    <w:p w:rsidR="00017153" w:rsidRDefault="00017153" w:rsidP="003E045E">
      <w:pPr>
        <w:spacing w:line="360" w:lineRule="auto"/>
        <w:ind w:right="-90"/>
        <w:rPr>
          <w:rFonts w:ascii="Arial" w:hAnsi="Arial" w:cs="Arial"/>
          <w:b/>
          <w:i/>
          <w:spacing w:val="-3"/>
          <w:kern w:val="28"/>
        </w:rPr>
      </w:pPr>
      <w:r w:rsidRPr="00017153">
        <w:rPr>
          <w:rFonts w:ascii="Arial" w:hAnsi="Arial" w:cs="Arial"/>
          <w:b/>
          <w:i/>
          <w:spacing w:val="-3"/>
          <w:kern w:val="28"/>
        </w:rPr>
        <w:t>Youth who attended a workshop on peace building              In the middle is the founder of UYDT</w:t>
      </w:r>
    </w:p>
    <w:p w:rsidR="00153373" w:rsidRPr="007C3668" w:rsidRDefault="00153373" w:rsidP="00C55275">
      <w:pPr>
        <w:pStyle w:val="Heading3"/>
        <w:numPr>
          <w:ilvl w:val="0"/>
          <w:numId w:val="0"/>
        </w:numPr>
        <w:spacing w:line="360" w:lineRule="auto"/>
        <w:rPr>
          <w:rFonts w:ascii="Arial" w:hAnsi="Arial" w:cs="Arial"/>
          <w:szCs w:val="22"/>
        </w:rPr>
      </w:pPr>
      <w:bookmarkStart w:id="48" w:name="_Toc477972038"/>
    </w:p>
    <w:p w:rsidR="00153373" w:rsidRPr="007C3668" w:rsidRDefault="005D58E6" w:rsidP="005F2051">
      <w:pPr>
        <w:pStyle w:val="Heading3"/>
        <w:numPr>
          <w:ilvl w:val="0"/>
          <w:numId w:val="0"/>
        </w:numPr>
        <w:spacing w:line="360" w:lineRule="auto"/>
        <w:ind w:left="720" w:hanging="720"/>
        <w:rPr>
          <w:rFonts w:ascii="Arial" w:hAnsi="Arial" w:cs="Arial"/>
          <w:szCs w:val="22"/>
        </w:rPr>
      </w:pPr>
      <w:bookmarkStart w:id="49" w:name="_Toc494148611"/>
      <w:r w:rsidRPr="007C3668">
        <w:rPr>
          <w:rFonts w:ascii="Arial" w:hAnsi="Arial" w:cs="Arial"/>
          <w:szCs w:val="22"/>
        </w:rPr>
        <w:t xml:space="preserve">3.2 </w:t>
      </w:r>
      <w:r w:rsidR="00153373" w:rsidRPr="007C3668">
        <w:rPr>
          <w:rFonts w:ascii="Arial" w:hAnsi="Arial" w:cs="Arial"/>
          <w:szCs w:val="22"/>
        </w:rPr>
        <w:t>Consciousness</w:t>
      </w:r>
      <w:r w:rsidR="0048068F">
        <w:rPr>
          <w:rFonts w:ascii="Arial" w:hAnsi="Arial" w:cs="Arial"/>
          <w:szCs w:val="22"/>
        </w:rPr>
        <w:t xml:space="preserve"> on the importance of life , vocational skill</w:t>
      </w:r>
      <w:r w:rsidR="00153373" w:rsidRPr="007C3668">
        <w:rPr>
          <w:rFonts w:ascii="Arial" w:hAnsi="Arial" w:cs="Arial"/>
          <w:szCs w:val="22"/>
        </w:rPr>
        <w:t xml:space="preserve"> education and health increased</w:t>
      </w:r>
      <w:bookmarkEnd w:id="48"/>
      <w:bookmarkEnd w:id="49"/>
    </w:p>
    <w:p w:rsidR="00153373" w:rsidRPr="007C3668" w:rsidRDefault="002552AC" w:rsidP="005F2051">
      <w:pPr>
        <w:spacing w:after="120" w:line="360" w:lineRule="auto"/>
        <w:jc w:val="both"/>
        <w:rPr>
          <w:rFonts w:ascii="Arial" w:hAnsi="Arial" w:cs="Arial"/>
        </w:rPr>
      </w:pPr>
      <w:r>
        <w:rPr>
          <w:rFonts w:ascii="Arial" w:hAnsi="Arial" w:cs="Arial"/>
          <w:noProof/>
        </w:rPr>
        <w:drawing>
          <wp:anchor distT="0" distB="0" distL="114300" distR="114300" simplePos="0" relativeHeight="251752448" behindDoc="0" locked="0" layoutInCell="1" allowOverlap="1">
            <wp:simplePos x="0" y="0"/>
            <wp:positionH relativeFrom="column">
              <wp:posOffset>600710</wp:posOffset>
            </wp:positionH>
            <wp:positionV relativeFrom="paragraph">
              <wp:posOffset>1958340</wp:posOffset>
            </wp:positionV>
            <wp:extent cx="3925570" cy="3061335"/>
            <wp:effectExtent l="19050" t="0" r="0" b="0"/>
            <wp:wrapSquare wrapText="bothSides"/>
            <wp:docPr id="13" name="Picture 13" descr="Description: C:\Users\Head Teacher\Desktop\Gs pix\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ead Teacher\Desktop\Gs pix\IMG_001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5570" cy="3061335"/>
                    </a:xfrm>
                    <a:prstGeom prst="rect">
                      <a:avLst/>
                    </a:prstGeom>
                    <a:noFill/>
                    <a:ln>
                      <a:noFill/>
                    </a:ln>
                  </pic:spPr>
                </pic:pic>
              </a:graphicData>
            </a:graphic>
          </wp:anchor>
        </w:drawing>
      </w:r>
      <w:r w:rsidR="0048068F">
        <w:rPr>
          <w:rFonts w:ascii="Arial" w:hAnsi="Arial" w:cs="Arial"/>
        </w:rPr>
        <w:t xml:space="preserve">The institution organized 22 </w:t>
      </w:r>
      <w:r w:rsidR="00153373" w:rsidRPr="007C3668">
        <w:rPr>
          <w:rFonts w:ascii="Arial" w:hAnsi="Arial" w:cs="Arial"/>
        </w:rPr>
        <w:t>radio programs through</w:t>
      </w:r>
      <w:r w:rsidR="0048068F">
        <w:rPr>
          <w:rFonts w:ascii="Arial" w:hAnsi="Arial" w:cs="Arial"/>
        </w:rPr>
        <w:t xml:space="preserve"> partnership with a community radio station</w:t>
      </w:r>
      <w:r w:rsidR="00153373" w:rsidRPr="007C3668">
        <w:rPr>
          <w:rFonts w:ascii="Arial" w:hAnsi="Arial" w:cs="Arial"/>
        </w:rPr>
        <w:t xml:space="preserve"> to educate the rural listeners on a broad range of </w:t>
      </w:r>
      <w:bookmarkEnd w:id="45"/>
      <w:bookmarkEnd w:id="46"/>
      <w:bookmarkEnd w:id="47"/>
      <w:r w:rsidR="00153373" w:rsidRPr="007C3668">
        <w:rPr>
          <w:rFonts w:ascii="Arial" w:hAnsi="Arial" w:cs="Arial"/>
        </w:rPr>
        <w:t>topics</w:t>
      </w:r>
      <w:r w:rsidR="0048068F">
        <w:rPr>
          <w:rFonts w:ascii="Arial" w:hAnsi="Arial" w:cs="Arial"/>
        </w:rPr>
        <w:t xml:space="preserve"> tailored on youth and women empowerment and girl child education</w:t>
      </w:r>
      <w:r w:rsidR="00153373" w:rsidRPr="007C3668">
        <w:rPr>
          <w:rFonts w:ascii="Arial" w:hAnsi="Arial" w:cs="Arial"/>
        </w:rPr>
        <w:t xml:space="preserve">. The listeners who called in appreciated the importance of </w:t>
      </w:r>
      <w:r w:rsidR="0048068F">
        <w:rPr>
          <w:rFonts w:ascii="Arial" w:hAnsi="Arial" w:cs="Arial"/>
        </w:rPr>
        <w:t>life skill and vocational training and also</w:t>
      </w:r>
      <w:r w:rsidR="00153373" w:rsidRPr="007C3668">
        <w:rPr>
          <w:rFonts w:ascii="Arial" w:hAnsi="Arial" w:cs="Arial"/>
        </w:rPr>
        <w:t xml:space="preserve"> the relationship between Health and home development, how to prevent HIV and AIDS. Also as a result, the participating students developed confidence and ability to generate ideas and related actions concerning the different topics to over 1.5 million listeners.. Also it enabled students and listeners to gain knowledge and skills on how to identify and handle different forms of sickness espe</w:t>
      </w:r>
      <w:r w:rsidR="0048068F">
        <w:rPr>
          <w:rFonts w:ascii="Arial" w:hAnsi="Arial" w:cs="Arial"/>
        </w:rPr>
        <w:t>cially where there is no doctor</w:t>
      </w:r>
      <w:r w:rsidR="00153373" w:rsidRPr="007C3668">
        <w:rPr>
          <w:rFonts w:ascii="Arial" w:hAnsi="Arial" w:cs="Arial"/>
        </w:rPr>
        <w:t>.</w:t>
      </w:r>
    </w:p>
    <w:p w:rsidR="00153373" w:rsidRDefault="00153373" w:rsidP="005F2051">
      <w:pPr>
        <w:pStyle w:val="Heading3"/>
        <w:numPr>
          <w:ilvl w:val="0"/>
          <w:numId w:val="0"/>
        </w:numPr>
        <w:spacing w:line="360" w:lineRule="auto"/>
        <w:ind w:left="720" w:hanging="720"/>
        <w:rPr>
          <w:rFonts w:ascii="Arial" w:hAnsi="Arial" w:cs="Arial"/>
          <w:szCs w:val="22"/>
        </w:rPr>
      </w:pPr>
      <w:bookmarkStart w:id="50" w:name="_Toc392847882"/>
      <w:bookmarkStart w:id="51" w:name="_Toc419988289"/>
      <w:bookmarkStart w:id="52" w:name="_Toc450649704"/>
      <w:bookmarkStart w:id="53" w:name="_Toc477972039"/>
    </w:p>
    <w:p w:rsidR="00163000" w:rsidRDefault="00163000" w:rsidP="00163000"/>
    <w:p w:rsidR="00163000" w:rsidRDefault="00163000" w:rsidP="00163000"/>
    <w:p w:rsidR="00163000" w:rsidRDefault="00163000" w:rsidP="00163000"/>
    <w:p w:rsidR="00163000" w:rsidRDefault="00163000" w:rsidP="00163000">
      <w:r>
        <w:t xml:space="preserve"> </w:t>
      </w:r>
    </w:p>
    <w:p w:rsidR="00163000" w:rsidRDefault="00163000" w:rsidP="00163000"/>
    <w:p w:rsidR="00163000" w:rsidRPr="00163000" w:rsidRDefault="00163000" w:rsidP="00163000">
      <w:pPr>
        <w:rPr>
          <w:b/>
          <w:i/>
        </w:rPr>
      </w:pPr>
    </w:p>
    <w:p w:rsidR="00163000" w:rsidRDefault="00163000" w:rsidP="00163000"/>
    <w:p w:rsidR="00163000" w:rsidRDefault="00163000" w:rsidP="00163000"/>
    <w:p w:rsidR="0048068F" w:rsidRDefault="0048068F" w:rsidP="00163000"/>
    <w:p w:rsidR="0048068F" w:rsidRDefault="0048068F" w:rsidP="00163000">
      <w:pPr>
        <w:rPr>
          <w:b/>
          <w:i/>
        </w:rPr>
      </w:pPr>
      <w:r w:rsidRPr="0048068F">
        <w:rPr>
          <w:b/>
          <w:i/>
        </w:rPr>
        <w:t>Students of different schools sensitize the communities on radio</w:t>
      </w:r>
      <w:r w:rsidR="00EB5606">
        <w:rPr>
          <w:b/>
          <w:i/>
        </w:rPr>
        <w:t xml:space="preserve"> on girl child education</w:t>
      </w:r>
    </w:p>
    <w:p w:rsidR="0048068F" w:rsidRPr="0048068F" w:rsidRDefault="0048068F" w:rsidP="00163000">
      <w:pPr>
        <w:rPr>
          <w:b/>
          <w:i/>
        </w:rPr>
      </w:pPr>
    </w:p>
    <w:bookmarkEnd w:id="50"/>
    <w:bookmarkEnd w:id="51"/>
    <w:bookmarkEnd w:id="52"/>
    <w:bookmarkEnd w:id="53"/>
    <w:p w:rsidR="007C3668" w:rsidRPr="007C3668" w:rsidRDefault="00163000" w:rsidP="005F2051">
      <w:pPr>
        <w:spacing w:line="360" w:lineRule="auto"/>
        <w:jc w:val="both"/>
        <w:rPr>
          <w:rFonts w:ascii="Arial" w:eastAsia="Arial Unicode MS" w:hAnsi="Arial" w:cs="Arial"/>
        </w:rPr>
      </w:pPr>
      <w:r>
        <w:rPr>
          <w:rFonts w:ascii="Arial" w:eastAsia="Arial Unicode MS" w:hAnsi="Arial" w:cs="Arial"/>
        </w:rPr>
        <w:t xml:space="preserve">The achievements sofar realized </w:t>
      </w:r>
      <w:r w:rsidR="0007321D" w:rsidRPr="007C3668">
        <w:rPr>
          <w:rFonts w:ascii="Arial" w:eastAsia="Arial Unicode MS" w:hAnsi="Arial" w:cs="Arial"/>
        </w:rPr>
        <w:t xml:space="preserve">reveals that there is a shift </w:t>
      </w:r>
      <w:r>
        <w:rPr>
          <w:rFonts w:ascii="Arial" w:eastAsia="Arial Unicode MS" w:hAnsi="Arial" w:cs="Arial"/>
        </w:rPr>
        <w:t xml:space="preserve">in the mind set change among the youth and women especially to recognize that they are the key to their own development and the choices they make can either build or brake their lives. Many youth and women now are for focused to the </w:t>
      </w:r>
      <w:r w:rsidR="00B90C9D">
        <w:rPr>
          <w:rFonts w:ascii="Arial" w:eastAsia="Arial Unicode MS" w:hAnsi="Arial" w:cs="Arial"/>
        </w:rPr>
        <w:t>future</w:t>
      </w:r>
      <w:r>
        <w:rPr>
          <w:rFonts w:ascii="Arial" w:eastAsia="Arial Unicode MS" w:hAnsi="Arial" w:cs="Arial"/>
        </w:rPr>
        <w:t xml:space="preserve"> than befor</w:t>
      </w:r>
      <w:r w:rsidR="00B90C9D">
        <w:rPr>
          <w:rFonts w:ascii="Arial" w:eastAsia="Arial Unicode MS" w:hAnsi="Arial" w:cs="Arial"/>
        </w:rPr>
        <w:t>e.</w:t>
      </w:r>
    </w:p>
    <w:p w:rsidR="007C3668" w:rsidRPr="007C3668" w:rsidRDefault="007C3668" w:rsidP="005F2051">
      <w:pPr>
        <w:pStyle w:val="Heading1"/>
        <w:spacing w:line="360" w:lineRule="auto"/>
        <w:rPr>
          <w:rFonts w:ascii="Arial" w:hAnsi="Arial" w:cs="Arial"/>
          <w:szCs w:val="22"/>
        </w:rPr>
      </w:pPr>
      <w:bookmarkStart w:id="54" w:name="_Toc477972048"/>
      <w:bookmarkStart w:id="55" w:name="_Toc494148612"/>
      <w:r w:rsidRPr="007C3668">
        <w:rPr>
          <w:rFonts w:ascii="Arial" w:hAnsi="Arial" w:cs="Arial"/>
          <w:szCs w:val="22"/>
        </w:rPr>
        <w:t>conclusions and RECOMMENDATIONS</w:t>
      </w:r>
      <w:bookmarkStart w:id="56" w:name="_Toc355273636"/>
      <w:bookmarkEnd w:id="54"/>
      <w:bookmarkEnd w:id="55"/>
      <w:bookmarkEnd w:id="56"/>
    </w:p>
    <w:p w:rsidR="007C3668" w:rsidRPr="007C3668" w:rsidRDefault="007C3668" w:rsidP="005F2051">
      <w:pPr>
        <w:spacing w:line="360" w:lineRule="auto"/>
        <w:jc w:val="both"/>
        <w:rPr>
          <w:rFonts w:ascii="Arial" w:hAnsi="Arial" w:cs="Arial"/>
        </w:rPr>
      </w:pPr>
      <w:r w:rsidRPr="007C3668">
        <w:rPr>
          <w:rFonts w:ascii="Arial" w:hAnsi="Arial" w:cs="Arial"/>
        </w:rPr>
        <w:t>The year 2016 ha</w:t>
      </w:r>
      <w:r w:rsidR="00B90C9D">
        <w:rPr>
          <w:rFonts w:ascii="Arial" w:hAnsi="Arial" w:cs="Arial"/>
        </w:rPr>
        <w:t>s been productive as the institution achieved more than 50</w:t>
      </w:r>
      <w:r w:rsidRPr="007C3668">
        <w:rPr>
          <w:rFonts w:ascii="Arial" w:hAnsi="Arial" w:cs="Arial"/>
        </w:rPr>
        <w:t>% of the planned results. The stud</w:t>
      </w:r>
      <w:r w:rsidR="00B90C9D">
        <w:rPr>
          <w:rFonts w:ascii="Arial" w:hAnsi="Arial" w:cs="Arial"/>
        </w:rPr>
        <w:t>ents performed well in all training</w:t>
      </w:r>
      <w:r w:rsidRPr="007C3668">
        <w:rPr>
          <w:rFonts w:ascii="Arial" w:hAnsi="Arial" w:cs="Arial"/>
        </w:rPr>
        <w:t xml:space="preserve"> and good progress has been regist</w:t>
      </w:r>
      <w:r w:rsidR="00B90C9D">
        <w:rPr>
          <w:rFonts w:ascii="Arial" w:hAnsi="Arial" w:cs="Arial"/>
        </w:rPr>
        <w:t>ered in their practical work</w:t>
      </w:r>
      <w:r w:rsidRPr="007C3668">
        <w:rPr>
          <w:rFonts w:ascii="Arial" w:hAnsi="Arial" w:cs="Arial"/>
        </w:rPr>
        <w:t xml:space="preserve">. They gained more confidence and ably express their views </w:t>
      </w:r>
      <w:r w:rsidR="00B90C9D">
        <w:rPr>
          <w:rFonts w:ascii="Arial" w:hAnsi="Arial" w:cs="Arial"/>
        </w:rPr>
        <w:t>and can articulate the kind of life they want to lead after the training</w:t>
      </w:r>
      <w:r w:rsidRPr="007C3668">
        <w:rPr>
          <w:rFonts w:ascii="Arial" w:hAnsi="Arial" w:cs="Arial"/>
        </w:rPr>
        <w:t xml:space="preserve">. </w:t>
      </w:r>
    </w:p>
    <w:p w:rsidR="007C3668" w:rsidRPr="007C3668" w:rsidRDefault="007C3668" w:rsidP="005F2051">
      <w:pPr>
        <w:spacing w:line="360" w:lineRule="auto"/>
        <w:jc w:val="both"/>
        <w:rPr>
          <w:rFonts w:ascii="Arial" w:hAnsi="Arial" w:cs="Arial"/>
        </w:rPr>
      </w:pPr>
      <w:r w:rsidRPr="007C3668">
        <w:rPr>
          <w:rFonts w:ascii="Arial" w:hAnsi="Arial" w:cs="Arial"/>
        </w:rPr>
        <w:t xml:space="preserve">URDT </w:t>
      </w:r>
      <w:r w:rsidR="00B90C9D">
        <w:rPr>
          <w:rFonts w:ascii="Arial" w:hAnsi="Arial" w:cs="Arial"/>
        </w:rPr>
        <w:t>programme</w:t>
      </w:r>
      <w:r w:rsidRPr="007C3668">
        <w:rPr>
          <w:rFonts w:ascii="Arial" w:hAnsi="Arial" w:cs="Arial"/>
        </w:rPr>
        <w:t xml:space="preserve"> appreciates all individual friends and partners who have contributed towards the results achieved in the year 2016</w:t>
      </w:r>
      <w:r w:rsidR="00B90C9D">
        <w:rPr>
          <w:rFonts w:ascii="Arial" w:hAnsi="Arial" w:cs="Arial"/>
        </w:rPr>
        <w:t xml:space="preserve"> and special thanks go to the founder members who have always put resources to ensure the implementation of different activities</w:t>
      </w:r>
      <w:r w:rsidRPr="007C3668">
        <w:rPr>
          <w:rFonts w:ascii="Arial" w:hAnsi="Arial" w:cs="Arial"/>
        </w:rPr>
        <w:t xml:space="preserve">. </w:t>
      </w:r>
    </w:p>
    <w:p w:rsidR="007C3668" w:rsidRPr="007C3668" w:rsidRDefault="007C3668" w:rsidP="005F2051">
      <w:pPr>
        <w:spacing w:line="360" w:lineRule="auto"/>
        <w:jc w:val="both"/>
        <w:rPr>
          <w:rFonts w:ascii="Arial" w:hAnsi="Arial" w:cs="Arial"/>
        </w:rPr>
      </w:pPr>
      <w:r w:rsidRPr="007C3668">
        <w:rPr>
          <w:rFonts w:ascii="Arial" w:hAnsi="Arial" w:cs="Arial"/>
        </w:rPr>
        <w:t xml:space="preserve"> However 2016 was a challenging year because of increase in prices of goods due to inflation which increased the expenditure</w:t>
      </w:r>
      <w:r w:rsidR="00B90C9D">
        <w:rPr>
          <w:rFonts w:ascii="Arial" w:hAnsi="Arial" w:cs="Arial"/>
        </w:rPr>
        <w:t xml:space="preserve"> yet funds are very scarce. </w:t>
      </w:r>
    </w:p>
    <w:p w:rsidR="007C3668" w:rsidRPr="007C3668" w:rsidRDefault="00EB5606" w:rsidP="005F2051">
      <w:pPr>
        <w:spacing w:line="360" w:lineRule="auto"/>
        <w:jc w:val="both"/>
        <w:rPr>
          <w:rFonts w:ascii="Arial" w:hAnsi="Arial" w:cs="Arial"/>
        </w:rPr>
      </w:pPr>
      <w:r>
        <w:rPr>
          <w:rFonts w:ascii="Arial" w:hAnsi="Arial" w:cs="Arial"/>
        </w:rPr>
        <w:t xml:space="preserve">The </w:t>
      </w:r>
      <w:r w:rsidRPr="007C3668">
        <w:rPr>
          <w:rFonts w:ascii="Arial" w:hAnsi="Arial" w:cs="Arial"/>
        </w:rPr>
        <w:t>management</w:t>
      </w:r>
      <w:r w:rsidR="007C3668" w:rsidRPr="007C3668">
        <w:rPr>
          <w:rFonts w:ascii="Arial" w:hAnsi="Arial" w:cs="Arial"/>
        </w:rPr>
        <w:t xml:space="preserve"> requests URDT</w:t>
      </w:r>
      <w:r w:rsidR="00B90C9D">
        <w:rPr>
          <w:rFonts w:ascii="Arial" w:hAnsi="Arial" w:cs="Arial"/>
        </w:rPr>
        <w:t xml:space="preserve"> </w:t>
      </w:r>
      <w:r>
        <w:rPr>
          <w:rFonts w:ascii="Arial" w:hAnsi="Arial" w:cs="Arial"/>
        </w:rPr>
        <w:t>proprietors</w:t>
      </w:r>
      <w:r w:rsidR="007C3668" w:rsidRPr="007C3668">
        <w:rPr>
          <w:rFonts w:ascii="Arial" w:hAnsi="Arial" w:cs="Arial"/>
        </w:rPr>
        <w:t xml:space="preserve"> to seek support for the following:</w:t>
      </w:r>
    </w:p>
    <w:p w:rsidR="007C3668" w:rsidRPr="007C3668" w:rsidRDefault="00B90C9D" w:rsidP="005F2051">
      <w:pPr>
        <w:pStyle w:val="ListParagraph"/>
        <w:numPr>
          <w:ilvl w:val="0"/>
          <w:numId w:val="15"/>
        </w:numPr>
        <w:spacing w:line="360" w:lineRule="auto"/>
        <w:jc w:val="both"/>
        <w:rPr>
          <w:rFonts w:ascii="Arial" w:hAnsi="Arial" w:cs="Arial"/>
        </w:rPr>
      </w:pPr>
      <w:r>
        <w:rPr>
          <w:rFonts w:ascii="Arial" w:hAnsi="Arial" w:cs="Arial"/>
        </w:rPr>
        <w:t>Construction of classes to create more space for learning</w:t>
      </w:r>
    </w:p>
    <w:p w:rsidR="00B90C9D" w:rsidRDefault="00B90C9D" w:rsidP="005F2051">
      <w:pPr>
        <w:pStyle w:val="ListParagraph"/>
        <w:numPr>
          <w:ilvl w:val="0"/>
          <w:numId w:val="14"/>
        </w:numPr>
        <w:spacing w:before="120" w:after="120" w:line="360" w:lineRule="auto"/>
        <w:jc w:val="both"/>
        <w:rPr>
          <w:rFonts w:ascii="Arial" w:hAnsi="Arial" w:cs="Arial"/>
        </w:rPr>
      </w:pPr>
      <w:r w:rsidRPr="00B90C9D">
        <w:rPr>
          <w:rFonts w:ascii="Arial" w:hAnsi="Arial" w:cs="Arial"/>
        </w:rPr>
        <w:t>The programme</w:t>
      </w:r>
      <w:r w:rsidR="007C3668" w:rsidRPr="00B90C9D">
        <w:rPr>
          <w:rFonts w:ascii="Arial" w:hAnsi="Arial" w:cs="Arial"/>
        </w:rPr>
        <w:t xml:space="preserve"> also has a visio</w:t>
      </w:r>
      <w:r w:rsidRPr="00B90C9D">
        <w:rPr>
          <w:rFonts w:ascii="Arial" w:hAnsi="Arial" w:cs="Arial"/>
        </w:rPr>
        <w:t>n for constructing a center whole for workshops to enable it accommodate numbers and also rent it out to generate income for the sustainability of the programme activities.</w:t>
      </w:r>
      <w:r w:rsidR="007C3668" w:rsidRPr="00B90C9D">
        <w:rPr>
          <w:rFonts w:ascii="Arial" w:hAnsi="Arial" w:cs="Arial"/>
        </w:rPr>
        <w:t xml:space="preserve"> </w:t>
      </w:r>
    </w:p>
    <w:p w:rsidR="007C3668" w:rsidRPr="00B90C9D" w:rsidRDefault="007C3668" w:rsidP="005F2051">
      <w:pPr>
        <w:pStyle w:val="ListParagraph"/>
        <w:numPr>
          <w:ilvl w:val="0"/>
          <w:numId w:val="14"/>
        </w:numPr>
        <w:spacing w:before="120" w:after="120" w:line="360" w:lineRule="auto"/>
        <w:jc w:val="both"/>
        <w:rPr>
          <w:rFonts w:ascii="Arial" w:hAnsi="Arial" w:cs="Arial"/>
        </w:rPr>
      </w:pPr>
      <w:r w:rsidRPr="00B90C9D">
        <w:rPr>
          <w:rFonts w:ascii="Arial" w:hAnsi="Arial" w:cs="Arial"/>
        </w:rPr>
        <w:t>There are plans to increase its own sources to generate income from, vegetables and fruits which farm enterprises doubl</w:t>
      </w:r>
      <w:r w:rsidR="00DC7DEE">
        <w:rPr>
          <w:rFonts w:ascii="Arial" w:hAnsi="Arial" w:cs="Arial"/>
        </w:rPr>
        <w:t>e a</w:t>
      </w:r>
      <w:r w:rsidR="00EB5606">
        <w:rPr>
          <w:rFonts w:ascii="Arial" w:hAnsi="Arial" w:cs="Arial"/>
        </w:rPr>
        <w:t xml:space="preserve">s training ground for students, </w:t>
      </w:r>
      <w:r w:rsidRPr="00B90C9D">
        <w:rPr>
          <w:rFonts w:ascii="Arial" w:hAnsi="Arial" w:cs="Arial"/>
        </w:rPr>
        <w:t>parents</w:t>
      </w:r>
      <w:r w:rsidR="00DC7DEE">
        <w:rPr>
          <w:rFonts w:ascii="Arial" w:hAnsi="Arial" w:cs="Arial"/>
        </w:rPr>
        <w:t xml:space="preserve"> and farmers to boost farming in the region</w:t>
      </w:r>
      <w:r w:rsidRPr="00B90C9D">
        <w:rPr>
          <w:rFonts w:ascii="Arial" w:hAnsi="Arial" w:cs="Arial"/>
        </w:rPr>
        <w:t>.</w:t>
      </w:r>
    </w:p>
    <w:p w:rsidR="007C3668" w:rsidRPr="007C3668" w:rsidRDefault="00EB5606" w:rsidP="005F2051">
      <w:pPr>
        <w:pStyle w:val="ListParagraph"/>
        <w:numPr>
          <w:ilvl w:val="0"/>
          <w:numId w:val="14"/>
        </w:numPr>
        <w:spacing w:before="120" w:after="120" w:line="360" w:lineRule="auto"/>
        <w:jc w:val="both"/>
        <w:rPr>
          <w:rFonts w:ascii="Arial" w:hAnsi="Arial" w:cs="Arial"/>
        </w:rPr>
      </w:pPr>
      <w:r>
        <w:rPr>
          <w:rFonts w:ascii="Arial" w:hAnsi="Arial" w:cs="Arial"/>
        </w:rPr>
        <w:t>The institution</w:t>
      </w:r>
      <w:r w:rsidR="007C3668" w:rsidRPr="007C3668">
        <w:rPr>
          <w:rFonts w:ascii="Arial" w:hAnsi="Arial" w:cs="Arial"/>
        </w:rPr>
        <w:t xml:space="preserve"> plans to upgrade the ICT lab </w:t>
      </w:r>
      <w:r>
        <w:rPr>
          <w:rFonts w:ascii="Arial" w:hAnsi="Arial" w:cs="Arial"/>
        </w:rPr>
        <w:t xml:space="preserve">with more computers to have </w:t>
      </w:r>
      <w:r w:rsidR="007C3668" w:rsidRPr="007C3668">
        <w:rPr>
          <w:rFonts w:ascii="Arial" w:hAnsi="Arial" w:cs="Arial"/>
        </w:rPr>
        <w:t>a capacity of thirty students, a lap top for the trainer.  More financial support is also needed in this department</w:t>
      </w:r>
      <w:r w:rsidR="00DC7DEE">
        <w:rPr>
          <w:rFonts w:ascii="Arial" w:hAnsi="Arial" w:cs="Arial"/>
        </w:rPr>
        <w:t xml:space="preserve"> for more computers</w:t>
      </w:r>
      <w:r w:rsidR="007C3668" w:rsidRPr="007C3668">
        <w:rPr>
          <w:rFonts w:ascii="Arial" w:hAnsi="Arial" w:cs="Arial"/>
        </w:rPr>
        <w:t xml:space="preserve"> to enable students have adequate practice.</w:t>
      </w:r>
    </w:p>
    <w:p w:rsidR="0007321D" w:rsidRPr="007C3668" w:rsidRDefault="007C3668" w:rsidP="005F2051">
      <w:pPr>
        <w:spacing w:line="360" w:lineRule="auto"/>
        <w:jc w:val="both"/>
        <w:rPr>
          <w:rFonts w:ascii="Arial" w:eastAsia="Arial Unicode MS" w:hAnsi="Arial" w:cs="Arial"/>
        </w:rPr>
      </w:pPr>
      <w:r w:rsidRPr="007C3668">
        <w:rPr>
          <w:rFonts w:ascii="Arial" w:hAnsi="Arial" w:cs="Arial"/>
        </w:rPr>
        <w:t xml:space="preserve">URDT </w:t>
      </w:r>
      <w:r w:rsidR="00DC7DEE">
        <w:rPr>
          <w:rFonts w:ascii="Arial" w:hAnsi="Arial" w:cs="Arial"/>
        </w:rPr>
        <w:t>programme</w:t>
      </w:r>
      <w:r w:rsidRPr="007C3668">
        <w:rPr>
          <w:rFonts w:ascii="Arial" w:hAnsi="Arial" w:cs="Arial"/>
        </w:rPr>
        <w:t xml:space="preserve"> looks forward to a productive 2017 and invite our partners to continue supporting us to achieve our goals</w:t>
      </w:r>
      <w:r w:rsidR="0007321D" w:rsidRPr="007C3668">
        <w:rPr>
          <w:rFonts w:ascii="Arial" w:eastAsia="Arial Unicode MS" w:hAnsi="Arial" w:cs="Arial"/>
        </w:rPr>
        <w:t xml:space="preserve"> </w:t>
      </w:r>
    </w:p>
    <w:p w:rsidR="0007321D" w:rsidRDefault="0007321D" w:rsidP="005F2051">
      <w:pPr>
        <w:spacing w:line="360" w:lineRule="auto"/>
        <w:jc w:val="both"/>
        <w:rPr>
          <w:rFonts w:ascii="Arial" w:eastAsia="Arial Unicode MS" w:hAnsi="Arial" w:cs="Arial"/>
        </w:rPr>
      </w:pPr>
    </w:p>
    <w:p w:rsidR="003E045E" w:rsidRDefault="003E045E" w:rsidP="005F2051">
      <w:pPr>
        <w:spacing w:line="360" w:lineRule="auto"/>
        <w:jc w:val="both"/>
        <w:rPr>
          <w:rFonts w:ascii="Arial" w:eastAsia="Arial Unicode MS" w:hAnsi="Arial" w:cs="Arial"/>
        </w:rPr>
      </w:pPr>
    </w:p>
    <w:p w:rsidR="003E045E" w:rsidRDefault="003E045E" w:rsidP="005F2051">
      <w:pPr>
        <w:spacing w:line="360" w:lineRule="auto"/>
        <w:jc w:val="both"/>
        <w:rPr>
          <w:rFonts w:ascii="Arial" w:eastAsia="Arial Unicode MS" w:hAnsi="Arial" w:cs="Arial"/>
        </w:rPr>
      </w:pPr>
    </w:p>
    <w:p w:rsidR="003E045E" w:rsidRDefault="003E045E" w:rsidP="005F2051">
      <w:pPr>
        <w:spacing w:line="360" w:lineRule="auto"/>
        <w:jc w:val="both"/>
        <w:rPr>
          <w:rFonts w:ascii="Arial" w:eastAsia="Arial Unicode MS" w:hAnsi="Arial" w:cs="Arial"/>
        </w:rPr>
      </w:pPr>
    </w:p>
    <w:p w:rsidR="003E045E" w:rsidRDefault="003E045E" w:rsidP="005F2051">
      <w:pPr>
        <w:spacing w:line="360" w:lineRule="auto"/>
        <w:jc w:val="both"/>
        <w:rPr>
          <w:rFonts w:ascii="Arial" w:eastAsia="Arial Unicode MS" w:hAnsi="Arial" w:cs="Arial"/>
        </w:rPr>
      </w:pPr>
    </w:p>
    <w:p w:rsidR="003E045E" w:rsidRDefault="003E045E" w:rsidP="003E045E">
      <w:pPr>
        <w:pStyle w:val="Heading1"/>
        <w:rPr>
          <w:rFonts w:eastAsia="Arial Unicode MS"/>
        </w:rPr>
      </w:pPr>
      <w:r>
        <w:rPr>
          <w:rFonts w:eastAsia="Arial Unicode MS"/>
        </w:rPr>
        <w:t>Pictorial documentation.</w:t>
      </w:r>
    </w:p>
    <w:p w:rsidR="003E045E" w:rsidRDefault="003E045E" w:rsidP="003E045E">
      <w:pPr>
        <w:spacing w:after="122" w:line="240" w:lineRule="auto"/>
      </w:pPr>
    </w:p>
    <w:tbl>
      <w:tblPr>
        <w:tblStyle w:val="TableGrid"/>
        <w:tblW w:w="0" w:type="auto"/>
        <w:tblLook w:val="04A0"/>
      </w:tblPr>
      <w:tblGrid>
        <w:gridCol w:w="4755"/>
        <w:gridCol w:w="4803"/>
      </w:tblGrid>
      <w:tr w:rsidR="003E045E" w:rsidTr="00EB5606">
        <w:tc>
          <w:tcPr>
            <w:tcW w:w="4755" w:type="dxa"/>
          </w:tcPr>
          <w:p w:rsidR="003E045E" w:rsidRDefault="003E045E" w:rsidP="003B128E">
            <w:pPr>
              <w:spacing w:after="122"/>
            </w:pPr>
            <w:r>
              <w:rPr>
                <w:noProof/>
              </w:rPr>
              <w:drawing>
                <wp:inline distT="0" distB="0" distL="0" distR="0">
                  <wp:extent cx="2785059" cy="2115879"/>
                  <wp:effectExtent l="19050" t="0" r="0" b="0"/>
                  <wp:docPr id="11" name="Picture 9" descr="C:\Users\acer\AppData\Local\Microsoft\Windows\Temporary Internet Files\Content.Word\20170812_13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Temporary Internet Files\Content.Word\20170812_133644.jpg"/>
                          <pic:cNvPicPr>
                            <a:picLocks noChangeAspect="1" noChangeArrowheads="1"/>
                          </pic:cNvPicPr>
                        </pic:nvPicPr>
                        <pic:blipFill>
                          <a:blip r:embed="rId23" cstate="print"/>
                          <a:srcRect/>
                          <a:stretch>
                            <a:fillRect/>
                          </a:stretch>
                        </pic:blipFill>
                        <pic:spPr bwMode="auto">
                          <a:xfrm>
                            <a:off x="0" y="0"/>
                            <a:ext cx="2795402" cy="2123737"/>
                          </a:xfrm>
                          <a:prstGeom prst="rect">
                            <a:avLst/>
                          </a:prstGeom>
                          <a:noFill/>
                          <a:ln w="9525">
                            <a:noFill/>
                            <a:miter lim="800000"/>
                            <a:headEnd/>
                            <a:tailEnd/>
                          </a:ln>
                        </pic:spPr>
                      </pic:pic>
                    </a:graphicData>
                  </a:graphic>
                </wp:inline>
              </w:drawing>
            </w:r>
          </w:p>
          <w:p w:rsidR="003E045E" w:rsidRPr="00312C23" w:rsidRDefault="003E045E" w:rsidP="003B128E">
            <w:pPr>
              <w:spacing w:after="122"/>
              <w:rPr>
                <w:b/>
                <w:sz w:val="20"/>
                <w:szCs w:val="20"/>
              </w:rPr>
            </w:pPr>
            <w:r w:rsidRPr="00312C23">
              <w:rPr>
                <w:b/>
                <w:sz w:val="20"/>
                <w:szCs w:val="20"/>
              </w:rPr>
              <w:t xml:space="preserve">The youth who attended the workshop on peace building and conflict resolution </w:t>
            </w:r>
          </w:p>
        </w:tc>
        <w:tc>
          <w:tcPr>
            <w:tcW w:w="4803" w:type="dxa"/>
          </w:tcPr>
          <w:p w:rsidR="003E045E" w:rsidRDefault="003E045E" w:rsidP="003B128E">
            <w:pPr>
              <w:spacing w:after="122"/>
            </w:pPr>
            <w:r>
              <w:rPr>
                <w:noProof/>
              </w:rPr>
              <w:drawing>
                <wp:inline distT="0" distB="0" distL="0" distR="0">
                  <wp:extent cx="2700980" cy="2413059"/>
                  <wp:effectExtent l="19050" t="0" r="4120" b="0"/>
                  <wp:docPr id="12" name="Picture 12" descr="C:\Users\acer\AppData\Local\Microsoft\Windows\Temporary Internet Files\Content.Word\20170812_13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Temporary Internet Files\Content.Word\20170812_133800.jpg"/>
                          <pic:cNvPicPr>
                            <a:picLocks noChangeAspect="1" noChangeArrowheads="1"/>
                          </pic:cNvPicPr>
                        </pic:nvPicPr>
                        <pic:blipFill>
                          <a:blip r:embed="rId24" cstate="print"/>
                          <a:srcRect/>
                          <a:stretch>
                            <a:fillRect/>
                          </a:stretch>
                        </pic:blipFill>
                        <pic:spPr bwMode="auto">
                          <a:xfrm>
                            <a:off x="0" y="0"/>
                            <a:ext cx="2714827" cy="2425430"/>
                          </a:xfrm>
                          <a:prstGeom prst="rect">
                            <a:avLst/>
                          </a:prstGeom>
                          <a:noFill/>
                          <a:ln w="9525">
                            <a:noFill/>
                            <a:miter lim="800000"/>
                            <a:headEnd/>
                            <a:tailEnd/>
                          </a:ln>
                        </pic:spPr>
                      </pic:pic>
                    </a:graphicData>
                  </a:graphic>
                </wp:inline>
              </w:drawing>
            </w:r>
          </w:p>
        </w:tc>
      </w:tr>
      <w:tr w:rsidR="003E045E" w:rsidTr="00EB5606">
        <w:tc>
          <w:tcPr>
            <w:tcW w:w="4755" w:type="dxa"/>
          </w:tcPr>
          <w:p w:rsidR="003E045E" w:rsidRDefault="003E045E" w:rsidP="003B128E">
            <w:pPr>
              <w:spacing w:after="122"/>
            </w:pPr>
            <w:r>
              <w:rPr>
                <w:noProof/>
              </w:rPr>
              <w:drawing>
                <wp:inline distT="0" distB="0" distL="0" distR="0">
                  <wp:extent cx="2862978" cy="2647507"/>
                  <wp:effectExtent l="19050" t="0" r="0" b="0"/>
                  <wp:docPr id="14" name="Picture 15" descr="C:\Users\acer\AppData\Local\Microsoft\Windows\Temporary Internet Files\Content.Word\20170812_13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Temporary Internet Files\Content.Word\20170812_133812.jpg"/>
                          <pic:cNvPicPr>
                            <a:picLocks noChangeAspect="1" noChangeArrowheads="1"/>
                          </pic:cNvPicPr>
                        </pic:nvPicPr>
                        <pic:blipFill>
                          <a:blip r:embed="rId25" cstate="print"/>
                          <a:srcRect/>
                          <a:stretch>
                            <a:fillRect/>
                          </a:stretch>
                        </pic:blipFill>
                        <pic:spPr bwMode="auto">
                          <a:xfrm>
                            <a:off x="0" y="0"/>
                            <a:ext cx="2862978" cy="2647507"/>
                          </a:xfrm>
                          <a:prstGeom prst="rect">
                            <a:avLst/>
                          </a:prstGeom>
                          <a:noFill/>
                          <a:ln w="9525">
                            <a:noFill/>
                            <a:miter lim="800000"/>
                            <a:headEnd/>
                            <a:tailEnd/>
                          </a:ln>
                        </pic:spPr>
                      </pic:pic>
                    </a:graphicData>
                  </a:graphic>
                </wp:inline>
              </w:drawing>
            </w:r>
          </w:p>
          <w:p w:rsidR="003E045E" w:rsidRPr="00312C23" w:rsidRDefault="003E045E" w:rsidP="003B128E">
            <w:pPr>
              <w:spacing w:after="122"/>
              <w:rPr>
                <w:b/>
                <w:sz w:val="20"/>
                <w:szCs w:val="20"/>
              </w:rPr>
            </w:pPr>
            <w:r w:rsidRPr="00312C23">
              <w:rPr>
                <w:b/>
                <w:sz w:val="20"/>
                <w:szCs w:val="20"/>
              </w:rPr>
              <w:t>In the middle, the founder of UYDT pose for a photo during the workshop on peace building and conflict resolution that targeted 60 youth</w:t>
            </w:r>
          </w:p>
        </w:tc>
        <w:tc>
          <w:tcPr>
            <w:tcW w:w="4803" w:type="dxa"/>
          </w:tcPr>
          <w:p w:rsidR="003E045E" w:rsidRDefault="003E045E" w:rsidP="003B128E">
            <w:pPr>
              <w:spacing w:after="122"/>
            </w:pPr>
            <w:r>
              <w:rPr>
                <w:noProof/>
              </w:rPr>
              <w:drawing>
                <wp:inline distT="0" distB="0" distL="0" distR="0">
                  <wp:extent cx="2798578" cy="2477620"/>
                  <wp:effectExtent l="19050" t="0" r="1772" b="0"/>
                  <wp:docPr id="18" name="Picture 18" descr="C:\Users\acer\AppData\Local\Microsoft\Windows\Temporary Internet Files\Content.Word\20170819_12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Temporary Internet Files\Content.Word\20170819_124209.jpg"/>
                          <pic:cNvPicPr>
                            <a:picLocks noChangeAspect="1" noChangeArrowheads="1"/>
                          </pic:cNvPicPr>
                        </pic:nvPicPr>
                        <pic:blipFill>
                          <a:blip r:embed="rId26" cstate="print"/>
                          <a:srcRect/>
                          <a:stretch>
                            <a:fillRect/>
                          </a:stretch>
                        </pic:blipFill>
                        <pic:spPr bwMode="auto">
                          <a:xfrm>
                            <a:off x="0" y="0"/>
                            <a:ext cx="2806400" cy="2484545"/>
                          </a:xfrm>
                          <a:prstGeom prst="rect">
                            <a:avLst/>
                          </a:prstGeom>
                          <a:noFill/>
                          <a:ln w="9525">
                            <a:noFill/>
                            <a:miter lim="800000"/>
                            <a:headEnd/>
                            <a:tailEnd/>
                          </a:ln>
                        </pic:spPr>
                      </pic:pic>
                    </a:graphicData>
                  </a:graphic>
                </wp:inline>
              </w:drawing>
            </w:r>
          </w:p>
          <w:p w:rsidR="003E045E" w:rsidRPr="006E1C9A" w:rsidRDefault="003E045E" w:rsidP="003B128E">
            <w:pPr>
              <w:spacing w:after="122"/>
              <w:rPr>
                <w:b/>
                <w:sz w:val="20"/>
                <w:szCs w:val="20"/>
              </w:rPr>
            </w:pPr>
            <w:r w:rsidRPr="006E1C9A">
              <w:rPr>
                <w:b/>
                <w:sz w:val="20"/>
                <w:szCs w:val="20"/>
              </w:rPr>
              <w:t xml:space="preserve">The staff of UYDT conducting a </w:t>
            </w:r>
            <w:r w:rsidR="001F01B4" w:rsidRPr="006E1C9A">
              <w:rPr>
                <w:b/>
                <w:sz w:val="20"/>
                <w:szCs w:val="20"/>
              </w:rPr>
              <w:t>focused</w:t>
            </w:r>
            <w:r w:rsidRPr="006E1C9A">
              <w:rPr>
                <w:b/>
                <w:sz w:val="20"/>
                <w:szCs w:val="20"/>
              </w:rPr>
              <w:t xml:space="preserve"> group discussion with the community on peace and conflict resolution.</w:t>
            </w:r>
          </w:p>
        </w:tc>
      </w:tr>
      <w:tr w:rsidR="003E045E" w:rsidTr="00EB5606">
        <w:tc>
          <w:tcPr>
            <w:tcW w:w="4755" w:type="dxa"/>
          </w:tcPr>
          <w:p w:rsidR="003E045E" w:rsidRDefault="003E045E" w:rsidP="003B128E">
            <w:pPr>
              <w:spacing w:after="122"/>
            </w:pPr>
            <w:r>
              <w:rPr>
                <w:noProof/>
              </w:rPr>
              <w:drawing>
                <wp:inline distT="0" distB="0" distL="0" distR="0">
                  <wp:extent cx="2476500" cy="1857376"/>
                  <wp:effectExtent l="19050" t="0" r="0" b="0"/>
                  <wp:docPr id="16" name="Picture 21" descr="C:\Users\acer\AppData\Local\Microsoft\Windows\Temporary Internet Files\Content.Word\20170819_13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Temporary Internet Files\Content.Word\20170819_130939.jpg"/>
                          <pic:cNvPicPr>
                            <a:picLocks noChangeAspect="1" noChangeArrowheads="1"/>
                          </pic:cNvPicPr>
                        </pic:nvPicPr>
                        <pic:blipFill>
                          <a:blip r:embed="rId27" cstate="print"/>
                          <a:srcRect/>
                          <a:stretch>
                            <a:fillRect/>
                          </a:stretch>
                        </pic:blipFill>
                        <pic:spPr bwMode="auto">
                          <a:xfrm>
                            <a:off x="0" y="0"/>
                            <a:ext cx="2476500" cy="1857376"/>
                          </a:xfrm>
                          <a:prstGeom prst="rect">
                            <a:avLst/>
                          </a:prstGeom>
                          <a:noFill/>
                          <a:ln w="9525">
                            <a:noFill/>
                            <a:miter lim="800000"/>
                            <a:headEnd/>
                            <a:tailEnd/>
                          </a:ln>
                        </pic:spPr>
                      </pic:pic>
                    </a:graphicData>
                  </a:graphic>
                </wp:inline>
              </w:drawing>
            </w:r>
          </w:p>
          <w:p w:rsidR="003E045E" w:rsidRPr="00861A51" w:rsidRDefault="003E045E" w:rsidP="003B128E">
            <w:pPr>
              <w:spacing w:after="122"/>
              <w:rPr>
                <w:b/>
                <w:sz w:val="20"/>
                <w:szCs w:val="20"/>
              </w:rPr>
            </w:pPr>
            <w:r w:rsidRPr="00861A51">
              <w:rPr>
                <w:b/>
                <w:sz w:val="20"/>
                <w:szCs w:val="20"/>
              </w:rPr>
              <w:t>The staff administer a questionnaire</w:t>
            </w:r>
            <w:r>
              <w:rPr>
                <w:b/>
                <w:sz w:val="20"/>
                <w:szCs w:val="20"/>
              </w:rPr>
              <w:t xml:space="preserve">  (one on one)</w:t>
            </w:r>
            <w:r w:rsidRPr="00861A51">
              <w:rPr>
                <w:b/>
                <w:sz w:val="20"/>
                <w:szCs w:val="20"/>
              </w:rPr>
              <w:t xml:space="preserve"> to collect data on the young people</w:t>
            </w:r>
            <w:r>
              <w:rPr>
                <w:b/>
                <w:sz w:val="20"/>
                <w:szCs w:val="20"/>
              </w:rPr>
              <w:t>’</w:t>
            </w:r>
            <w:r w:rsidRPr="00861A51">
              <w:rPr>
                <w:b/>
                <w:sz w:val="20"/>
                <w:szCs w:val="20"/>
              </w:rPr>
              <w:t>s understanding on peace building so as to form a bench mark for the trainings</w:t>
            </w:r>
          </w:p>
        </w:tc>
        <w:tc>
          <w:tcPr>
            <w:tcW w:w="4803" w:type="dxa"/>
          </w:tcPr>
          <w:p w:rsidR="003E045E" w:rsidRDefault="003E045E" w:rsidP="003B128E">
            <w:pPr>
              <w:spacing w:after="122"/>
            </w:pPr>
            <w:r>
              <w:rPr>
                <w:noProof/>
              </w:rPr>
              <w:drawing>
                <wp:inline distT="0" distB="0" distL="0" distR="0">
                  <wp:extent cx="2797308" cy="1913861"/>
                  <wp:effectExtent l="19050" t="0" r="3042" b="0"/>
                  <wp:docPr id="17" name="Picture 24" descr="C:\Users\acer\AppData\Local\Microsoft\Windows\Temporary Internet Files\Content.Word\20170818_14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AppData\Local\Microsoft\Windows\Temporary Internet Files\Content.Word\20170818_144924.jpg"/>
                          <pic:cNvPicPr>
                            <a:picLocks noChangeAspect="1" noChangeArrowheads="1"/>
                          </pic:cNvPicPr>
                        </pic:nvPicPr>
                        <pic:blipFill>
                          <a:blip r:embed="rId28" cstate="print"/>
                          <a:srcRect/>
                          <a:stretch>
                            <a:fillRect/>
                          </a:stretch>
                        </pic:blipFill>
                        <pic:spPr bwMode="auto">
                          <a:xfrm>
                            <a:off x="0" y="0"/>
                            <a:ext cx="2798279" cy="1914525"/>
                          </a:xfrm>
                          <a:prstGeom prst="rect">
                            <a:avLst/>
                          </a:prstGeom>
                          <a:noFill/>
                          <a:ln w="9525">
                            <a:noFill/>
                            <a:miter lim="800000"/>
                            <a:headEnd/>
                            <a:tailEnd/>
                          </a:ln>
                        </pic:spPr>
                      </pic:pic>
                    </a:graphicData>
                  </a:graphic>
                </wp:inline>
              </w:drawing>
            </w:r>
          </w:p>
          <w:p w:rsidR="003E045E" w:rsidRPr="001530C3" w:rsidRDefault="003E045E" w:rsidP="003B128E">
            <w:pPr>
              <w:spacing w:after="122"/>
              <w:rPr>
                <w:b/>
                <w:sz w:val="20"/>
                <w:szCs w:val="20"/>
              </w:rPr>
            </w:pPr>
            <w:r w:rsidRPr="001530C3">
              <w:rPr>
                <w:b/>
                <w:sz w:val="20"/>
                <w:szCs w:val="20"/>
              </w:rPr>
              <w:t>The staff of UYDT conduct a land conflict resolution meeting with the community with the invited technical staff of the district</w:t>
            </w:r>
          </w:p>
        </w:tc>
      </w:tr>
      <w:tr w:rsidR="00D2617C" w:rsidTr="00EB5606">
        <w:tc>
          <w:tcPr>
            <w:tcW w:w="4755" w:type="dxa"/>
          </w:tcPr>
          <w:p w:rsidR="00D2617C" w:rsidRDefault="00D2617C" w:rsidP="003B128E">
            <w:pPr>
              <w:spacing w:after="122"/>
              <w:rPr>
                <w:noProof/>
              </w:rPr>
            </w:pPr>
            <w:r>
              <w:rPr>
                <w:noProof/>
              </w:rPr>
              <w:drawing>
                <wp:inline distT="0" distB="0" distL="0" distR="0">
                  <wp:extent cx="2628457" cy="2066742"/>
                  <wp:effectExtent l="19050" t="0" r="443" b="0"/>
                  <wp:docPr id="19" name="Picture 4" descr="D:\uydt docs edited\tfsr\20170919_14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ydt docs edited\tfsr\20170919_140631.jpg"/>
                          <pic:cNvPicPr>
                            <a:picLocks noChangeAspect="1" noChangeArrowheads="1"/>
                          </pic:cNvPicPr>
                        </pic:nvPicPr>
                        <pic:blipFill>
                          <a:blip r:embed="rId29" cstate="print"/>
                          <a:srcRect/>
                          <a:stretch>
                            <a:fillRect/>
                          </a:stretch>
                        </pic:blipFill>
                        <pic:spPr bwMode="auto">
                          <a:xfrm>
                            <a:off x="0" y="0"/>
                            <a:ext cx="2638449" cy="2074599"/>
                          </a:xfrm>
                          <a:prstGeom prst="rect">
                            <a:avLst/>
                          </a:prstGeom>
                          <a:noFill/>
                          <a:ln w="9525">
                            <a:noFill/>
                            <a:miter lim="800000"/>
                            <a:headEnd/>
                            <a:tailEnd/>
                          </a:ln>
                        </pic:spPr>
                      </pic:pic>
                    </a:graphicData>
                  </a:graphic>
                </wp:inline>
              </w:drawing>
            </w:r>
          </w:p>
          <w:p w:rsidR="00D2617C" w:rsidRPr="007B0A72" w:rsidRDefault="00D2617C" w:rsidP="003B128E">
            <w:pPr>
              <w:spacing w:after="122"/>
              <w:rPr>
                <w:i/>
                <w:noProof/>
              </w:rPr>
            </w:pPr>
            <w:r w:rsidRPr="007B0A72">
              <w:rPr>
                <w:i/>
                <w:noProof/>
              </w:rPr>
              <w:t>Students practicing during the tailoring sessions</w:t>
            </w:r>
          </w:p>
        </w:tc>
        <w:tc>
          <w:tcPr>
            <w:tcW w:w="4803" w:type="dxa"/>
          </w:tcPr>
          <w:p w:rsidR="00D2617C" w:rsidRDefault="00D2617C" w:rsidP="003B128E">
            <w:pPr>
              <w:spacing w:after="122"/>
              <w:rPr>
                <w:noProof/>
              </w:rPr>
            </w:pPr>
            <w:r>
              <w:rPr>
                <w:noProof/>
              </w:rPr>
              <w:drawing>
                <wp:inline distT="0" distB="0" distL="0" distR="0">
                  <wp:extent cx="2782969" cy="1860698"/>
                  <wp:effectExtent l="19050" t="0" r="0" b="0"/>
                  <wp:docPr id="20" name="Picture 5" descr="C:\Users\acer\AppData\Local\Microsoft\Windows\Temporary Internet Files\Content.Word\LA17 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LA17 2353.jpg"/>
                          <pic:cNvPicPr>
                            <a:picLocks noChangeAspect="1" noChangeArrowheads="1"/>
                          </pic:cNvPicPr>
                        </pic:nvPicPr>
                        <pic:blipFill>
                          <a:blip r:embed="rId30" cstate="print"/>
                          <a:srcRect/>
                          <a:stretch>
                            <a:fillRect/>
                          </a:stretch>
                        </pic:blipFill>
                        <pic:spPr bwMode="auto">
                          <a:xfrm>
                            <a:off x="0" y="0"/>
                            <a:ext cx="2798336" cy="1870972"/>
                          </a:xfrm>
                          <a:prstGeom prst="rect">
                            <a:avLst/>
                          </a:prstGeom>
                          <a:noFill/>
                          <a:ln w="9525">
                            <a:noFill/>
                            <a:miter lim="800000"/>
                            <a:headEnd/>
                            <a:tailEnd/>
                          </a:ln>
                        </pic:spPr>
                      </pic:pic>
                    </a:graphicData>
                  </a:graphic>
                </wp:inline>
              </w:drawing>
            </w:r>
          </w:p>
          <w:p w:rsidR="00C741C7" w:rsidRPr="007B0A72" w:rsidRDefault="00C741C7" w:rsidP="003B128E">
            <w:pPr>
              <w:spacing w:after="122"/>
              <w:rPr>
                <w:i/>
                <w:noProof/>
              </w:rPr>
            </w:pPr>
            <w:r w:rsidRPr="007B0A72">
              <w:rPr>
                <w:i/>
                <w:noProof/>
              </w:rPr>
              <w:t>Youth participate in the peacebuilding and conflict resolution workshop (60 youth)</w:t>
            </w:r>
          </w:p>
        </w:tc>
      </w:tr>
      <w:tr w:rsidR="00C741C7" w:rsidTr="00EB5606">
        <w:tc>
          <w:tcPr>
            <w:tcW w:w="4755" w:type="dxa"/>
          </w:tcPr>
          <w:p w:rsidR="00C741C7" w:rsidRDefault="007B0A72" w:rsidP="003B128E">
            <w:pPr>
              <w:spacing w:after="122"/>
              <w:rPr>
                <w:noProof/>
              </w:rPr>
            </w:pPr>
            <w:r w:rsidRPr="007B0A72">
              <w:rPr>
                <w:noProof/>
              </w:rPr>
              <w:drawing>
                <wp:inline distT="0" distB="0" distL="0" distR="0">
                  <wp:extent cx="2579160" cy="1935126"/>
                  <wp:effectExtent l="19050" t="0" r="0" b="0"/>
                  <wp:docPr id="23" name="Picture 3" descr="D:\uydt docs edited\tfsr\20170919_15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ydt docs edited\tfsr\20170919_155958.jpg"/>
                          <pic:cNvPicPr>
                            <a:picLocks noChangeAspect="1" noChangeArrowheads="1"/>
                          </pic:cNvPicPr>
                        </pic:nvPicPr>
                        <pic:blipFill>
                          <a:blip r:embed="rId15" cstate="print"/>
                          <a:srcRect/>
                          <a:stretch>
                            <a:fillRect/>
                          </a:stretch>
                        </pic:blipFill>
                        <pic:spPr bwMode="auto">
                          <a:xfrm>
                            <a:off x="0" y="0"/>
                            <a:ext cx="2582217" cy="1937420"/>
                          </a:xfrm>
                          <a:prstGeom prst="rect">
                            <a:avLst/>
                          </a:prstGeom>
                          <a:noFill/>
                          <a:ln w="9525">
                            <a:noFill/>
                            <a:miter lim="800000"/>
                            <a:headEnd/>
                            <a:tailEnd/>
                          </a:ln>
                        </pic:spPr>
                      </pic:pic>
                    </a:graphicData>
                  </a:graphic>
                </wp:inline>
              </w:drawing>
            </w:r>
          </w:p>
          <w:p w:rsidR="007B0A72" w:rsidRPr="007B0A72" w:rsidRDefault="007B0A72" w:rsidP="003B128E">
            <w:pPr>
              <w:spacing w:after="122"/>
              <w:rPr>
                <w:i/>
                <w:noProof/>
              </w:rPr>
            </w:pPr>
            <w:r w:rsidRPr="007B0A72">
              <w:rPr>
                <w:i/>
                <w:noProof/>
              </w:rPr>
              <w:t>A female student learning motrtor mechanical work</w:t>
            </w:r>
          </w:p>
        </w:tc>
        <w:tc>
          <w:tcPr>
            <w:tcW w:w="4803" w:type="dxa"/>
          </w:tcPr>
          <w:p w:rsidR="00EB5606" w:rsidRDefault="00EB5606" w:rsidP="003B128E">
            <w:pPr>
              <w:spacing w:after="122"/>
              <w:rPr>
                <w:noProof/>
              </w:rPr>
            </w:pPr>
          </w:p>
          <w:p w:rsidR="00EB5606" w:rsidRDefault="00EB5606" w:rsidP="003B128E">
            <w:pPr>
              <w:spacing w:after="122"/>
              <w:rPr>
                <w:noProof/>
              </w:rPr>
            </w:pPr>
          </w:p>
          <w:p w:rsidR="00EB5606" w:rsidRDefault="00EB5606" w:rsidP="003B128E">
            <w:pPr>
              <w:spacing w:after="122"/>
              <w:rPr>
                <w:noProof/>
              </w:rPr>
            </w:pPr>
          </w:p>
          <w:p w:rsidR="00EB5606" w:rsidRDefault="00EB5606" w:rsidP="003B128E">
            <w:pPr>
              <w:spacing w:after="122"/>
              <w:rPr>
                <w:noProof/>
              </w:rPr>
            </w:pPr>
          </w:p>
          <w:p w:rsidR="00EB5606" w:rsidRDefault="00EB5606" w:rsidP="003B128E">
            <w:pPr>
              <w:spacing w:after="122"/>
              <w:rPr>
                <w:noProof/>
              </w:rPr>
            </w:pPr>
          </w:p>
          <w:p w:rsidR="00EB5606" w:rsidRDefault="00EB5606" w:rsidP="003B128E">
            <w:pPr>
              <w:spacing w:after="122"/>
              <w:rPr>
                <w:noProof/>
              </w:rPr>
            </w:pPr>
          </w:p>
          <w:p w:rsidR="00EB5606" w:rsidRDefault="00EB5606" w:rsidP="003B128E">
            <w:pPr>
              <w:spacing w:after="122"/>
              <w:rPr>
                <w:noProof/>
              </w:rPr>
            </w:pPr>
          </w:p>
          <w:p w:rsidR="00EB5606" w:rsidRDefault="00EB5606" w:rsidP="003B128E">
            <w:pPr>
              <w:spacing w:after="122"/>
              <w:rPr>
                <w:noProof/>
              </w:rPr>
            </w:pPr>
          </w:p>
          <w:p w:rsidR="00EB5606" w:rsidRDefault="00EB5606" w:rsidP="003B128E">
            <w:pPr>
              <w:spacing w:after="122"/>
              <w:rPr>
                <w:noProof/>
              </w:rPr>
            </w:pPr>
          </w:p>
          <w:p w:rsidR="00C741C7" w:rsidRDefault="00EB5606" w:rsidP="003B128E">
            <w:pPr>
              <w:spacing w:after="122"/>
              <w:rPr>
                <w:noProof/>
              </w:rPr>
            </w:pPr>
            <w:r w:rsidRPr="00EB5606">
              <w:rPr>
                <w:noProof/>
              </w:rPr>
              <w:drawing>
                <wp:anchor distT="0" distB="0" distL="114300" distR="114300" simplePos="0" relativeHeight="251754496" behindDoc="1" locked="0" layoutInCell="1" allowOverlap="1">
                  <wp:simplePos x="0" y="0"/>
                  <wp:positionH relativeFrom="margin">
                    <wp:posOffset>495935</wp:posOffset>
                  </wp:positionH>
                  <wp:positionV relativeFrom="margin">
                    <wp:posOffset>166370</wp:posOffset>
                  </wp:positionV>
                  <wp:extent cx="1714500" cy="2051685"/>
                  <wp:effectExtent l="190500" t="0" r="171450" b="0"/>
                  <wp:wrapSquare wrapText="bothSides"/>
                  <wp:docPr id="35" name="Picture 35" descr="C:\Users\Head Teacher\Desktop\photo\DCIM\102MSDCF\DSC0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ad Teacher\Desktop\photo\DCIM\102MSDCF\DSC06267.JPG"/>
                          <pic:cNvPicPr>
                            <a:picLocks noChangeAspect="1" noChangeArrowheads="1"/>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25000"/>
                                    </a14:imgEffect>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31" r="11368"/>
                          <a:stretch/>
                        </pic:blipFill>
                        <pic:spPr bwMode="auto">
                          <a:xfrm rot="5400000">
                            <a:off x="0" y="0"/>
                            <a:ext cx="1714500" cy="20516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t xml:space="preserve">Students attend computer lessons </w:t>
            </w:r>
          </w:p>
        </w:tc>
      </w:tr>
    </w:tbl>
    <w:p w:rsidR="003E045E" w:rsidRDefault="003E045E" w:rsidP="005F2051">
      <w:pPr>
        <w:spacing w:line="360" w:lineRule="auto"/>
        <w:jc w:val="both"/>
        <w:rPr>
          <w:rFonts w:ascii="Arial" w:eastAsia="Arial Unicode MS" w:hAnsi="Arial" w:cs="Arial"/>
        </w:rPr>
      </w:pPr>
    </w:p>
    <w:p w:rsidR="003E045E" w:rsidRPr="007C3668" w:rsidRDefault="003E045E" w:rsidP="005F2051">
      <w:pPr>
        <w:spacing w:line="360" w:lineRule="auto"/>
        <w:jc w:val="both"/>
        <w:rPr>
          <w:rFonts w:ascii="Arial" w:eastAsia="Arial Unicode MS" w:hAnsi="Arial" w:cs="Arial"/>
        </w:rPr>
      </w:pPr>
    </w:p>
    <w:p w:rsidR="00677CD0" w:rsidRDefault="00677CD0" w:rsidP="001B664F">
      <w:pPr>
        <w:spacing w:after="0" w:line="240" w:lineRule="auto"/>
        <w:rPr>
          <w:rFonts w:ascii="Arial" w:hAnsi="Arial" w:cs="Arial"/>
          <w:b/>
          <w:sz w:val="28"/>
          <w:szCs w:val="28"/>
        </w:rPr>
      </w:pPr>
    </w:p>
    <w:p w:rsidR="00677CD0" w:rsidRDefault="00677CD0" w:rsidP="001B664F">
      <w:pPr>
        <w:spacing w:after="0" w:line="240" w:lineRule="auto"/>
        <w:rPr>
          <w:rFonts w:ascii="Arial" w:hAnsi="Arial" w:cs="Arial"/>
          <w:b/>
          <w:sz w:val="28"/>
          <w:szCs w:val="28"/>
        </w:rPr>
      </w:pPr>
    </w:p>
    <w:p w:rsidR="00677CD0" w:rsidRDefault="00677CD0" w:rsidP="001B664F">
      <w:pPr>
        <w:spacing w:after="0" w:line="240" w:lineRule="auto"/>
        <w:rPr>
          <w:rFonts w:ascii="Arial" w:hAnsi="Arial" w:cs="Arial"/>
          <w:b/>
          <w:sz w:val="28"/>
          <w:szCs w:val="28"/>
        </w:rPr>
      </w:pPr>
    </w:p>
    <w:p w:rsidR="00677CD0" w:rsidRDefault="00677CD0" w:rsidP="001B664F">
      <w:pPr>
        <w:spacing w:after="0" w:line="240" w:lineRule="auto"/>
        <w:rPr>
          <w:rFonts w:ascii="Arial" w:hAnsi="Arial" w:cs="Arial"/>
          <w:b/>
          <w:sz w:val="28"/>
          <w:szCs w:val="28"/>
        </w:rPr>
      </w:pPr>
    </w:p>
    <w:p w:rsidR="005D58E6" w:rsidRDefault="005D58E6" w:rsidP="006E39B8">
      <w:pPr>
        <w:pStyle w:val="NoSpacing"/>
        <w:jc w:val="both"/>
        <w:rPr>
          <w:rFonts w:cstheme="minorHAnsi"/>
          <w:color w:val="0070C0"/>
          <w:sz w:val="20"/>
          <w:szCs w:val="20"/>
        </w:rPr>
      </w:pPr>
    </w:p>
    <w:p w:rsidR="003E045E" w:rsidRDefault="003E045E"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7B0A72" w:rsidRDefault="007B0A72" w:rsidP="006E39B8">
      <w:pPr>
        <w:pStyle w:val="NoSpacing"/>
        <w:jc w:val="both"/>
        <w:rPr>
          <w:rFonts w:cstheme="minorHAnsi"/>
          <w:color w:val="0070C0"/>
          <w:sz w:val="20"/>
          <w:szCs w:val="20"/>
        </w:rPr>
      </w:pPr>
    </w:p>
    <w:p w:rsidR="006E39B8" w:rsidRPr="00972EA6" w:rsidRDefault="006E39B8" w:rsidP="006E39B8">
      <w:pPr>
        <w:pStyle w:val="NoSpacing"/>
        <w:jc w:val="both"/>
        <w:rPr>
          <w:rFonts w:cstheme="minorHAnsi"/>
          <w:color w:val="0070C0"/>
          <w:sz w:val="20"/>
          <w:szCs w:val="20"/>
        </w:rPr>
      </w:pPr>
      <w:r w:rsidRPr="00972EA6">
        <w:rPr>
          <w:rFonts w:cstheme="minorHAnsi"/>
          <w:color w:val="0070C0"/>
          <w:sz w:val="20"/>
          <w:szCs w:val="20"/>
        </w:rPr>
        <w:t>APPENDIX 2: LIST OF STAFF AND BOARD MEMBERS</w:t>
      </w:r>
    </w:p>
    <w:p w:rsidR="006E39B8" w:rsidRDefault="006E39B8" w:rsidP="006E39B8">
      <w:pPr>
        <w:rPr>
          <w:color w:val="0070C0"/>
          <w:sz w:val="20"/>
          <w:szCs w:val="20"/>
        </w:rPr>
      </w:pPr>
    </w:p>
    <w:p w:rsidR="006E39B8" w:rsidRPr="00972EA6" w:rsidRDefault="006E39B8" w:rsidP="006E39B8">
      <w:pPr>
        <w:rPr>
          <w:color w:val="0070C0"/>
          <w:sz w:val="20"/>
          <w:szCs w:val="20"/>
        </w:rPr>
      </w:pPr>
      <w:r w:rsidRPr="00972EA6">
        <w:rPr>
          <w:color w:val="0070C0"/>
          <w:sz w:val="20"/>
          <w:szCs w:val="20"/>
        </w:rPr>
        <w:t>LIST OF BOARD MEMBERS</w:t>
      </w:r>
    </w:p>
    <w:tbl>
      <w:tblPr>
        <w:tblStyle w:val="TableGrid"/>
        <w:tblW w:w="0" w:type="auto"/>
        <w:tblLook w:val="04A0"/>
      </w:tblPr>
      <w:tblGrid>
        <w:gridCol w:w="2486"/>
        <w:gridCol w:w="1582"/>
      </w:tblGrid>
      <w:tr w:rsidR="006E39B8" w:rsidRPr="005D58E6" w:rsidTr="005D58E6">
        <w:trPr>
          <w:trHeight w:val="369"/>
        </w:trPr>
        <w:tc>
          <w:tcPr>
            <w:tcW w:w="2486" w:type="dxa"/>
            <w:shd w:val="clear" w:color="auto" w:fill="B8CCE4" w:themeFill="accent1" w:themeFillTint="66"/>
          </w:tcPr>
          <w:p w:rsidR="006E39B8" w:rsidRPr="005D58E6" w:rsidRDefault="006E39B8" w:rsidP="005D58E6">
            <w:pPr>
              <w:spacing w:line="360" w:lineRule="auto"/>
              <w:rPr>
                <w:rFonts w:ascii="Arial" w:hAnsi="Arial" w:cs="Arial"/>
              </w:rPr>
            </w:pPr>
            <w:r w:rsidRPr="005D58E6">
              <w:rPr>
                <w:rFonts w:ascii="Arial" w:hAnsi="Arial" w:cs="Arial"/>
              </w:rPr>
              <w:t>Name</w:t>
            </w:r>
          </w:p>
        </w:tc>
        <w:tc>
          <w:tcPr>
            <w:tcW w:w="1582" w:type="dxa"/>
            <w:shd w:val="clear" w:color="auto" w:fill="B8CCE4" w:themeFill="accent1" w:themeFillTint="66"/>
          </w:tcPr>
          <w:p w:rsidR="006E39B8" w:rsidRPr="005D58E6" w:rsidRDefault="006E39B8" w:rsidP="005D58E6">
            <w:pPr>
              <w:spacing w:line="360" w:lineRule="auto"/>
              <w:rPr>
                <w:rFonts w:ascii="Arial" w:hAnsi="Arial" w:cs="Arial"/>
              </w:rPr>
            </w:pPr>
            <w:r w:rsidRPr="005D58E6">
              <w:rPr>
                <w:rFonts w:ascii="Arial" w:hAnsi="Arial" w:cs="Arial"/>
              </w:rPr>
              <w:t>Designation</w:t>
            </w:r>
          </w:p>
        </w:tc>
      </w:tr>
      <w:tr w:rsidR="006E39B8" w:rsidRPr="005D58E6" w:rsidTr="005D58E6">
        <w:trPr>
          <w:trHeight w:val="386"/>
        </w:trPr>
        <w:tc>
          <w:tcPr>
            <w:tcW w:w="2486" w:type="dxa"/>
          </w:tcPr>
          <w:p w:rsidR="006E39B8" w:rsidRPr="005D58E6" w:rsidRDefault="0007321D" w:rsidP="005D58E6">
            <w:pPr>
              <w:spacing w:line="360" w:lineRule="auto"/>
              <w:rPr>
                <w:rFonts w:ascii="Arial" w:hAnsi="Arial" w:cs="Arial"/>
              </w:rPr>
            </w:pPr>
            <w:r w:rsidRPr="005D58E6">
              <w:rPr>
                <w:rFonts w:ascii="Arial" w:hAnsi="Arial" w:cs="Arial"/>
              </w:rPr>
              <w:t>Odere Emmanuel</w:t>
            </w:r>
          </w:p>
        </w:tc>
        <w:tc>
          <w:tcPr>
            <w:tcW w:w="1582" w:type="dxa"/>
          </w:tcPr>
          <w:p w:rsidR="006E39B8" w:rsidRPr="005D58E6" w:rsidRDefault="006E39B8" w:rsidP="005D58E6">
            <w:pPr>
              <w:spacing w:line="360" w:lineRule="auto"/>
              <w:rPr>
                <w:rFonts w:ascii="Arial" w:hAnsi="Arial" w:cs="Arial"/>
              </w:rPr>
            </w:pPr>
            <w:r w:rsidRPr="005D58E6">
              <w:rPr>
                <w:rFonts w:ascii="Arial" w:hAnsi="Arial" w:cs="Arial"/>
              </w:rPr>
              <w:t>Chairman</w:t>
            </w:r>
          </w:p>
        </w:tc>
      </w:tr>
      <w:tr w:rsidR="006E39B8" w:rsidRPr="005D58E6" w:rsidTr="005D58E6">
        <w:trPr>
          <w:trHeight w:val="369"/>
        </w:trPr>
        <w:tc>
          <w:tcPr>
            <w:tcW w:w="2486" w:type="dxa"/>
          </w:tcPr>
          <w:p w:rsidR="006E39B8" w:rsidRPr="005D58E6" w:rsidRDefault="0007321D" w:rsidP="005D58E6">
            <w:pPr>
              <w:spacing w:line="360" w:lineRule="auto"/>
              <w:rPr>
                <w:rFonts w:ascii="Arial" w:hAnsi="Arial" w:cs="Arial"/>
              </w:rPr>
            </w:pPr>
            <w:r w:rsidRPr="005D58E6">
              <w:rPr>
                <w:rFonts w:ascii="Arial" w:hAnsi="Arial" w:cs="Arial"/>
              </w:rPr>
              <w:t>A</w:t>
            </w:r>
            <w:r w:rsidR="00677CD0" w:rsidRPr="005D58E6">
              <w:rPr>
                <w:rFonts w:ascii="Arial" w:hAnsi="Arial" w:cs="Arial"/>
              </w:rPr>
              <w:t>nyait Joseline Vivian</w:t>
            </w:r>
          </w:p>
        </w:tc>
        <w:tc>
          <w:tcPr>
            <w:tcW w:w="1582" w:type="dxa"/>
          </w:tcPr>
          <w:p w:rsidR="006E39B8" w:rsidRPr="005D58E6" w:rsidRDefault="006E39B8" w:rsidP="005D58E6">
            <w:pPr>
              <w:spacing w:line="360" w:lineRule="auto"/>
              <w:rPr>
                <w:rFonts w:ascii="Arial" w:hAnsi="Arial" w:cs="Arial"/>
              </w:rPr>
            </w:pPr>
            <w:r w:rsidRPr="005D58E6">
              <w:rPr>
                <w:rFonts w:ascii="Arial" w:hAnsi="Arial" w:cs="Arial"/>
              </w:rPr>
              <w:t>Treasurer</w:t>
            </w:r>
          </w:p>
        </w:tc>
      </w:tr>
      <w:tr w:rsidR="006E39B8" w:rsidRPr="005D58E6" w:rsidTr="005D58E6">
        <w:trPr>
          <w:trHeight w:val="386"/>
        </w:trPr>
        <w:tc>
          <w:tcPr>
            <w:tcW w:w="2486" w:type="dxa"/>
          </w:tcPr>
          <w:p w:rsidR="006E39B8" w:rsidRPr="005D58E6" w:rsidRDefault="00677CD0" w:rsidP="005D58E6">
            <w:pPr>
              <w:spacing w:line="360" w:lineRule="auto"/>
              <w:rPr>
                <w:rFonts w:ascii="Arial" w:hAnsi="Arial" w:cs="Arial"/>
              </w:rPr>
            </w:pPr>
            <w:r w:rsidRPr="005D58E6">
              <w:rPr>
                <w:rFonts w:ascii="Arial" w:hAnsi="Arial" w:cs="Arial"/>
              </w:rPr>
              <w:t>Agwang Martha</w:t>
            </w:r>
          </w:p>
        </w:tc>
        <w:tc>
          <w:tcPr>
            <w:tcW w:w="1582" w:type="dxa"/>
          </w:tcPr>
          <w:p w:rsidR="006E39B8" w:rsidRPr="005D58E6" w:rsidRDefault="006E39B8" w:rsidP="005D58E6">
            <w:pPr>
              <w:spacing w:line="360" w:lineRule="auto"/>
              <w:rPr>
                <w:rFonts w:ascii="Arial" w:hAnsi="Arial" w:cs="Arial"/>
              </w:rPr>
            </w:pPr>
            <w:r w:rsidRPr="005D58E6">
              <w:rPr>
                <w:rFonts w:ascii="Arial" w:hAnsi="Arial" w:cs="Arial"/>
              </w:rPr>
              <w:t>Secretary</w:t>
            </w:r>
          </w:p>
        </w:tc>
      </w:tr>
      <w:tr w:rsidR="006E39B8" w:rsidRPr="005D58E6" w:rsidTr="005D58E6">
        <w:trPr>
          <w:trHeight w:val="369"/>
        </w:trPr>
        <w:tc>
          <w:tcPr>
            <w:tcW w:w="2486" w:type="dxa"/>
          </w:tcPr>
          <w:p w:rsidR="006E39B8" w:rsidRPr="005D58E6" w:rsidRDefault="00677CD0" w:rsidP="005D58E6">
            <w:pPr>
              <w:spacing w:line="360" w:lineRule="auto"/>
              <w:rPr>
                <w:rFonts w:ascii="Arial" w:hAnsi="Arial" w:cs="Arial"/>
              </w:rPr>
            </w:pPr>
            <w:r w:rsidRPr="005D58E6">
              <w:rPr>
                <w:rFonts w:ascii="Arial" w:hAnsi="Arial" w:cs="Arial"/>
              </w:rPr>
              <w:t>Angeki Simon  Peter</w:t>
            </w:r>
          </w:p>
        </w:tc>
        <w:tc>
          <w:tcPr>
            <w:tcW w:w="1582" w:type="dxa"/>
          </w:tcPr>
          <w:p w:rsidR="006E39B8" w:rsidRPr="005D58E6" w:rsidRDefault="006E39B8" w:rsidP="005D58E6">
            <w:pPr>
              <w:spacing w:line="360" w:lineRule="auto"/>
              <w:rPr>
                <w:rFonts w:ascii="Arial" w:hAnsi="Arial" w:cs="Arial"/>
              </w:rPr>
            </w:pPr>
            <w:r w:rsidRPr="005D58E6">
              <w:rPr>
                <w:rFonts w:ascii="Arial" w:hAnsi="Arial" w:cs="Arial"/>
              </w:rPr>
              <w:t>Member</w:t>
            </w:r>
          </w:p>
        </w:tc>
      </w:tr>
      <w:tr w:rsidR="006E39B8" w:rsidRPr="005D58E6" w:rsidTr="005D58E6">
        <w:trPr>
          <w:trHeight w:val="386"/>
        </w:trPr>
        <w:tc>
          <w:tcPr>
            <w:tcW w:w="2486" w:type="dxa"/>
          </w:tcPr>
          <w:p w:rsidR="006E39B8" w:rsidRPr="005D58E6" w:rsidRDefault="00677CD0" w:rsidP="005D58E6">
            <w:pPr>
              <w:spacing w:line="360" w:lineRule="auto"/>
              <w:rPr>
                <w:rFonts w:ascii="Arial" w:hAnsi="Arial" w:cs="Arial"/>
              </w:rPr>
            </w:pPr>
            <w:r w:rsidRPr="005D58E6">
              <w:rPr>
                <w:rFonts w:ascii="Arial" w:hAnsi="Arial" w:cs="Arial"/>
              </w:rPr>
              <w:t>Amoding Harriet</w:t>
            </w:r>
          </w:p>
        </w:tc>
        <w:tc>
          <w:tcPr>
            <w:tcW w:w="1582" w:type="dxa"/>
          </w:tcPr>
          <w:p w:rsidR="006E39B8" w:rsidRPr="005D58E6" w:rsidRDefault="006E39B8" w:rsidP="005D58E6">
            <w:pPr>
              <w:spacing w:line="360" w:lineRule="auto"/>
              <w:rPr>
                <w:rFonts w:ascii="Arial" w:hAnsi="Arial" w:cs="Arial"/>
              </w:rPr>
            </w:pPr>
            <w:r w:rsidRPr="005D58E6">
              <w:rPr>
                <w:rFonts w:ascii="Arial" w:hAnsi="Arial" w:cs="Arial"/>
              </w:rPr>
              <w:t>Member</w:t>
            </w:r>
          </w:p>
        </w:tc>
      </w:tr>
      <w:tr w:rsidR="006E39B8" w:rsidRPr="005D58E6" w:rsidTr="005D58E6">
        <w:trPr>
          <w:trHeight w:val="386"/>
        </w:trPr>
        <w:tc>
          <w:tcPr>
            <w:tcW w:w="2486" w:type="dxa"/>
          </w:tcPr>
          <w:p w:rsidR="006E39B8" w:rsidRPr="005D58E6" w:rsidRDefault="00677CD0" w:rsidP="005D58E6">
            <w:pPr>
              <w:spacing w:line="360" w:lineRule="auto"/>
              <w:rPr>
                <w:rFonts w:ascii="Arial" w:hAnsi="Arial" w:cs="Arial"/>
              </w:rPr>
            </w:pPr>
            <w:r w:rsidRPr="005D58E6">
              <w:rPr>
                <w:rFonts w:ascii="Arial" w:hAnsi="Arial" w:cs="Arial"/>
              </w:rPr>
              <w:t>Adeke Anna Gorret</w:t>
            </w:r>
          </w:p>
        </w:tc>
        <w:tc>
          <w:tcPr>
            <w:tcW w:w="1582" w:type="dxa"/>
          </w:tcPr>
          <w:p w:rsidR="006E39B8" w:rsidRPr="005D58E6" w:rsidRDefault="006E39B8" w:rsidP="005D58E6">
            <w:pPr>
              <w:spacing w:line="360" w:lineRule="auto"/>
              <w:rPr>
                <w:rFonts w:ascii="Arial" w:hAnsi="Arial" w:cs="Arial"/>
              </w:rPr>
            </w:pPr>
            <w:r w:rsidRPr="005D58E6">
              <w:rPr>
                <w:rFonts w:ascii="Arial" w:hAnsi="Arial" w:cs="Arial"/>
              </w:rPr>
              <w:t>Member</w:t>
            </w:r>
          </w:p>
        </w:tc>
      </w:tr>
    </w:tbl>
    <w:p w:rsidR="006E39B8" w:rsidRPr="00972EA6" w:rsidRDefault="006E39B8" w:rsidP="006E39B8">
      <w:pPr>
        <w:rPr>
          <w:sz w:val="20"/>
          <w:szCs w:val="20"/>
        </w:rPr>
      </w:pPr>
    </w:p>
    <w:p w:rsidR="0007321D" w:rsidRDefault="006E39B8" w:rsidP="001B664F">
      <w:pPr>
        <w:spacing w:after="0" w:line="240" w:lineRule="auto"/>
        <w:rPr>
          <w:rFonts w:ascii="Arial" w:hAnsi="Arial" w:cs="Arial"/>
          <w:b/>
          <w:sz w:val="28"/>
          <w:szCs w:val="28"/>
        </w:rPr>
      </w:pPr>
      <w:r>
        <w:rPr>
          <w:rFonts w:ascii="Arial" w:hAnsi="Arial" w:cs="Arial"/>
          <w:b/>
          <w:sz w:val="28"/>
          <w:szCs w:val="28"/>
        </w:rPr>
        <w:t xml:space="preserve"> </w:t>
      </w:r>
      <w:r w:rsidR="00690C6A">
        <w:rPr>
          <w:rFonts w:ascii="Arial" w:hAnsi="Arial" w:cs="Arial"/>
          <w:b/>
          <w:sz w:val="28"/>
          <w:szCs w:val="28"/>
        </w:rPr>
        <w:t xml:space="preserve">  </w:t>
      </w:r>
      <w:r w:rsidR="005D58E6">
        <w:rPr>
          <w:rFonts w:ascii="Arial" w:hAnsi="Arial" w:cs="Arial"/>
          <w:b/>
          <w:sz w:val="28"/>
          <w:szCs w:val="28"/>
        </w:rPr>
        <w:t xml:space="preserve">List of staff members </w:t>
      </w:r>
    </w:p>
    <w:tbl>
      <w:tblPr>
        <w:tblW w:w="61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9"/>
        <w:gridCol w:w="2851"/>
      </w:tblGrid>
      <w:tr w:rsidR="005D58E6" w:rsidRPr="00B1279E" w:rsidTr="005D58E6">
        <w:trPr>
          <w:trHeight w:val="301"/>
        </w:trPr>
        <w:tc>
          <w:tcPr>
            <w:tcW w:w="3269" w:type="dxa"/>
            <w:shd w:val="clear" w:color="auto" w:fill="D9D9D9"/>
            <w:vAlign w:val="center"/>
          </w:tcPr>
          <w:p w:rsidR="005D58E6" w:rsidRPr="00B1279E" w:rsidRDefault="005D58E6" w:rsidP="007A5519">
            <w:pPr>
              <w:rPr>
                <w:rFonts w:ascii="Arial" w:hAnsi="Arial" w:cs="Arial"/>
                <w:b/>
              </w:rPr>
            </w:pPr>
            <w:r w:rsidRPr="00B1279E">
              <w:rPr>
                <w:rFonts w:ascii="Arial" w:hAnsi="Arial" w:cs="Arial"/>
                <w:b/>
              </w:rPr>
              <w:t>Name of staff member</w:t>
            </w:r>
          </w:p>
        </w:tc>
        <w:tc>
          <w:tcPr>
            <w:tcW w:w="2851" w:type="dxa"/>
            <w:shd w:val="clear" w:color="auto" w:fill="D9D9D9"/>
            <w:vAlign w:val="center"/>
          </w:tcPr>
          <w:p w:rsidR="005D58E6" w:rsidRPr="00B1279E" w:rsidRDefault="005D58E6" w:rsidP="007A5519">
            <w:pPr>
              <w:rPr>
                <w:rFonts w:ascii="Arial" w:hAnsi="Arial" w:cs="Arial"/>
                <w:b/>
              </w:rPr>
            </w:pPr>
            <w:r w:rsidRPr="00B1279E">
              <w:rPr>
                <w:rFonts w:ascii="Arial" w:hAnsi="Arial" w:cs="Arial"/>
                <w:b/>
              </w:rPr>
              <w:t>Job Title</w:t>
            </w:r>
          </w:p>
        </w:tc>
      </w:tr>
      <w:tr w:rsidR="005D58E6" w:rsidRPr="004879F4" w:rsidTr="005D58E6">
        <w:trPr>
          <w:trHeight w:val="210"/>
        </w:trPr>
        <w:tc>
          <w:tcPr>
            <w:tcW w:w="3269" w:type="dxa"/>
          </w:tcPr>
          <w:p w:rsidR="005D58E6" w:rsidRPr="005D58E6" w:rsidRDefault="005D58E6" w:rsidP="007A5519">
            <w:pPr>
              <w:rPr>
                <w:rFonts w:ascii="Arial" w:hAnsi="Arial" w:cs="Arial"/>
              </w:rPr>
            </w:pPr>
            <w:r w:rsidRPr="005D58E6">
              <w:rPr>
                <w:rFonts w:ascii="Arial" w:hAnsi="Arial" w:cs="Arial"/>
              </w:rPr>
              <w:t>Agwang Catherine Martha</w:t>
            </w:r>
          </w:p>
        </w:tc>
        <w:tc>
          <w:tcPr>
            <w:tcW w:w="2851" w:type="dxa"/>
          </w:tcPr>
          <w:p w:rsidR="005D58E6" w:rsidRPr="005D58E6" w:rsidRDefault="005D58E6" w:rsidP="007A5519">
            <w:pPr>
              <w:rPr>
                <w:rFonts w:ascii="Arial" w:hAnsi="Arial" w:cs="Arial"/>
              </w:rPr>
            </w:pPr>
            <w:r w:rsidRPr="005D58E6">
              <w:rPr>
                <w:rFonts w:ascii="Arial" w:hAnsi="Arial" w:cs="Arial"/>
              </w:rPr>
              <w:t>Executive Director</w:t>
            </w:r>
          </w:p>
        </w:tc>
      </w:tr>
      <w:tr w:rsidR="005D58E6" w:rsidRPr="004879F4" w:rsidTr="005D58E6">
        <w:trPr>
          <w:trHeight w:val="172"/>
        </w:trPr>
        <w:tc>
          <w:tcPr>
            <w:tcW w:w="3269" w:type="dxa"/>
          </w:tcPr>
          <w:p w:rsidR="005D58E6" w:rsidRPr="005D58E6" w:rsidRDefault="005D58E6" w:rsidP="007A5519">
            <w:pPr>
              <w:rPr>
                <w:rFonts w:ascii="Arial" w:hAnsi="Arial" w:cs="Arial"/>
              </w:rPr>
            </w:pPr>
            <w:r w:rsidRPr="005D58E6">
              <w:rPr>
                <w:rFonts w:ascii="Arial" w:hAnsi="Arial" w:cs="Arial"/>
              </w:rPr>
              <w:t>Amoding Harriet</w:t>
            </w:r>
          </w:p>
        </w:tc>
        <w:tc>
          <w:tcPr>
            <w:tcW w:w="2851" w:type="dxa"/>
          </w:tcPr>
          <w:p w:rsidR="005D58E6" w:rsidRPr="005D58E6" w:rsidRDefault="005D58E6" w:rsidP="007A5519">
            <w:pPr>
              <w:rPr>
                <w:rFonts w:ascii="Arial" w:hAnsi="Arial" w:cs="Arial"/>
              </w:rPr>
            </w:pPr>
            <w:r w:rsidRPr="005D58E6">
              <w:rPr>
                <w:rFonts w:ascii="Arial" w:hAnsi="Arial" w:cs="Arial"/>
              </w:rPr>
              <w:t>Programme Coordinator</w:t>
            </w:r>
          </w:p>
        </w:tc>
      </w:tr>
      <w:tr w:rsidR="005D58E6" w:rsidRPr="007C7461" w:rsidTr="005D58E6">
        <w:trPr>
          <w:trHeight w:val="301"/>
        </w:trPr>
        <w:tc>
          <w:tcPr>
            <w:tcW w:w="3269" w:type="dxa"/>
          </w:tcPr>
          <w:p w:rsidR="005D58E6" w:rsidRPr="005D58E6" w:rsidRDefault="005D58E6" w:rsidP="007A5519">
            <w:pPr>
              <w:rPr>
                <w:rFonts w:ascii="Arial" w:hAnsi="Arial" w:cs="Arial"/>
              </w:rPr>
            </w:pPr>
            <w:r w:rsidRPr="005D58E6">
              <w:rPr>
                <w:rFonts w:ascii="Arial" w:hAnsi="Arial" w:cs="Arial"/>
              </w:rPr>
              <w:t xml:space="preserve">Angeki Simon </w:t>
            </w:r>
          </w:p>
        </w:tc>
        <w:tc>
          <w:tcPr>
            <w:tcW w:w="2851" w:type="dxa"/>
          </w:tcPr>
          <w:p w:rsidR="005D58E6" w:rsidRPr="005D58E6" w:rsidRDefault="005D58E6" w:rsidP="007A5519">
            <w:pPr>
              <w:rPr>
                <w:rFonts w:ascii="Arial" w:hAnsi="Arial" w:cs="Arial"/>
              </w:rPr>
            </w:pPr>
            <w:r w:rsidRPr="005D58E6">
              <w:rPr>
                <w:rFonts w:ascii="Arial" w:hAnsi="Arial" w:cs="Arial"/>
              </w:rPr>
              <w:t>Field officer</w:t>
            </w:r>
          </w:p>
        </w:tc>
      </w:tr>
      <w:tr w:rsidR="005D58E6" w:rsidRPr="007C7461" w:rsidTr="005D58E6">
        <w:trPr>
          <w:trHeight w:val="301"/>
        </w:trPr>
        <w:tc>
          <w:tcPr>
            <w:tcW w:w="3269" w:type="dxa"/>
          </w:tcPr>
          <w:p w:rsidR="005D58E6" w:rsidRPr="005D58E6" w:rsidRDefault="005D58E6" w:rsidP="007A5519">
            <w:pPr>
              <w:rPr>
                <w:rFonts w:ascii="Arial" w:hAnsi="Arial" w:cs="Arial"/>
              </w:rPr>
            </w:pPr>
            <w:r w:rsidRPr="005D58E6">
              <w:rPr>
                <w:rFonts w:ascii="Arial" w:hAnsi="Arial" w:cs="Arial"/>
              </w:rPr>
              <w:t>Asimo Debora</w:t>
            </w:r>
          </w:p>
        </w:tc>
        <w:tc>
          <w:tcPr>
            <w:tcW w:w="2851" w:type="dxa"/>
          </w:tcPr>
          <w:p w:rsidR="005D58E6" w:rsidRPr="005D58E6" w:rsidRDefault="005D58E6" w:rsidP="007A5519">
            <w:pPr>
              <w:rPr>
                <w:rFonts w:ascii="Arial" w:hAnsi="Arial" w:cs="Arial"/>
              </w:rPr>
            </w:pPr>
            <w:r w:rsidRPr="005D58E6">
              <w:rPr>
                <w:rFonts w:ascii="Arial" w:hAnsi="Arial" w:cs="Arial"/>
              </w:rPr>
              <w:t>Trainer</w:t>
            </w:r>
          </w:p>
        </w:tc>
      </w:tr>
      <w:tr w:rsidR="005D58E6" w:rsidRPr="007C7461" w:rsidTr="005D58E6">
        <w:trPr>
          <w:trHeight w:val="301"/>
        </w:trPr>
        <w:tc>
          <w:tcPr>
            <w:tcW w:w="3269" w:type="dxa"/>
          </w:tcPr>
          <w:p w:rsidR="005D58E6" w:rsidRPr="005D58E6" w:rsidRDefault="005D58E6" w:rsidP="007A5519">
            <w:pPr>
              <w:rPr>
                <w:rFonts w:ascii="Arial" w:hAnsi="Arial" w:cs="Arial"/>
              </w:rPr>
            </w:pPr>
            <w:r w:rsidRPr="005D58E6">
              <w:rPr>
                <w:rFonts w:ascii="Arial" w:hAnsi="Arial" w:cs="Arial"/>
              </w:rPr>
              <w:t>Okello  Emma</w:t>
            </w:r>
          </w:p>
        </w:tc>
        <w:tc>
          <w:tcPr>
            <w:tcW w:w="2851" w:type="dxa"/>
          </w:tcPr>
          <w:p w:rsidR="005D58E6" w:rsidRPr="005D58E6" w:rsidRDefault="005D58E6" w:rsidP="007A5519">
            <w:pPr>
              <w:rPr>
                <w:rFonts w:ascii="Arial" w:hAnsi="Arial" w:cs="Arial"/>
              </w:rPr>
            </w:pPr>
            <w:r w:rsidRPr="005D58E6">
              <w:rPr>
                <w:rFonts w:ascii="Arial" w:hAnsi="Arial" w:cs="Arial"/>
              </w:rPr>
              <w:t>Trainer</w:t>
            </w:r>
          </w:p>
        </w:tc>
      </w:tr>
      <w:tr w:rsidR="005D58E6" w:rsidRPr="007C7461" w:rsidTr="005D58E6">
        <w:trPr>
          <w:trHeight w:val="301"/>
        </w:trPr>
        <w:tc>
          <w:tcPr>
            <w:tcW w:w="3269" w:type="dxa"/>
          </w:tcPr>
          <w:p w:rsidR="005D58E6" w:rsidRPr="005D58E6" w:rsidRDefault="00AD1859" w:rsidP="007A5519">
            <w:pPr>
              <w:rPr>
                <w:rFonts w:ascii="Arial" w:hAnsi="Arial" w:cs="Arial"/>
              </w:rPr>
            </w:pPr>
            <w:r>
              <w:rPr>
                <w:rFonts w:ascii="Arial" w:hAnsi="Arial" w:cs="Arial"/>
              </w:rPr>
              <w:t>Okalang Samuel</w:t>
            </w:r>
          </w:p>
        </w:tc>
        <w:tc>
          <w:tcPr>
            <w:tcW w:w="2851" w:type="dxa"/>
          </w:tcPr>
          <w:p w:rsidR="005D58E6" w:rsidRPr="005D58E6" w:rsidRDefault="005D58E6" w:rsidP="007A5519">
            <w:pPr>
              <w:rPr>
                <w:rFonts w:ascii="Arial" w:hAnsi="Arial" w:cs="Arial"/>
              </w:rPr>
            </w:pPr>
            <w:r w:rsidRPr="005D58E6">
              <w:rPr>
                <w:rFonts w:ascii="Arial" w:hAnsi="Arial" w:cs="Arial"/>
              </w:rPr>
              <w:t>Trainer</w:t>
            </w:r>
          </w:p>
        </w:tc>
      </w:tr>
      <w:tr w:rsidR="005D58E6" w:rsidRPr="007C7461" w:rsidTr="005D58E6">
        <w:trPr>
          <w:trHeight w:val="301"/>
        </w:trPr>
        <w:tc>
          <w:tcPr>
            <w:tcW w:w="3269" w:type="dxa"/>
          </w:tcPr>
          <w:p w:rsidR="005D58E6" w:rsidRPr="005D58E6" w:rsidRDefault="005D58E6" w:rsidP="007A5519">
            <w:pPr>
              <w:rPr>
                <w:rFonts w:ascii="Arial" w:hAnsi="Arial" w:cs="Arial"/>
              </w:rPr>
            </w:pPr>
            <w:r w:rsidRPr="005D58E6">
              <w:rPr>
                <w:rFonts w:ascii="Arial" w:hAnsi="Arial" w:cs="Arial"/>
              </w:rPr>
              <w:t>Akwii Lucky Eunice</w:t>
            </w:r>
          </w:p>
        </w:tc>
        <w:tc>
          <w:tcPr>
            <w:tcW w:w="2851" w:type="dxa"/>
          </w:tcPr>
          <w:p w:rsidR="005D58E6" w:rsidRPr="005D58E6" w:rsidRDefault="005D58E6" w:rsidP="007A5519">
            <w:pPr>
              <w:rPr>
                <w:rFonts w:ascii="Arial" w:hAnsi="Arial" w:cs="Arial"/>
              </w:rPr>
            </w:pPr>
            <w:r w:rsidRPr="005D58E6">
              <w:rPr>
                <w:rFonts w:ascii="Arial" w:hAnsi="Arial" w:cs="Arial"/>
              </w:rPr>
              <w:t>Trainer</w:t>
            </w:r>
          </w:p>
        </w:tc>
      </w:tr>
      <w:tr w:rsidR="005D58E6" w:rsidRPr="007C7461" w:rsidTr="005D58E6">
        <w:trPr>
          <w:trHeight w:val="290"/>
        </w:trPr>
        <w:tc>
          <w:tcPr>
            <w:tcW w:w="3269" w:type="dxa"/>
          </w:tcPr>
          <w:p w:rsidR="005D58E6" w:rsidRPr="005D58E6" w:rsidRDefault="005D58E6" w:rsidP="007A5519">
            <w:pPr>
              <w:rPr>
                <w:rFonts w:ascii="Arial" w:hAnsi="Arial" w:cs="Arial"/>
              </w:rPr>
            </w:pPr>
            <w:r w:rsidRPr="005D58E6">
              <w:rPr>
                <w:rFonts w:ascii="Arial" w:hAnsi="Arial" w:cs="Arial"/>
              </w:rPr>
              <w:t>Opio Enock</w:t>
            </w:r>
          </w:p>
        </w:tc>
        <w:tc>
          <w:tcPr>
            <w:tcW w:w="2851" w:type="dxa"/>
          </w:tcPr>
          <w:p w:rsidR="005D58E6" w:rsidRPr="005D58E6" w:rsidRDefault="005D58E6" w:rsidP="007A5519">
            <w:pPr>
              <w:rPr>
                <w:rFonts w:ascii="Arial" w:hAnsi="Arial" w:cs="Arial"/>
              </w:rPr>
            </w:pPr>
            <w:r w:rsidRPr="005D58E6">
              <w:rPr>
                <w:rFonts w:ascii="Arial" w:hAnsi="Arial" w:cs="Arial"/>
              </w:rPr>
              <w:t xml:space="preserve">Trainer </w:t>
            </w:r>
          </w:p>
        </w:tc>
      </w:tr>
      <w:tr w:rsidR="005D58E6" w:rsidRPr="007C7461" w:rsidTr="005D58E6">
        <w:trPr>
          <w:trHeight w:val="310"/>
        </w:trPr>
        <w:tc>
          <w:tcPr>
            <w:tcW w:w="3269" w:type="dxa"/>
          </w:tcPr>
          <w:p w:rsidR="005D58E6" w:rsidRPr="005D58E6" w:rsidRDefault="005D58E6" w:rsidP="007A5519">
            <w:pPr>
              <w:rPr>
                <w:rFonts w:ascii="Arial" w:hAnsi="Arial" w:cs="Arial"/>
              </w:rPr>
            </w:pPr>
            <w:r w:rsidRPr="005D58E6">
              <w:rPr>
                <w:rFonts w:ascii="Arial" w:hAnsi="Arial" w:cs="Arial"/>
              </w:rPr>
              <w:t>Apolot Sarah</w:t>
            </w:r>
          </w:p>
        </w:tc>
        <w:tc>
          <w:tcPr>
            <w:tcW w:w="2851" w:type="dxa"/>
          </w:tcPr>
          <w:p w:rsidR="005D58E6" w:rsidRPr="005D58E6" w:rsidRDefault="005D58E6" w:rsidP="007A5519">
            <w:pPr>
              <w:rPr>
                <w:rFonts w:ascii="Arial" w:hAnsi="Arial" w:cs="Arial"/>
              </w:rPr>
            </w:pPr>
            <w:r w:rsidRPr="005D58E6">
              <w:rPr>
                <w:rFonts w:ascii="Arial" w:hAnsi="Arial" w:cs="Arial"/>
              </w:rPr>
              <w:t>Support staff</w:t>
            </w:r>
          </w:p>
        </w:tc>
      </w:tr>
    </w:tbl>
    <w:p w:rsidR="005D58E6" w:rsidRDefault="005D58E6" w:rsidP="001B664F">
      <w:pPr>
        <w:spacing w:after="0" w:line="240" w:lineRule="auto"/>
        <w:rPr>
          <w:rFonts w:ascii="Arial" w:hAnsi="Arial" w:cs="Arial"/>
          <w:b/>
          <w:sz w:val="28"/>
          <w:szCs w:val="28"/>
        </w:rPr>
      </w:pPr>
    </w:p>
    <w:sectPr w:rsidR="005D58E6" w:rsidSect="00153373">
      <w:footerReference w:type="default" r:id="rId34"/>
      <w:pgSz w:w="12240" w:h="15840"/>
      <w:pgMar w:top="270" w:right="630" w:bottom="81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79A" w:rsidRDefault="001D679A" w:rsidP="00D0261F">
      <w:pPr>
        <w:spacing w:after="0" w:line="240" w:lineRule="auto"/>
      </w:pPr>
      <w:r>
        <w:separator/>
      </w:r>
    </w:p>
  </w:endnote>
  <w:endnote w:type="continuationSeparator" w:id="0">
    <w:p w:rsidR="001D679A" w:rsidRDefault="001D679A" w:rsidP="00D026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2739"/>
      <w:docPartObj>
        <w:docPartGallery w:val="Page Numbers (Bottom of Page)"/>
        <w:docPartUnique/>
      </w:docPartObj>
    </w:sdtPr>
    <w:sdtContent>
      <w:p w:rsidR="003050AF" w:rsidRDefault="002B7851">
        <w:pPr>
          <w:pStyle w:val="Footer"/>
        </w:pPr>
        <w:r>
          <w:fldChar w:fldCharType="begin"/>
        </w:r>
        <w:r w:rsidR="00604F11">
          <w:instrText xml:space="preserve"> PAGE   \* MERGEFORMAT </w:instrText>
        </w:r>
        <w:r>
          <w:fldChar w:fldCharType="separate"/>
        </w:r>
        <w:r w:rsidR="001D679A">
          <w:rPr>
            <w:noProof/>
          </w:rPr>
          <w:t>1</w:t>
        </w:r>
        <w:r>
          <w:rPr>
            <w:noProof/>
          </w:rPr>
          <w:fldChar w:fldCharType="end"/>
        </w:r>
      </w:p>
    </w:sdtContent>
  </w:sdt>
  <w:p w:rsidR="003050AF" w:rsidRDefault="003050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79A" w:rsidRDefault="001D679A" w:rsidP="00D0261F">
      <w:pPr>
        <w:spacing w:after="0" w:line="240" w:lineRule="auto"/>
      </w:pPr>
      <w:r>
        <w:separator/>
      </w:r>
    </w:p>
  </w:footnote>
  <w:footnote w:type="continuationSeparator" w:id="0">
    <w:p w:rsidR="001D679A" w:rsidRDefault="001D679A" w:rsidP="00D026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978A5"/>
    <w:multiLevelType w:val="hybridMultilevel"/>
    <w:tmpl w:val="303E1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4C07C6"/>
    <w:multiLevelType w:val="hybridMultilevel"/>
    <w:tmpl w:val="AEB25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DF535D"/>
    <w:multiLevelType w:val="hybridMultilevel"/>
    <w:tmpl w:val="C2748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207BC8"/>
    <w:multiLevelType w:val="hybridMultilevel"/>
    <w:tmpl w:val="D80C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9326CF"/>
    <w:multiLevelType w:val="hybridMultilevel"/>
    <w:tmpl w:val="71F093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843D2F"/>
    <w:multiLevelType w:val="hybridMultilevel"/>
    <w:tmpl w:val="A16298E8"/>
    <w:lvl w:ilvl="0" w:tplc="E3EC96F8">
      <w:start w:val="5"/>
      <w:numFmt w:val="decimal"/>
      <w:lvlText w:val="%1."/>
      <w:lvlJc w:val="left"/>
      <w:pPr>
        <w:tabs>
          <w:tab w:val="num" w:pos="360"/>
        </w:tabs>
        <w:ind w:left="360" w:hanging="360"/>
      </w:pPr>
      <w:rPr>
        <w:rFonts w:hint="default"/>
      </w:rPr>
    </w:lvl>
    <w:lvl w:ilvl="1" w:tplc="62EA32DA">
      <w:start w:val="1"/>
      <w:numFmt w:val="lowerRoman"/>
      <w:lvlText w:val="(%2)"/>
      <w:lvlJc w:val="left"/>
      <w:pPr>
        <w:tabs>
          <w:tab w:val="num" w:pos="360"/>
        </w:tabs>
        <w:ind w:left="360" w:hanging="720"/>
      </w:pPr>
      <w:rPr>
        <w:rFonts w:hint="default"/>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6">
    <w:nsid w:val="45BE5342"/>
    <w:multiLevelType w:val="hybridMultilevel"/>
    <w:tmpl w:val="EF646B3C"/>
    <w:lvl w:ilvl="0" w:tplc="523650CA">
      <w:start w:val="15"/>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7">
    <w:nsid w:val="55A90E5C"/>
    <w:multiLevelType w:val="multilevel"/>
    <w:tmpl w:val="BD1A12C8"/>
    <w:lvl w:ilvl="0">
      <w:start w:val="3"/>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8">
    <w:nsid w:val="6071152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62C737C5"/>
    <w:multiLevelType w:val="multilevel"/>
    <w:tmpl w:val="5B565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B64361A"/>
    <w:multiLevelType w:val="multilevel"/>
    <w:tmpl w:val="A992B65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74DF67BB"/>
    <w:multiLevelType w:val="hybridMultilevel"/>
    <w:tmpl w:val="26944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5353DF"/>
    <w:multiLevelType w:val="hybridMultilevel"/>
    <w:tmpl w:val="2D28D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AB4D2A"/>
    <w:multiLevelType w:val="hybridMultilevel"/>
    <w:tmpl w:val="5C187B7E"/>
    <w:lvl w:ilvl="0" w:tplc="442CAC52">
      <w:start w:val="1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nsid w:val="7F280796"/>
    <w:multiLevelType w:val="hybridMultilevel"/>
    <w:tmpl w:val="C3565D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C576EC"/>
    <w:multiLevelType w:val="hybridMultilevel"/>
    <w:tmpl w:val="42A892D6"/>
    <w:lvl w:ilvl="0" w:tplc="3996A9C4">
      <w:start w:val="12"/>
      <w:numFmt w:val="decimal"/>
      <w:lvlText w:val="%1."/>
      <w:lvlJc w:val="left"/>
      <w:pPr>
        <w:tabs>
          <w:tab w:val="num" w:pos="0"/>
        </w:tabs>
        <w:ind w:left="0" w:hanging="54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5"/>
  </w:num>
  <w:num w:numId="2">
    <w:abstractNumId w:val="15"/>
  </w:num>
  <w:num w:numId="3">
    <w:abstractNumId w:val="6"/>
  </w:num>
  <w:num w:numId="4">
    <w:abstractNumId w:val="13"/>
  </w:num>
  <w:num w:numId="5">
    <w:abstractNumId w:val="14"/>
  </w:num>
  <w:num w:numId="6">
    <w:abstractNumId w:val="4"/>
  </w:num>
  <w:num w:numId="7">
    <w:abstractNumId w:val="1"/>
  </w:num>
  <w:num w:numId="8">
    <w:abstractNumId w:val="0"/>
  </w:num>
  <w:num w:numId="9">
    <w:abstractNumId w:val="11"/>
  </w:num>
  <w:num w:numId="10">
    <w:abstractNumId w:val="8"/>
  </w:num>
  <w:num w:numId="11">
    <w:abstractNumId w:val="7"/>
  </w:num>
  <w:num w:numId="12">
    <w:abstractNumId w:val="12"/>
  </w:num>
  <w:num w:numId="13">
    <w:abstractNumId w:val="10"/>
  </w:num>
  <w:num w:numId="14">
    <w:abstractNumId w:val="3"/>
  </w:num>
  <w:num w:numId="15">
    <w:abstractNumId w:val="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savePreviewPicture/>
  <w:footnotePr>
    <w:footnote w:id="-1"/>
    <w:footnote w:id="0"/>
  </w:footnotePr>
  <w:endnotePr>
    <w:endnote w:id="-1"/>
    <w:endnote w:id="0"/>
  </w:endnotePr>
  <w:compat/>
  <w:rsids>
    <w:rsidRoot w:val="00315767"/>
    <w:rsid w:val="00017153"/>
    <w:rsid w:val="0004648A"/>
    <w:rsid w:val="00063F26"/>
    <w:rsid w:val="00067CD2"/>
    <w:rsid w:val="0007321D"/>
    <w:rsid w:val="00091DE5"/>
    <w:rsid w:val="000A1A65"/>
    <w:rsid w:val="000F09F2"/>
    <w:rsid w:val="00121779"/>
    <w:rsid w:val="0013582D"/>
    <w:rsid w:val="00153373"/>
    <w:rsid w:val="00163000"/>
    <w:rsid w:val="00183867"/>
    <w:rsid w:val="00192C3F"/>
    <w:rsid w:val="001B664F"/>
    <w:rsid w:val="001C60C8"/>
    <w:rsid w:val="001C67B5"/>
    <w:rsid w:val="001D679A"/>
    <w:rsid w:val="001F01B4"/>
    <w:rsid w:val="00242EA6"/>
    <w:rsid w:val="002552AC"/>
    <w:rsid w:val="00257833"/>
    <w:rsid w:val="002B7851"/>
    <w:rsid w:val="002C1A56"/>
    <w:rsid w:val="002D0A5F"/>
    <w:rsid w:val="002D2F31"/>
    <w:rsid w:val="002E04EB"/>
    <w:rsid w:val="002F3EDD"/>
    <w:rsid w:val="002F7704"/>
    <w:rsid w:val="002F7750"/>
    <w:rsid w:val="003050AF"/>
    <w:rsid w:val="00315767"/>
    <w:rsid w:val="003A2A3A"/>
    <w:rsid w:val="003D6F72"/>
    <w:rsid w:val="003E045E"/>
    <w:rsid w:val="004071F0"/>
    <w:rsid w:val="00444246"/>
    <w:rsid w:val="004475DB"/>
    <w:rsid w:val="00454D2F"/>
    <w:rsid w:val="00475EAE"/>
    <w:rsid w:val="00476A8E"/>
    <w:rsid w:val="0048068F"/>
    <w:rsid w:val="004D2628"/>
    <w:rsid w:val="004D5CB1"/>
    <w:rsid w:val="004D7CBD"/>
    <w:rsid w:val="00520D22"/>
    <w:rsid w:val="00584843"/>
    <w:rsid w:val="00585CEE"/>
    <w:rsid w:val="005D58E6"/>
    <w:rsid w:val="005D5C40"/>
    <w:rsid w:val="005F2051"/>
    <w:rsid w:val="005F6EB5"/>
    <w:rsid w:val="00604F11"/>
    <w:rsid w:val="006219D8"/>
    <w:rsid w:val="00677CD0"/>
    <w:rsid w:val="00690C6A"/>
    <w:rsid w:val="006918FB"/>
    <w:rsid w:val="006C40CB"/>
    <w:rsid w:val="006D110E"/>
    <w:rsid w:val="006D3318"/>
    <w:rsid w:val="006D4866"/>
    <w:rsid w:val="006E39B8"/>
    <w:rsid w:val="006F1F97"/>
    <w:rsid w:val="006F3B82"/>
    <w:rsid w:val="007612B3"/>
    <w:rsid w:val="00781A77"/>
    <w:rsid w:val="007930FC"/>
    <w:rsid w:val="007A2527"/>
    <w:rsid w:val="007A5519"/>
    <w:rsid w:val="007B0A72"/>
    <w:rsid w:val="007B30DC"/>
    <w:rsid w:val="007C3668"/>
    <w:rsid w:val="007D4BE7"/>
    <w:rsid w:val="007F651F"/>
    <w:rsid w:val="007F67ED"/>
    <w:rsid w:val="008B26C4"/>
    <w:rsid w:val="008D6A14"/>
    <w:rsid w:val="00900726"/>
    <w:rsid w:val="00924464"/>
    <w:rsid w:val="00942A7F"/>
    <w:rsid w:val="009656DD"/>
    <w:rsid w:val="00981EB9"/>
    <w:rsid w:val="009A4ACA"/>
    <w:rsid w:val="009B0E22"/>
    <w:rsid w:val="009E635E"/>
    <w:rsid w:val="00A22377"/>
    <w:rsid w:val="00A65F13"/>
    <w:rsid w:val="00A92C2E"/>
    <w:rsid w:val="00AC5A3F"/>
    <w:rsid w:val="00AD1859"/>
    <w:rsid w:val="00AD5274"/>
    <w:rsid w:val="00AE0E78"/>
    <w:rsid w:val="00B17E78"/>
    <w:rsid w:val="00B23657"/>
    <w:rsid w:val="00B3001C"/>
    <w:rsid w:val="00B44280"/>
    <w:rsid w:val="00B4702D"/>
    <w:rsid w:val="00B5275F"/>
    <w:rsid w:val="00B72AA5"/>
    <w:rsid w:val="00B72FD4"/>
    <w:rsid w:val="00B90C9D"/>
    <w:rsid w:val="00B97B82"/>
    <w:rsid w:val="00BA4159"/>
    <w:rsid w:val="00BB0305"/>
    <w:rsid w:val="00BB43F6"/>
    <w:rsid w:val="00C0041F"/>
    <w:rsid w:val="00C40335"/>
    <w:rsid w:val="00C4606F"/>
    <w:rsid w:val="00C55275"/>
    <w:rsid w:val="00C741C7"/>
    <w:rsid w:val="00CB40F0"/>
    <w:rsid w:val="00CB4B62"/>
    <w:rsid w:val="00CD4AA2"/>
    <w:rsid w:val="00D0261F"/>
    <w:rsid w:val="00D15482"/>
    <w:rsid w:val="00D1577A"/>
    <w:rsid w:val="00D2617C"/>
    <w:rsid w:val="00D348CC"/>
    <w:rsid w:val="00D6287E"/>
    <w:rsid w:val="00D72F0F"/>
    <w:rsid w:val="00D772D4"/>
    <w:rsid w:val="00DA5A85"/>
    <w:rsid w:val="00DC2444"/>
    <w:rsid w:val="00DC7DEE"/>
    <w:rsid w:val="00DF7431"/>
    <w:rsid w:val="00E140D0"/>
    <w:rsid w:val="00E5320F"/>
    <w:rsid w:val="00E724A9"/>
    <w:rsid w:val="00E8214D"/>
    <w:rsid w:val="00E86C55"/>
    <w:rsid w:val="00EA6E9C"/>
    <w:rsid w:val="00EB5606"/>
    <w:rsid w:val="00F12A54"/>
    <w:rsid w:val="00F15789"/>
    <w:rsid w:val="00F163BC"/>
    <w:rsid w:val="00F317C1"/>
    <w:rsid w:val="00F91E8D"/>
    <w:rsid w:val="00FB4E68"/>
    <w:rsid w:val="00FD30C6"/>
    <w:rsid w:val="00FF3A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767"/>
    <w:rPr>
      <w:rFonts w:ascii="Calibri" w:eastAsia="Calibri" w:hAnsi="Calibri" w:cs="Times New Roman"/>
    </w:rPr>
  </w:style>
  <w:style w:type="paragraph" w:styleId="Heading1">
    <w:name w:val="heading 1"/>
    <w:basedOn w:val="Normal"/>
    <w:next w:val="Normal"/>
    <w:link w:val="Heading1Char"/>
    <w:qFormat/>
    <w:rsid w:val="00E5320F"/>
    <w:pPr>
      <w:keepNext/>
      <w:numPr>
        <w:numId w:val="10"/>
      </w:numPr>
      <w:spacing w:before="120" w:after="240" w:line="240" w:lineRule="auto"/>
      <w:jc w:val="both"/>
      <w:outlineLvl w:val="0"/>
    </w:pPr>
    <w:rPr>
      <w:rFonts w:eastAsia="Times New Roman"/>
      <w:b/>
      <w:caps/>
      <w:color w:val="1F497D"/>
      <w:spacing w:val="-3"/>
      <w:kern w:val="28"/>
      <w:szCs w:val="20"/>
      <w:lang w:val="en-GB"/>
    </w:rPr>
  </w:style>
  <w:style w:type="paragraph" w:styleId="Heading2">
    <w:name w:val="heading 2"/>
    <w:basedOn w:val="Normal"/>
    <w:next w:val="Normal"/>
    <w:link w:val="Heading2Char"/>
    <w:qFormat/>
    <w:rsid w:val="00E5320F"/>
    <w:pPr>
      <w:keepNext/>
      <w:numPr>
        <w:ilvl w:val="1"/>
        <w:numId w:val="10"/>
      </w:numPr>
      <w:spacing w:before="240" w:after="240" w:line="240" w:lineRule="auto"/>
      <w:outlineLvl w:val="1"/>
    </w:pPr>
    <w:rPr>
      <w:rFonts w:eastAsia="Times New Roman" w:cs="Arial"/>
      <w:b/>
      <w:bCs/>
      <w:iCs/>
      <w:szCs w:val="28"/>
      <w:lang w:val="en-GB"/>
    </w:rPr>
  </w:style>
  <w:style w:type="paragraph" w:styleId="Heading3">
    <w:name w:val="heading 3"/>
    <w:basedOn w:val="Normal"/>
    <w:next w:val="Normal"/>
    <w:link w:val="Heading3Char"/>
    <w:qFormat/>
    <w:rsid w:val="00E5320F"/>
    <w:pPr>
      <w:keepNext/>
      <w:numPr>
        <w:ilvl w:val="2"/>
        <w:numId w:val="10"/>
      </w:numPr>
      <w:tabs>
        <w:tab w:val="left" w:pos="-720"/>
        <w:tab w:val="left" w:pos="0"/>
      </w:tabs>
      <w:spacing w:after="120" w:line="280" w:lineRule="exact"/>
      <w:ind w:right="1440"/>
      <w:jc w:val="both"/>
      <w:outlineLvl w:val="2"/>
    </w:pPr>
    <w:rPr>
      <w:rFonts w:ascii="Comic Sans MS" w:eastAsia="Times New Roman" w:hAnsi="Comic Sans MS"/>
      <w:b/>
      <w:spacing w:val="-18"/>
      <w:szCs w:val="20"/>
    </w:rPr>
  </w:style>
  <w:style w:type="paragraph" w:styleId="Heading4">
    <w:name w:val="heading 4"/>
    <w:basedOn w:val="Normal"/>
    <w:next w:val="Normal"/>
    <w:link w:val="Heading4Char"/>
    <w:qFormat/>
    <w:rsid w:val="00E5320F"/>
    <w:pPr>
      <w:keepNext/>
      <w:numPr>
        <w:ilvl w:val="3"/>
        <w:numId w:val="10"/>
      </w:numPr>
      <w:spacing w:before="240" w:after="60" w:line="280" w:lineRule="exact"/>
      <w:jc w:val="both"/>
      <w:outlineLvl w:val="3"/>
    </w:pPr>
    <w:rPr>
      <w:rFonts w:ascii="Arial" w:eastAsia="Times New Roman" w:hAnsi="Arial"/>
      <w:b/>
      <w:spacing w:val="-3"/>
      <w:sz w:val="24"/>
      <w:szCs w:val="20"/>
      <w:lang w:val="en-GB"/>
    </w:rPr>
  </w:style>
  <w:style w:type="paragraph" w:styleId="Heading5">
    <w:name w:val="heading 5"/>
    <w:basedOn w:val="Normal"/>
    <w:next w:val="Normal"/>
    <w:link w:val="Heading5Char"/>
    <w:qFormat/>
    <w:rsid w:val="00E5320F"/>
    <w:pPr>
      <w:numPr>
        <w:ilvl w:val="4"/>
        <w:numId w:val="10"/>
      </w:numPr>
      <w:spacing w:before="240" w:after="60" w:line="280" w:lineRule="exact"/>
      <w:jc w:val="both"/>
      <w:outlineLvl w:val="4"/>
    </w:pPr>
    <w:rPr>
      <w:rFonts w:ascii="Times New Roman" w:eastAsia="Times New Roman" w:hAnsi="Times New Roman"/>
      <w:spacing w:val="-3"/>
      <w:szCs w:val="20"/>
      <w:lang w:val="en-GB"/>
    </w:rPr>
  </w:style>
  <w:style w:type="paragraph" w:styleId="Heading6">
    <w:name w:val="heading 6"/>
    <w:basedOn w:val="Normal"/>
    <w:next w:val="Normal"/>
    <w:link w:val="Heading6Char"/>
    <w:qFormat/>
    <w:rsid w:val="00E5320F"/>
    <w:pPr>
      <w:numPr>
        <w:ilvl w:val="5"/>
        <w:numId w:val="10"/>
      </w:numPr>
      <w:spacing w:before="240" w:after="60" w:line="280" w:lineRule="exact"/>
      <w:jc w:val="both"/>
      <w:outlineLvl w:val="5"/>
    </w:pPr>
    <w:rPr>
      <w:rFonts w:ascii="Times New Roman" w:eastAsia="Times New Roman" w:hAnsi="Times New Roman"/>
      <w:i/>
      <w:spacing w:val="-3"/>
      <w:szCs w:val="20"/>
      <w:lang w:val="en-GB"/>
    </w:rPr>
  </w:style>
  <w:style w:type="paragraph" w:styleId="Heading7">
    <w:name w:val="heading 7"/>
    <w:basedOn w:val="Normal"/>
    <w:next w:val="Normal"/>
    <w:link w:val="Heading7Char"/>
    <w:qFormat/>
    <w:rsid w:val="00E5320F"/>
    <w:pPr>
      <w:numPr>
        <w:ilvl w:val="6"/>
        <w:numId w:val="10"/>
      </w:numPr>
      <w:spacing w:before="240" w:after="60" w:line="280" w:lineRule="exact"/>
      <w:jc w:val="both"/>
      <w:outlineLvl w:val="6"/>
    </w:pPr>
    <w:rPr>
      <w:rFonts w:ascii="Arial" w:eastAsia="Times New Roman" w:hAnsi="Arial"/>
      <w:spacing w:val="-3"/>
      <w:sz w:val="20"/>
      <w:szCs w:val="20"/>
      <w:lang w:val="en-GB"/>
    </w:rPr>
  </w:style>
  <w:style w:type="paragraph" w:styleId="Heading8">
    <w:name w:val="heading 8"/>
    <w:basedOn w:val="Normal"/>
    <w:next w:val="Normal"/>
    <w:link w:val="Heading8Char"/>
    <w:qFormat/>
    <w:rsid w:val="00E5320F"/>
    <w:pPr>
      <w:numPr>
        <w:ilvl w:val="7"/>
        <w:numId w:val="10"/>
      </w:numPr>
      <w:spacing w:before="240" w:after="60" w:line="280" w:lineRule="exact"/>
      <w:jc w:val="both"/>
      <w:outlineLvl w:val="7"/>
    </w:pPr>
    <w:rPr>
      <w:rFonts w:ascii="Arial" w:eastAsia="Times New Roman" w:hAnsi="Arial"/>
      <w:i/>
      <w:spacing w:val="-3"/>
      <w:sz w:val="20"/>
      <w:szCs w:val="20"/>
      <w:lang w:val="en-GB"/>
    </w:rPr>
  </w:style>
  <w:style w:type="paragraph" w:styleId="Heading9">
    <w:name w:val="heading 9"/>
    <w:basedOn w:val="Normal"/>
    <w:next w:val="Normal"/>
    <w:link w:val="Heading9Char"/>
    <w:qFormat/>
    <w:rsid w:val="00E5320F"/>
    <w:pPr>
      <w:numPr>
        <w:ilvl w:val="8"/>
        <w:numId w:val="10"/>
      </w:numPr>
      <w:spacing w:before="240" w:after="60" w:line="280" w:lineRule="exact"/>
      <w:jc w:val="both"/>
      <w:outlineLvl w:val="8"/>
    </w:pPr>
    <w:rPr>
      <w:rFonts w:ascii="Arial" w:eastAsia="Times New Roman" w:hAnsi="Arial"/>
      <w:b/>
      <w:i/>
      <w:spacing w:val="-3"/>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5767"/>
    <w:rPr>
      <w:color w:val="0000FF"/>
      <w:u w:val="single"/>
    </w:rPr>
  </w:style>
  <w:style w:type="paragraph" w:styleId="NoSpacing">
    <w:name w:val="No Spacing"/>
    <w:qFormat/>
    <w:rsid w:val="00183867"/>
    <w:pPr>
      <w:spacing w:after="0" w:line="240" w:lineRule="auto"/>
    </w:pPr>
    <w:rPr>
      <w:rFonts w:ascii="Calibri" w:eastAsia="Calibri" w:hAnsi="Calibri" w:cs="Times New Roman"/>
    </w:rPr>
  </w:style>
  <w:style w:type="character" w:styleId="Emphasis">
    <w:name w:val="Emphasis"/>
    <w:basedOn w:val="DefaultParagraphFont"/>
    <w:uiPriority w:val="20"/>
    <w:qFormat/>
    <w:rsid w:val="00E8214D"/>
    <w:rPr>
      <w:i/>
      <w:iCs/>
    </w:rPr>
  </w:style>
  <w:style w:type="paragraph" w:styleId="ListParagraph">
    <w:name w:val="List Paragraph"/>
    <w:basedOn w:val="Normal"/>
    <w:link w:val="ListParagraphChar"/>
    <w:uiPriority w:val="34"/>
    <w:qFormat/>
    <w:rsid w:val="00475EAE"/>
    <w:pPr>
      <w:ind w:left="720"/>
      <w:contextualSpacing/>
    </w:pPr>
  </w:style>
  <w:style w:type="paragraph" w:styleId="BalloonText">
    <w:name w:val="Balloon Text"/>
    <w:basedOn w:val="Normal"/>
    <w:link w:val="BalloonTextChar"/>
    <w:uiPriority w:val="99"/>
    <w:semiHidden/>
    <w:unhideWhenUsed/>
    <w:rsid w:val="00FD3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0C6"/>
    <w:rPr>
      <w:rFonts w:ascii="Tahoma" w:eastAsia="Calibri" w:hAnsi="Tahoma" w:cs="Tahoma"/>
      <w:sz w:val="16"/>
      <w:szCs w:val="16"/>
    </w:rPr>
  </w:style>
  <w:style w:type="paragraph" w:styleId="Header">
    <w:name w:val="header"/>
    <w:basedOn w:val="Normal"/>
    <w:link w:val="HeaderChar"/>
    <w:uiPriority w:val="99"/>
    <w:semiHidden/>
    <w:unhideWhenUsed/>
    <w:rsid w:val="00D026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0261F"/>
    <w:rPr>
      <w:rFonts w:ascii="Calibri" w:eastAsia="Calibri" w:hAnsi="Calibri" w:cs="Times New Roman"/>
    </w:rPr>
  </w:style>
  <w:style w:type="paragraph" w:styleId="Footer">
    <w:name w:val="footer"/>
    <w:basedOn w:val="Normal"/>
    <w:link w:val="FooterChar"/>
    <w:uiPriority w:val="99"/>
    <w:unhideWhenUsed/>
    <w:rsid w:val="00D02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61F"/>
    <w:rPr>
      <w:rFonts w:ascii="Calibri" w:eastAsia="Calibri" w:hAnsi="Calibri" w:cs="Times New Roman"/>
    </w:rPr>
  </w:style>
  <w:style w:type="character" w:customStyle="1" w:styleId="Heading1Char">
    <w:name w:val="Heading 1 Char"/>
    <w:basedOn w:val="DefaultParagraphFont"/>
    <w:link w:val="Heading1"/>
    <w:rsid w:val="00E5320F"/>
    <w:rPr>
      <w:rFonts w:ascii="Calibri" w:eastAsia="Times New Roman" w:hAnsi="Calibri" w:cs="Times New Roman"/>
      <w:b/>
      <w:caps/>
      <w:color w:val="1F497D"/>
      <w:spacing w:val="-3"/>
      <w:kern w:val="28"/>
      <w:szCs w:val="20"/>
      <w:lang w:val="en-GB"/>
    </w:rPr>
  </w:style>
  <w:style w:type="character" w:customStyle="1" w:styleId="Heading2Char">
    <w:name w:val="Heading 2 Char"/>
    <w:basedOn w:val="DefaultParagraphFont"/>
    <w:link w:val="Heading2"/>
    <w:rsid w:val="00E5320F"/>
    <w:rPr>
      <w:rFonts w:ascii="Calibri" w:eastAsia="Times New Roman" w:hAnsi="Calibri" w:cs="Arial"/>
      <w:b/>
      <w:bCs/>
      <w:iCs/>
      <w:szCs w:val="28"/>
      <w:lang w:val="en-GB"/>
    </w:rPr>
  </w:style>
  <w:style w:type="character" w:customStyle="1" w:styleId="Heading3Char">
    <w:name w:val="Heading 3 Char"/>
    <w:basedOn w:val="DefaultParagraphFont"/>
    <w:link w:val="Heading3"/>
    <w:rsid w:val="00E5320F"/>
    <w:rPr>
      <w:rFonts w:ascii="Comic Sans MS" w:eastAsia="Times New Roman" w:hAnsi="Comic Sans MS" w:cs="Times New Roman"/>
      <w:b/>
      <w:spacing w:val="-18"/>
      <w:szCs w:val="20"/>
    </w:rPr>
  </w:style>
  <w:style w:type="character" w:customStyle="1" w:styleId="Heading4Char">
    <w:name w:val="Heading 4 Char"/>
    <w:basedOn w:val="DefaultParagraphFont"/>
    <w:link w:val="Heading4"/>
    <w:rsid w:val="00E5320F"/>
    <w:rPr>
      <w:rFonts w:ascii="Arial" w:eastAsia="Times New Roman" w:hAnsi="Arial" w:cs="Times New Roman"/>
      <w:b/>
      <w:spacing w:val="-3"/>
      <w:sz w:val="24"/>
      <w:szCs w:val="20"/>
      <w:lang w:val="en-GB"/>
    </w:rPr>
  </w:style>
  <w:style w:type="character" w:customStyle="1" w:styleId="Heading5Char">
    <w:name w:val="Heading 5 Char"/>
    <w:basedOn w:val="DefaultParagraphFont"/>
    <w:link w:val="Heading5"/>
    <w:rsid w:val="00E5320F"/>
    <w:rPr>
      <w:rFonts w:ascii="Times New Roman" w:eastAsia="Times New Roman" w:hAnsi="Times New Roman" w:cs="Times New Roman"/>
      <w:spacing w:val="-3"/>
      <w:szCs w:val="20"/>
      <w:lang w:val="en-GB"/>
    </w:rPr>
  </w:style>
  <w:style w:type="character" w:customStyle="1" w:styleId="Heading6Char">
    <w:name w:val="Heading 6 Char"/>
    <w:basedOn w:val="DefaultParagraphFont"/>
    <w:link w:val="Heading6"/>
    <w:rsid w:val="00E5320F"/>
    <w:rPr>
      <w:rFonts w:ascii="Times New Roman" w:eastAsia="Times New Roman" w:hAnsi="Times New Roman" w:cs="Times New Roman"/>
      <w:i/>
      <w:spacing w:val="-3"/>
      <w:szCs w:val="20"/>
      <w:lang w:val="en-GB"/>
    </w:rPr>
  </w:style>
  <w:style w:type="character" w:customStyle="1" w:styleId="Heading7Char">
    <w:name w:val="Heading 7 Char"/>
    <w:basedOn w:val="DefaultParagraphFont"/>
    <w:link w:val="Heading7"/>
    <w:rsid w:val="00E5320F"/>
    <w:rPr>
      <w:rFonts w:ascii="Arial" w:eastAsia="Times New Roman" w:hAnsi="Arial" w:cs="Times New Roman"/>
      <w:spacing w:val="-3"/>
      <w:sz w:val="20"/>
      <w:szCs w:val="20"/>
      <w:lang w:val="en-GB"/>
    </w:rPr>
  </w:style>
  <w:style w:type="character" w:customStyle="1" w:styleId="Heading8Char">
    <w:name w:val="Heading 8 Char"/>
    <w:basedOn w:val="DefaultParagraphFont"/>
    <w:link w:val="Heading8"/>
    <w:rsid w:val="00E5320F"/>
    <w:rPr>
      <w:rFonts w:ascii="Arial" w:eastAsia="Times New Roman" w:hAnsi="Arial" w:cs="Times New Roman"/>
      <w:i/>
      <w:spacing w:val="-3"/>
      <w:sz w:val="20"/>
      <w:szCs w:val="20"/>
      <w:lang w:val="en-GB"/>
    </w:rPr>
  </w:style>
  <w:style w:type="character" w:customStyle="1" w:styleId="Heading9Char">
    <w:name w:val="Heading 9 Char"/>
    <w:basedOn w:val="DefaultParagraphFont"/>
    <w:link w:val="Heading9"/>
    <w:rsid w:val="00E5320F"/>
    <w:rPr>
      <w:rFonts w:ascii="Arial" w:eastAsia="Times New Roman" w:hAnsi="Arial" w:cs="Times New Roman"/>
      <w:b/>
      <w:i/>
      <w:spacing w:val="-3"/>
      <w:sz w:val="18"/>
      <w:szCs w:val="20"/>
      <w:lang w:val="en-GB"/>
    </w:rPr>
  </w:style>
  <w:style w:type="table" w:styleId="TableGrid">
    <w:name w:val="Table Grid"/>
    <w:basedOn w:val="TableNormal"/>
    <w:uiPriority w:val="39"/>
    <w:rsid w:val="006E39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677CD0"/>
    <w:rPr>
      <w:rFonts w:ascii="Calibri" w:eastAsia="Calibri" w:hAnsi="Calibri" w:cs="Times New Roman"/>
    </w:rPr>
  </w:style>
  <w:style w:type="paragraph" w:styleId="TOCHeading">
    <w:name w:val="TOC Heading"/>
    <w:basedOn w:val="Heading1"/>
    <w:next w:val="Normal"/>
    <w:uiPriority w:val="39"/>
    <w:semiHidden/>
    <w:unhideWhenUsed/>
    <w:qFormat/>
    <w:rsid w:val="005F2051"/>
    <w:pPr>
      <w:keepLines/>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spacing w:val="0"/>
      <w:kern w:val="0"/>
      <w:sz w:val="28"/>
      <w:szCs w:val="28"/>
      <w:lang w:val="en-US"/>
    </w:rPr>
  </w:style>
  <w:style w:type="paragraph" w:styleId="TOC1">
    <w:name w:val="toc 1"/>
    <w:basedOn w:val="Normal"/>
    <w:next w:val="Normal"/>
    <w:autoRedefine/>
    <w:uiPriority w:val="39"/>
    <w:unhideWhenUsed/>
    <w:rsid w:val="005F2051"/>
    <w:pPr>
      <w:spacing w:after="100"/>
    </w:pPr>
  </w:style>
  <w:style w:type="paragraph" w:styleId="TOC2">
    <w:name w:val="toc 2"/>
    <w:basedOn w:val="Normal"/>
    <w:next w:val="Normal"/>
    <w:autoRedefine/>
    <w:uiPriority w:val="39"/>
    <w:unhideWhenUsed/>
    <w:rsid w:val="005F2051"/>
    <w:pPr>
      <w:spacing w:after="100"/>
      <w:ind w:left="220"/>
    </w:pPr>
  </w:style>
  <w:style w:type="paragraph" w:styleId="TOC3">
    <w:name w:val="toc 3"/>
    <w:basedOn w:val="Normal"/>
    <w:next w:val="Normal"/>
    <w:autoRedefine/>
    <w:uiPriority w:val="39"/>
    <w:unhideWhenUsed/>
    <w:rsid w:val="005F205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andayouthtraining@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hdphoto" Target="NUL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4004C-B207-4AA5-B191-0356539CB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2071</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ANTONEO</cp:lastModifiedBy>
  <cp:revision>2</cp:revision>
  <cp:lastPrinted>2018-01-20T21:07:00Z</cp:lastPrinted>
  <dcterms:created xsi:type="dcterms:W3CDTF">2019-10-10T06:18:00Z</dcterms:created>
  <dcterms:modified xsi:type="dcterms:W3CDTF">2019-10-10T06:18:00Z</dcterms:modified>
</cp:coreProperties>
</file>