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EF" w:rsidRDefault="008B11EF" w:rsidP="003C12DC">
      <w:pPr>
        <w:pStyle w:val="Heading2"/>
        <w:rPr>
          <w:rFonts w:ascii="Verdana" w:hAnsi="Verdana"/>
          <w:sz w:val="18"/>
        </w:rPr>
      </w:pPr>
      <w:r>
        <w:rPr>
          <w:noProof/>
          <w:sz w:val="24"/>
          <w:szCs w:val="24"/>
        </w:rPr>
        <w:drawing>
          <wp:anchor distT="36576" distB="36576" distL="36576" distR="36576" simplePos="0" relativeHeight="251660288" behindDoc="0" locked="0" layoutInCell="1" allowOverlap="1" wp14:anchorId="43E2BF4D" wp14:editId="6CD1B4C0">
            <wp:simplePos x="0" y="0"/>
            <wp:positionH relativeFrom="column">
              <wp:posOffset>-857250</wp:posOffset>
            </wp:positionH>
            <wp:positionV relativeFrom="paragraph">
              <wp:posOffset>182879</wp:posOffset>
            </wp:positionV>
            <wp:extent cx="2533650" cy="1571625"/>
            <wp:effectExtent l="0" t="0" r="0" b="0"/>
            <wp:wrapNone/>
            <wp:docPr id="2" name="Picture 2" descr="large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 -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1571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74D5B" w:rsidRPr="0069451E" w:rsidRDefault="00974D5B" w:rsidP="00974D5B">
      <w:pPr>
        <w:widowControl w:val="0"/>
        <w:rPr>
          <w:rFonts w:ascii="Algerian" w:hAnsi="Algerian"/>
          <w:color w:val="C00000"/>
          <w:sz w:val="28"/>
          <w:szCs w:val="28"/>
        </w:rPr>
      </w:pPr>
      <w:r>
        <w:t xml:space="preserve">                </w:t>
      </w:r>
      <w:r w:rsidR="00051B28">
        <w:t xml:space="preserve">     </w:t>
      </w:r>
      <w:r w:rsidRPr="0069451E">
        <w:rPr>
          <w:rFonts w:ascii="Algerian" w:hAnsi="Algerian"/>
          <w:color w:val="C00000"/>
          <w:sz w:val="28"/>
          <w:szCs w:val="28"/>
        </w:rPr>
        <w:t>GOOD SHEPHERD COMMUNITY DEVELOPMENT ASSOCIATION</w:t>
      </w:r>
    </w:p>
    <w:p w:rsidR="00974D5B" w:rsidRDefault="00974D5B" w:rsidP="00974D5B">
      <w:pPr>
        <w:widowControl w:val="0"/>
      </w:pPr>
      <w:r>
        <w:t xml:space="preserve">                                                                                  P.O.BOX 88 KAMULI</w:t>
      </w:r>
    </w:p>
    <w:p w:rsidR="00974D5B" w:rsidRDefault="00974D5B" w:rsidP="00974D5B">
      <w:pPr>
        <w:widowControl w:val="0"/>
      </w:pPr>
      <w:r>
        <w:t xml:space="preserve">                  </w:t>
      </w:r>
      <w:r w:rsidR="00051B28">
        <w:t xml:space="preserve">                             </w:t>
      </w:r>
      <w:r>
        <w:t xml:space="preserve">                BUNANGWE BUYOBO-BUDHATEMWA</w:t>
      </w:r>
    </w:p>
    <w:p w:rsidR="00974D5B" w:rsidRDefault="00974D5B" w:rsidP="00974D5B">
      <w:pPr>
        <w:pStyle w:val="Heading2"/>
        <w:rPr>
          <w:lang w:val="en-US"/>
        </w:rPr>
      </w:pPr>
      <w:r>
        <w:rPr>
          <w:rFonts w:ascii="Verdana" w:hAnsi="Verdana"/>
          <w:sz w:val="18"/>
        </w:rPr>
        <w:t xml:space="preserve">  </w:t>
      </w:r>
      <w:r>
        <w:t xml:space="preserve">           </w:t>
      </w:r>
      <w:r w:rsidR="00051B28">
        <w:t xml:space="preserve">                              </w:t>
      </w:r>
      <w:r>
        <w:t xml:space="preserve">  </w:t>
      </w:r>
      <w:r>
        <w:rPr>
          <w:lang w:val="en-US"/>
        </w:rPr>
        <w:t>E-mail:</w:t>
      </w:r>
      <w:r w:rsidRPr="0069451E">
        <w:rPr>
          <w:color w:val="00B0F0"/>
          <w:lang w:val="en-US"/>
        </w:rPr>
        <w:t>goodshepherdcomdevass@gmail.com</w:t>
      </w:r>
    </w:p>
    <w:p w:rsidR="00974D5B" w:rsidRDefault="00F7529E" w:rsidP="00051B28">
      <w:pPr>
        <w:rPr>
          <w:bCs/>
          <w:color w:val="0000FF"/>
          <w:u w:val="single"/>
        </w:rPr>
      </w:pPr>
      <w:r>
        <w:rPr>
          <w:rFonts w:ascii="Algerian" w:hAnsi="Algerian"/>
        </w:rPr>
        <w:t xml:space="preserve">TOGETHNER WE CAN           </w:t>
      </w:r>
      <w:r w:rsidR="00974D5B" w:rsidRPr="00AB0921">
        <w:rPr>
          <w:rFonts w:ascii="Algerian" w:hAnsi="Algerian"/>
        </w:rPr>
        <w:t xml:space="preserve"> </w:t>
      </w:r>
      <w:r w:rsidR="00ED6609">
        <w:t xml:space="preserve">  </w:t>
      </w:r>
      <w:r w:rsidR="00974D5B">
        <w:rPr>
          <w:b/>
          <w:noProof/>
          <w:u w:val="single"/>
          <w:lang w:val="en-GB" w:eastAsia="en-GB"/>
        </w:rPr>
        <mc:AlternateContent>
          <mc:Choice Requires="wps">
            <w:drawing>
              <wp:anchor distT="4294967295" distB="4294967295" distL="114300" distR="114300" simplePos="0" relativeHeight="251664384" behindDoc="0" locked="0" layoutInCell="1" allowOverlap="1" wp14:anchorId="3B22738E" wp14:editId="33B7D279">
                <wp:simplePos x="0" y="0"/>
                <wp:positionH relativeFrom="column">
                  <wp:posOffset>-862965</wp:posOffset>
                </wp:positionH>
                <wp:positionV relativeFrom="paragraph">
                  <wp:posOffset>203834</wp:posOffset>
                </wp:positionV>
                <wp:extent cx="7429500" cy="0"/>
                <wp:effectExtent l="0" t="19050" r="19050" b="38100"/>
                <wp:wrapTight wrapText="bothSides">
                  <wp:wrapPolygon edited="0">
                    <wp:start x="0" y="-1"/>
                    <wp:lineTo x="0" y="-1"/>
                    <wp:lineTo x="21600" y="-1"/>
                    <wp:lineTo x="21600" y="-1"/>
                    <wp:lineTo x="0" y="-1"/>
                  </wp:wrapPolygon>
                </wp:wrapTight>
                <wp:docPr id="17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6.05pt" to="517.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" strokecolor="red" strokeweight="4.5pt">
                <v:stroke linestyle="thinThick"/>
                <w10:wrap type="tight"/>
              </v:line>
            </w:pict>
          </mc:Fallback>
        </mc:AlternateContent>
      </w:r>
      <w:r w:rsidR="00974D5B">
        <w:rPr>
          <w:bCs/>
          <w:color w:val="0000FF"/>
          <w:u w:val="single"/>
        </w:rPr>
        <w:t>Tel</w:t>
      </w:r>
      <w:r w:rsidR="00ED6609">
        <w:rPr>
          <w:bCs/>
          <w:color w:val="0000FF"/>
          <w:u w:val="single"/>
        </w:rPr>
        <w:t>ephone Numbers</w:t>
      </w:r>
      <w:proofErr w:type="gramStart"/>
      <w:r w:rsidR="00ED6609">
        <w:rPr>
          <w:bCs/>
          <w:color w:val="0000FF"/>
          <w:u w:val="single"/>
        </w:rPr>
        <w:t>;-</w:t>
      </w:r>
      <w:proofErr w:type="gramEnd"/>
      <w:r w:rsidR="00974D5B">
        <w:rPr>
          <w:bCs/>
          <w:color w:val="0000FF"/>
          <w:u w:val="single"/>
        </w:rPr>
        <w:t xml:space="preserve"> </w:t>
      </w:r>
      <w:r w:rsidR="00ED6609">
        <w:rPr>
          <w:bCs/>
          <w:color w:val="0000FF"/>
          <w:u w:val="single"/>
        </w:rPr>
        <w:t xml:space="preserve"> </w:t>
      </w:r>
      <w:r w:rsidR="00974D5B">
        <w:rPr>
          <w:bCs/>
          <w:color w:val="0000FF"/>
          <w:u w:val="single"/>
        </w:rPr>
        <w:t>+256 782 908205 / +256 703 643875</w:t>
      </w:r>
    </w:p>
    <w:p w:rsidR="00ED6609" w:rsidRDefault="0090555D" w:rsidP="00051B28">
      <w:pPr>
        <w:rPr>
          <w:b/>
          <w:sz w:val="28"/>
          <w:szCs w:val="28"/>
        </w:rPr>
      </w:pPr>
      <w:r>
        <w:rPr>
          <w:b/>
          <w:sz w:val="28"/>
          <w:szCs w:val="28"/>
        </w:rPr>
        <w:t xml:space="preserve">                                                              </w:t>
      </w:r>
      <w:r w:rsidR="003D78E5">
        <w:rPr>
          <w:b/>
          <w:sz w:val="28"/>
          <w:szCs w:val="28"/>
        </w:rPr>
        <w:t xml:space="preserve">       </w:t>
      </w:r>
      <w:r w:rsidR="00EC24EC">
        <w:rPr>
          <w:b/>
          <w:sz w:val="28"/>
          <w:szCs w:val="28"/>
        </w:rPr>
        <w:t xml:space="preserve">                      Date: 03</w:t>
      </w:r>
      <w:r w:rsidR="00EC24EC" w:rsidRPr="00EC24EC">
        <w:rPr>
          <w:b/>
          <w:sz w:val="28"/>
          <w:szCs w:val="28"/>
          <w:vertAlign w:val="superscript"/>
        </w:rPr>
        <w:t>rd</w:t>
      </w:r>
      <w:r w:rsidR="00EC24EC">
        <w:rPr>
          <w:b/>
          <w:sz w:val="28"/>
          <w:szCs w:val="28"/>
        </w:rPr>
        <w:t xml:space="preserve"> May</w:t>
      </w:r>
      <w:r w:rsidR="00675D71">
        <w:rPr>
          <w:b/>
          <w:sz w:val="28"/>
          <w:szCs w:val="28"/>
        </w:rPr>
        <w:t>, 2021</w:t>
      </w:r>
      <w:r w:rsidR="0088200E">
        <w:rPr>
          <w:b/>
          <w:sz w:val="28"/>
          <w:szCs w:val="28"/>
        </w:rPr>
        <w:t xml:space="preserve"> </w:t>
      </w:r>
      <w:bookmarkStart w:id="0" w:name="_GoBack"/>
      <w:bookmarkEnd w:id="0"/>
    </w:p>
    <w:p w:rsidR="0090555D" w:rsidRDefault="0090555D" w:rsidP="00974D5B">
      <w:pPr>
        <w:pStyle w:val="Heading2"/>
      </w:pPr>
    </w:p>
    <w:p w:rsidR="008B11EF" w:rsidRDefault="00EC24EC" w:rsidP="00974D5B">
      <w:pPr>
        <w:pStyle w:val="Heading2"/>
      </w:pPr>
      <w:r>
        <w:t xml:space="preserve">Dear </w:t>
      </w:r>
      <w:r w:rsidR="00B75DF8">
        <w:t>Sir,</w:t>
      </w:r>
    </w:p>
    <w:p w:rsidR="008B0B09" w:rsidRPr="00303BCC" w:rsidRDefault="008B0B09" w:rsidP="008B0B09">
      <w:pPr>
        <w:pStyle w:val="NoSpacing"/>
        <w:jc w:val="both"/>
        <w:rPr>
          <w:rFonts w:ascii="Times New Roman" w:hAnsi="Times New Roman"/>
          <w:sz w:val="28"/>
          <w:szCs w:val="28"/>
        </w:rPr>
      </w:pPr>
    </w:p>
    <w:p w:rsidR="008B0B09" w:rsidRPr="00303BCC" w:rsidRDefault="008B0B09" w:rsidP="008B0B09">
      <w:pPr>
        <w:pStyle w:val="NoSpacing"/>
        <w:jc w:val="both"/>
        <w:rPr>
          <w:rFonts w:ascii="Times New Roman" w:hAnsi="Times New Roman"/>
          <w:b/>
          <w:sz w:val="28"/>
          <w:szCs w:val="28"/>
          <w:u w:val="single"/>
        </w:rPr>
      </w:pPr>
      <w:proofErr w:type="spellStart"/>
      <w:r w:rsidRPr="00303BCC">
        <w:rPr>
          <w:rFonts w:ascii="Times New Roman" w:hAnsi="Times New Roman"/>
          <w:b/>
          <w:sz w:val="28"/>
          <w:szCs w:val="28"/>
          <w:u w:val="single"/>
        </w:rPr>
        <w:t>Kamuli</w:t>
      </w:r>
      <w:proofErr w:type="spellEnd"/>
      <w:r w:rsidRPr="00303BCC">
        <w:rPr>
          <w:rFonts w:ascii="Times New Roman" w:hAnsi="Times New Roman"/>
          <w:b/>
          <w:sz w:val="28"/>
          <w:szCs w:val="28"/>
          <w:u w:val="single"/>
        </w:rPr>
        <w:t xml:space="preserve"> Pilot Environmental Protection through Promoting Tree Planting and Safe Forest Saving Stoves</w:t>
      </w:r>
    </w:p>
    <w:p w:rsidR="008B0B09" w:rsidRPr="00303BCC" w:rsidRDefault="008B0B09" w:rsidP="008B0B09">
      <w:pPr>
        <w:pStyle w:val="NoSpacing"/>
        <w:jc w:val="both"/>
        <w:rPr>
          <w:rFonts w:ascii="Times New Roman" w:hAnsi="Times New Roman"/>
          <w:sz w:val="28"/>
          <w:szCs w:val="28"/>
        </w:rPr>
      </w:pPr>
      <w:r w:rsidRPr="00303BCC">
        <w:rPr>
          <w:rFonts w:ascii="Times New Roman" w:hAnsi="Times New Roman"/>
          <w:sz w:val="28"/>
          <w:szCs w:val="28"/>
        </w:rPr>
        <w:t xml:space="preserve">Referring to the Biomass studies by the National Forestry Authority of 2015 that identified massive deforestation as one of the most critical environmental crises facing Uganda. Uganda’s forest cover across the country tremendously declined from 24% (4,933,271 hectares (Ha)) of land area in the 1990 to less than the current 9% (1,956,664Ha) in 2018.  That Uganda has lost about 3,000,000 ha of forest cover in 25 years is very alarming. To reverse this loss by 2040, Uganda needs to restore at least 136,000 Ha annually. </w:t>
      </w:r>
    </w:p>
    <w:p w:rsidR="008B0B09" w:rsidRPr="00303BCC" w:rsidRDefault="008B0B09" w:rsidP="008B0B09">
      <w:pPr>
        <w:pStyle w:val="NoSpacing"/>
        <w:jc w:val="both"/>
        <w:rPr>
          <w:rFonts w:ascii="Times New Roman" w:hAnsi="Times New Roman"/>
          <w:sz w:val="28"/>
          <w:szCs w:val="28"/>
        </w:rPr>
      </w:pPr>
      <w:r w:rsidRPr="00303BCC">
        <w:rPr>
          <w:rFonts w:ascii="Times New Roman" w:hAnsi="Times New Roman"/>
          <w:sz w:val="28"/>
          <w:szCs w:val="28"/>
        </w:rPr>
        <w:t>Forest loss has been driven by illegal logging to meet huge demands for timber, fuel wood including charcoal, carving, unsustainable agricultural practices, urbanization and unregulated livestock grazing. The high rate of deforestation has led to habitat loss and species extinction, and soil degradation resulting in poor crop yield. Deforestation is also contributing to climate change effects and destabilizing water cycle leading to disappearance of local streams, frequent weather and climatic variability including droughts, interruptions of frequency and intensity of rains resulting into floods and landslides in the highland areas. This has affected crop and livestock yields hence livelihoods.</w:t>
      </w:r>
    </w:p>
    <w:p w:rsidR="008B0B09" w:rsidRPr="00303BCC" w:rsidRDefault="008B0B09" w:rsidP="008B0B09">
      <w:pPr>
        <w:pStyle w:val="NoSpacing"/>
        <w:jc w:val="both"/>
        <w:rPr>
          <w:rFonts w:ascii="Times New Roman" w:hAnsi="Times New Roman"/>
          <w:sz w:val="28"/>
          <w:szCs w:val="28"/>
        </w:rPr>
      </w:pPr>
      <w:r w:rsidRPr="00303BCC">
        <w:rPr>
          <w:rFonts w:ascii="Times New Roman" w:hAnsi="Times New Roman"/>
          <w:sz w:val="28"/>
          <w:szCs w:val="28"/>
        </w:rPr>
        <w:t xml:space="preserve">The Constitution of the Republic of Uganda </w:t>
      </w:r>
      <w:r w:rsidR="001E5047" w:rsidRPr="00303BCC">
        <w:rPr>
          <w:rFonts w:ascii="Times New Roman" w:hAnsi="Times New Roman"/>
          <w:sz w:val="28"/>
          <w:szCs w:val="28"/>
        </w:rPr>
        <w:t>1995</w:t>
      </w:r>
      <w:r w:rsidRPr="00303BCC">
        <w:rPr>
          <w:rFonts w:ascii="Times New Roman" w:hAnsi="Times New Roman"/>
          <w:sz w:val="28"/>
          <w:szCs w:val="28"/>
        </w:rPr>
        <w:t xml:space="preserve"> empowers Government to protect and preserve the environment from abuse, pollution and degradation; to manage the environment for sustainable development; and to promote environmental awareness. The National Forestry and Tree Planting Act 2003 </w:t>
      </w:r>
      <w:r w:rsidR="001E5047" w:rsidRPr="00303BCC">
        <w:rPr>
          <w:rFonts w:ascii="Times New Roman" w:hAnsi="Times New Roman"/>
          <w:sz w:val="28"/>
          <w:szCs w:val="28"/>
        </w:rPr>
        <w:t>provide</w:t>
      </w:r>
      <w:r w:rsidRPr="00303BCC">
        <w:rPr>
          <w:rFonts w:ascii="Times New Roman" w:hAnsi="Times New Roman"/>
          <w:sz w:val="28"/>
          <w:szCs w:val="28"/>
        </w:rPr>
        <w:t xml:space="preserve"> for tree planting and growing and also </w:t>
      </w:r>
      <w:r w:rsidR="001E5047" w:rsidRPr="00303BCC">
        <w:rPr>
          <w:rFonts w:ascii="Times New Roman" w:hAnsi="Times New Roman"/>
          <w:sz w:val="28"/>
          <w:szCs w:val="28"/>
        </w:rPr>
        <w:t>regulate</w:t>
      </w:r>
      <w:r w:rsidRPr="00303BCC">
        <w:rPr>
          <w:rFonts w:ascii="Times New Roman" w:hAnsi="Times New Roman"/>
          <w:sz w:val="28"/>
          <w:szCs w:val="28"/>
        </w:rPr>
        <w:t xml:space="preserve"> sustainable utilization of forest products.</w:t>
      </w:r>
    </w:p>
    <w:p w:rsidR="008B0B09" w:rsidRPr="00303BCC" w:rsidRDefault="008B0B09" w:rsidP="008B0B09">
      <w:pPr>
        <w:pStyle w:val="NoSpacing"/>
        <w:jc w:val="both"/>
        <w:rPr>
          <w:rFonts w:ascii="Times New Roman" w:hAnsi="Times New Roman"/>
          <w:sz w:val="28"/>
          <w:szCs w:val="28"/>
        </w:rPr>
      </w:pPr>
      <w:r w:rsidRPr="00303BCC">
        <w:rPr>
          <w:rFonts w:ascii="Times New Roman" w:hAnsi="Times New Roman"/>
          <w:sz w:val="28"/>
          <w:szCs w:val="28"/>
        </w:rPr>
        <w:t xml:space="preserve">The National Development Plan II (2015 – 2020) sets a target of restoring the forest cover from 9% to 18% by the year 2020. For this to be achieved, </w:t>
      </w:r>
      <w:r w:rsidR="001E5047" w:rsidRPr="00303BCC">
        <w:rPr>
          <w:rFonts w:ascii="Times New Roman" w:hAnsi="Times New Roman"/>
          <w:sz w:val="28"/>
          <w:szCs w:val="28"/>
        </w:rPr>
        <w:t>concerted efforts of all stakeholders are</w:t>
      </w:r>
      <w:r w:rsidRPr="00303BCC">
        <w:rPr>
          <w:rFonts w:ascii="Times New Roman" w:hAnsi="Times New Roman"/>
          <w:sz w:val="28"/>
          <w:szCs w:val="28"/>
        </w:rPr>
        <w:t xml:space="preserve"> required. To reverse deforestation, we must </w:t>
      </w:r>
      <w:r w:rsidRPr="00303BCC">
        <w:rPr>
          <w:rFonts w:ascii="Times New Roman" w:hAnsi="Times New Roman"/>
          <w:sz w:val="28"/>
          <w:szCs w:val="28"/>
        </w:rPr>
        <w:lastRenderedPageBreak/>
        <w:t xml:space="preserve">massively and progressively increase tree cover through tree planting and management of existing forests in a way that is </w:t>
      </w:r>
      <w:r w:rsidR="001E5047" w:rsidRPr="00303BCC">
        <w:rPr>
          <w:rFonts w:ascii="Times New Roman" w:hAnsi="Times New Roman"/>
          <w:sz w:val="28"/>
          <w:szCs w:val="28"/>
        </w:rPr>
        <w:t>sustainable</w:t>
      </w:r>
      <w:r w:rsidRPr="00303BCC">
        <w:rPr>
          <w:rFonts w:ascii="Times New Roman" w:hAnsi="Times New Roman"/>
          <w:sz w:val="28"/>
          <w:szCs w:val="28"/>
        </w:rPr>
        <w:t xml:space="preserve"> improves community livelihoods and supports income generation with the long-term vision of increased forest and tree cover and conserving the environment.</w:t>
      </w:r>
    </w:p>
    <w:p w:rsidR="008B0B09" w:rsidRPr="00303BCC" w:rsidRDefault="008B0B09" w:rsidP="008B0B09">
      <w:pPr>
        <w:pStyle w:val="NoSpacing"/>
        <w:jc w:val="both"/>
        <w:rPr>
          <w:rFonts w:ascii="Times New Roman" w:hAnsi="Times New Roman"/>
          <w:sz w:val="28"/>
          <w:szCs w:val="28"/>
        </w:rPr>
      </w:pPr>
      <w:r w:rsidRPr="00303BCC">
        <w:rPr>
          <w:rFonts w:ascii="Times New Roman" w:hAnsi="Times New Roman"/>
          <w:sz w:val="28"/>
          <w:szCs w:val="28"/>
        </w:rPr>
        <w:t>This program targeting planting 900,000 trees (9,000 Hectares) is geared towards increasing the forest and tree cover in Uganda.</w:t>
      </w:r>
    </w:p>
    <w:p w:rsidR="008B0B09" w:rsidRPr="00303BCC" w:rsidRDefault="008B0B09" w:rsidP="008B0B09">
      <w:pPr>
        <w:pStyle w:val="NoSpacing"/>
        <w:jc w:val="both"/>
        <w:rPr>
          <w:rFonts w:ascii="Times New Roman" w:hAnsi="Times New Roman"/>
          <w:sz w:val="28"/>
          <w:szCs w:val="28"/>
        </w:rPr>
      </w:pPr>
      <w:r w:rsidRPr="00303BCC">
        <w:rPr>
          <w:rFonts w:ascii="Times New Roman" w:hAnsi="Times New Roman"/>
          <w:sz w:val="28"/>
          <w:szCs w:val="28"/>
        </w:rPr>
        <w:t xml:space="preserve">We expect communities, government agencies, corporates and private sector to support us and we plant trees. I request you to support the need for massive tree planting and afforestation across Kamuli to reverse deforestation in </w:t>
      </w:r>
      <w:r w:rsidR="001E5047" w:rsidRPr="00303BCC">
        <w:rPr>
          <w:rFonts w:ascii="Times New Roman" w:hAnsi="Times New Roman"/>
          <w:sz w:val="28"/>
          <w:szCs w:val="28"/>
        </w:rPr>
        <w:t>fulfillment</w:t>
      </w:r>
      <w:r w:rsidRPr="00303BCC">
        <w:rPr>
          <w:rFonts w:ascii="Times New Roman" w:hAnsi="Times New Roman"/>
          <w:sz w:val="28"/>
          <w:szCs w:val="28"/>
        </w:rPr>
        <w:t xml:space="preserve"> of Uganda National Development Plan II.</w:t>
      </w:r>
    </w:p>
    <w:p w:rsidR="008B0B09" w:rsidRDefault="008B0B09" w:rsidP="008B0B09">
      <w:pPr>
        <w:pStyle w:val="NoSpacing"/>
        <w:jc w:val="both"/>
        <w:rPr>
          <w:rFonts w:ascii="Times New Roman" w:hAnsi="Times New Roman"/>
          <w:sz w:val="28"/>
          <w:szCs w:val="28"/>
        </w:rPr>
      </w:pPr>
      <w:r w:rsidRPr="00303BCC">
        <w:rPr>
          <w:rFonts w:ascii="Times New Roman" w:hAnsi="Times New Roman"/>
          <w:sz w:val="28"/>
          <w:szCs w:val="28"/>
        </w:rPr>
        <w:t>GSCDA is determined to fulfill its mandate of sustainable environment management through promotion of tree planting and forest management across the country. In order to achieve this we are looking for collaboration/funding to work together on this initiative.  We strongly believe this approach will be an entry point for other partners to support approaches aimed at increasing the forest cover and meeting the Vision 2040 afforestation target.</w:t>
      </w:r>
    </w:p>
    <w:p w:rsidR="008B0B09" w:rsidRDefault="008B0B09" w:rsidP="008B0B09">
      <w:pPr>
        <w:pStyle w:val="NoSpacing"/>
        <w:jc w:val="both"/>
        <w:rPr>
          <w:rFonts w:ascii="Times New Roman" w:hAnsi="Times New Roman"/>
          <w:sz w:val="28"/>
          <w:szCs w:val="28"/>
        </w:rPr>
      </w:pPr>
    </w:p>
    <w:p w:rsidR="008B0B09" w:rsidRDefault="008B0B09" w:rsidP="008B0B09">
      <w:pPr>
        <w:pStyle w:val="NoSpacing"/>
        <w:jc w:val="both"/>
        <w:rPr>
          <w:rFonts w:ascii="Times New Roman" w:hAnsi="Times New Roman"/>
          <w:sz w:val="28"/>
          <w:szCs w:val="28"/>
        </w:rPr>
      </w:pPr>
      <w:proofErr w:type="spellStart"/>
      <w:r>
        <w:rPr>
          <w:rFonts w:ascii="Times New Roman" w:hAnsi="Times New Roman"/>
          <w:sz w:val="28"/>
          <w:szCs w:val="28"/>
        </w:rPr>
        <w:t>Mugweri</w:t>
      </w:r>
      <w:proofErr w:type="spellEnd"/>
      <w:r>
        <w:rPr>
          <w:rFonts w:ascii="Times New Roman" w:hAnsi="Times New Roman"/>
          <w:sz w:val="28"/>
          <w:szCs w:val="28"/>
        </w:rPr>
        <w:t xml:space="preserve"> </w:t>
      </w:r>
      <w:proofErr w:type="spellStart"/>
      <w:r>
        <w:rPr>
          <w:rFonts w:ascii="Times New Roman" w:hAnsi="Times New Roman"/>
          <w:sz w:val="28"/>
          <w:szCs w:val="28"/>
        </w:rPr>
        <w:t>Yoweri</w:t>
      </w:r>
      <w:proofErr w:type="spellEnd"/>
    </w:p>
    <w:p w:rsidR="008B0B09" w:rsidRPr="00303BCC" w:rsidRDefault="008B0B09" w:rsidP="008B0B09">
      <w:pPr>
        <w:pStyle w:val="NoSpacing"/>
        <w:jc w:val="both"/>
        <w:rPr>
          <w:rFonts w:ascii="Times New Roman" w:hAnsi="Times New Roman"/>
          <w:sz w:val="28"/>
          <w:szCs w:val="28"/>
        </w:rPr>
      </w:pPr>
      <w:r>
        <w:rPr>
          <w:rFonts w:ascii="Times New Roman" w:hAnsi="Times New Roman"/>
          <w:sz w:val="28"/>
          <w:szCs w:val="28"/>
        </w:rPr>
        <w:t>Chairman</w:t>
      </w:r>
    </w:p>
    <w:p w:rsidR="00B75DF8" w:rsidRDefault="00B75DF8" w:rsidP="00B75DF8">
      <w:pPr>
        <w:rPr>
          <w:lang w:val="en-GB" w:eastAsia="en-GB"/>
        </w:rPr>
      </w:pPr>
    </w:p>
    <w:sectPr w:rsidR="00B75DF8" w:rsidSect="0046203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DC2" w:rsidRDefault="00CB3DC2" w:rsidP="00140203">
      <w:r>
        <w:separator/>
      </w:r>
    </w:p>
  </w:endnote>
  <w:endnote w:type="continuationSeparator" w:id="0">
    <w:p w:rsidR="00CB3DC2" w:rsidRDefault="00CB3DC2" w:rsidP="0014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DA" w:rsidRDefault="003F1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DA" w:rsidRDefault="003F18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DA" w:rsidRDefault="003F1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DC2" w:rsidRDefault="00CB3DC2" w:rsidP="00140203">
      <w:r>
        <w:separator/>
      </w:r>
    </w:p>
  </w:footnote>
  <w:footnote w:type="continuationSeparator" w:id="0">
    <w:p w:rsidR="00CB3DC2" w:rsidRDefault="00CB3DC2" w:rsidP="00140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DA" w:rsidRDefault="003F1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DA" w:rsidRDefault="003F18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DA" w:rsidRDefault="003F1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620"/>
    <w:multiLevelType w:val="multilevel"/>
    <w:tmpl w:val="AFA4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A6C84"/>
    <w:multiLevelType w:val="multilevel"/>
    <w:tmpl w:val="A580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B66493"/>
    <w:multiLevelType w:val="multilevel"/>
    <w:tmpl w:val="327E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365E72"/>
    <w:multiLevelType w:val="multilevel"/>
    <w:tmpl w:val="2C70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8E161B"/>
    <w:multiLevelType w:val="multilevel"/>
    <w:tmpl w:val="9632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167A06"/>
    <w:multiLevelType w:val="multilevel"/>
    <w:tmpl w:val="11EC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59720A"/>
    <w:multiLevelType w:val="hybridMultilevel"/>
    <w:tmpl w:val="7D466C14"/>
    <w:lvl w:ilvl="0" w:tplc="2BD03D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DD"/>
    <w:rsid w:val="0004510F"/>
    <w:rsid w:val="00051B28"/>
    <w:rsid w:val="00063DAE"/>
    <w:rsid w:val="000922A0"/>
    <w:rsid w:val="000A515E"/>
    <w:rsid w:val="000D143C"/>
    <w:rsid w:val="000E6B85"/>
    <w:rsid w:val="00117BDD"/>
    <w:rsid w:val="00140203"/>
    <w:rsid w:val="00151409"/>
    <w:rsid w:val="001E5047"/>
    <w:rsid w:val="001F7C86"/>
    <w:rsid w:val="00253EAE"/>
    <w:rsid w:val="0026264A"/>
    <w:rsid w:val="00284539"/>
    <w:rsid w:val="002C22FF"/>
    <w:rsid w:val="002D6130"/>
    <w:rsid w:val="002E4B51"/>
    <w:rsid w:val="002F728C"/>
    <w:rsid w:val="0030227E"/>
    <w:rsid w:val="0031596E"/>
    <w:rsid w:val="00315C33"/>
    <w:rsid w:val="00324C17"/>
    <w:rsid w:val="003A638E"/>
    <w:rsid w:val="003B0FE0"/>
    <w:rsid w:val="003C12DC"/>
    <w:rsid w:val="003C73B7"/>
    <w:rsid w:val="003D283F"/>
    <w:rsid w:val="003D78E5"/>
    <w:rsid w:val="003F18DA"/>
    <w:rsid w:val="0041095B"/>
    <w:rsid w:val="004264B8"/>
    <w:rsid w:val="00443507"/>
    <w:rsid w:val="00462036"/>
    <w:rsid w:val="004739C4"/>
    <w:rsid w:val="004845D6"/>
    <w:rsid w:val="00490295"/>
    <w:rsid w:val="004A6CDE"/>
    <w:rsid w:val="004B11D3"/>
    <w:rsid w:val="004D3042"/>
    <w:rsid w:val="00596347"/>
    <w:rsid w:val="005F6E2E"/>
    <w:rsid w:val="00621139"/>
    <w:rsid w:val="00626FB0"/>
    <w:rsid w:val="00675D71"/>
    <w:rsid w:val="0069451E"/>
    <w:rsid w:val="006C0446"/>
    <w:rsid w:val="006D520D"/>
    <w:rsid w:val="00720732"/>
    <w:rsid w:val="00751075"/>
    <w:rsid w:val="00757132"/>
    <w:rsid w:val="00780287"/>
    <w:rsid w:val="007D4801"/>
    <w:rsid w:val="007F710C"/>
    <w:rsid w:val="00817D7B"/>
    <w:rsid w:val="00843470"/>
    <w:rsid w:val="00862BE0"/>
    <w:rsid w:val="0088200E"/>
    <w:rsid w:val="0089489A"/>
    <w:rsid w:val="008A3D54"/>
    <w:rsid w:val="008B0B09"/>
    <w:rsid w:val="008B11EF"/>
    <w:rsid w:val="008C58CF"/>
    <w:rsid w:val="0090555D"/>
    <w:rsid w:val="0093186A"/>
    <w:rsid w:val="00974D5B"/>
    <w:rsid w:val="009C7EB3"/>
    <w:rsid w:val="009E3334"/>
    <w:rsid w:val="00A9303A"/>
    <w:rsid w:val="00AB0921"/>
    <w:rsid w:val="00AD4544"/>
    <w:rsid w:val="00AD54ED"/>
    <w:rsid w:val="00B30EEF"/>
    <w:rsid w:val="00B75DF8"/>
    <w:rsid w:val="00BA28E1"/>
    <w:rsid w:val="00BC7C70"/>
    <w:rsid w:val="00C15E94"/>
    <w:rsid w:val="00C223B5"/>
    <w:rsid w:val="00C56732"/>
    <w:rsid w:val="00C62A94"/>
    <w:rsid w:val="00C8267A"/>
    <w:rsid w:val="00CB3DC2"/>
    <w:rsid w:val="00CC280B"/>
    <w:rsid w:val="00D000A9"/>
    <w:rsid w:val="00D26960"/>
    <w:rsid w:val="00D57868"/>
    <w:rsid w:val="00D60726"/>
    <w:rsid w:val="00D7382E"/>
    <w:rsid w:val="00D973AE"/>
    <w:rsid w:val="00DD2158"/>
    <w:rsid w:val="00DF2A87"/>
    <w:rsid w:val="00DF4ADA"/>
    <w:rsid w:val="00E3672A"/>
    <w:rsid w:val="00E87906"/>
    <w:rsid w:val="00EC24EC"/>
    <w:rsid w:val="00ED6609"/>
    <w:rsid w:val="00F52A23"/>
    <w:rsid w:val="00F751E0"/>
    <w:rsid w:val="00F7529E"/>
    <w:rsid w:val="00F92654"/>
    <w:rsid w:val="00F971C0"/>
    <w:rsid w:val="00FD1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DD"/>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3C12DC"/>
    <w:pPr>
      <w:spacing w:before="200" w:line="276" w:lineRule="auto"/>
      <w:outlineLvl w:val="1"/>
    </w:pPr>
    <w:rPr>
      <w:rFonts w:asciiTheme="majorHAnsi" w:eastAsiaTheme="majorEastAsia" w:hAnsiTheme="majorHAns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BDD"/>
    <w:rPr>
      <w:rFonts w:ascii="Tahoma" w:hAnsi="Tahoma" w:cs="Tahoma"/>
      <w:sz w:val="16"/>
      <w:szCs w:val="16"/>
    </w:rPr>
  </w:style>
  <w:style w:type="character" w:customStyle="1" w:styleId="BalloonTextChar">
    <w:name w:val="Balloon Text Char"/>
    <w:basedOn w:val="DefaultParagraphFont"/>
    <w:link w:val="BalloonText"/>
    <w:uiPriority w:val="99"/>
    <w:semiHidden/>
    <w:rsid w:val="00117BDD"/>
    <w:rPr>
      <w:rFonts w:ascii="Tahoma" w:eastAsia="Times New Roman" w:hAnsi="Tahoma" w:cs="Tahoma"/>
      <w:sz w:val="16"/>
      <w:szCs w:val="16"/>
      <w:lang w:val="en-US"/>
    </w:rPr>
  </w:style>
  <w:style w:type="paragraph" w:styleId="ListParagraph">
    <w:name w:val="List Paragraph"/>
    <w:basedOn w:val="Normal"/>
    <w:uiPriority w:val="34"/>
    <w:qFormat/>
    <w:rsid w:val="00117BDD"/>
    <w:pPr>
      <w:ind w:left="720"/>
      <w:contextualSpacing/>
    </w:pPr>
  </w:style>
  <w:style w:type="character" w:customStyle="1" w:styleId="go">
    <w:name w:val="go"/>
    <w:basedOn w:val="DefaultParagraphFont"/>
    <w:rsid w:val="00443507"/>
  </w:style>
  <w:style w:type="table" w:styleId="TableGrid">
    <w:name w:val="Table Grid"/>
    <w:basedOn w:val="TableNormal"/>
    <w:uiPriority w:val="59"/>
    <w:rsid w:val="00C62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40203"/>
    <w:pPr>
      <w:ind w:left="720" w:hanging="36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140203"/>
    <w:rPr>
      <w:sz w:val="20"/>
      <w:szCs w:val="20"/>
      <w:lang w:val="en-US"/>
    </w:rPr>
  </w:style>
  <w:style w:type="character" w:styleId="FootnoteReference">
    <w:name w:val="footnote reference"/>
    <w:basedOn w:val="DefaultParagraphFont"/>
    <w:uiPriority w:val="99"/>
    <w:semiHidden/>
    <w:unhideWhenUsed/>
    <w:rsid w:val="00140203"/>
    <w:rPr>
      <w:vertAlign w:val="superscript"/>
    </w:rPr>
  </w:style>
  <w:style w:type="table" w:customStyle="1" w:styleId="TableGrid1">
    <w:name w:val="Table Grid1"/>
    <w:basedOn w:val="TableNormal"/>
    <w:next w:val="TableGrid"/>
    <w:uiPriority w:val="59"/>
    <w:rsid w:val="00140203"/>
    <w:pPr>
      <w:spacing w:after="0" w:line="240" w:lineRule="auto"/>
      <w:ind w:left="720" w:hanging="36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0203"/>
    <w:rPr>
      <w:color w:val="F49100" w:themeColor="hyperlink"/>
      <w:u w:val="single"/>
    </w:rPr>
  </w:style>
  <w:style w:type="character" w:customStyle="1" w:styleId="Heading2Char">
    <w:name w:val="Heading 2 Char"/>
    <w:basedOn w:val="DefaultParagraphFont"/>
    <w:link w:val="Heading2"/>
    <w:uiPriority w:val="9"/>
    <w:rsid w:val="003C12DC"/>
    <w:rPr>
      <w:rFonts w:asciiTheme="majorHAnsi" w:eastAsiaTheme="majorEastAsia" w:hAnsiTheme="majorHAnsi" w:cstheme="majorBidi"/>
      <w:b/>
      <w:bCs/>
      <w:sz w:val="26"/>
      <w:szCs w:val="26"/>
      <w:lang w:eastAsia="en-GB"/>
    </w:rPr>
  </w:style>
  <w:style w:type="paragraph" w:styleId="Header">
    <w:name w:val="header"/>
    <w:basedOn w:val="Normal"/>
    <w:link w:val="HeaderChar"/>
    <w:uiPriority w:val="99"/>
    <w:unhideWhenUsed/>
    <w:rsid w:val="00051B28"/>
    <w:pPr>
      <w:tabs>
        <w:tab w:val="center" w:pos="4513"/>
        <w:tab w:val="right" w:pos="9026"/>
      </w:tabs>
    </w:pPr>
  </w:style>
  <w:style w:type="character" w:customStyle="1" w:styleId="HeaderChar">
    <w:name w:val="Header Char"/>
    <w:basedOn w:val="DefaultParagraphFont"/>
    <w:link w:val="Header"/>
    <w:uiPriority w:val="99"/>
    <w:rsid w:val="00051B2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51B28"/>
    <w:pPr>
      <w:tabs>
        <w:tab w:val="center" w:pos="4513"/>
        <w:tab w:val="right" w:pos="9026"/>
      </w:tabs>
    </w:pPr>
  </w:style>
  <w:style w:type="character" w:customStyle="1" w:styleId="FooterChar">
    <w:name w:val="Footer Char"/>
    <w:basedOn w:val="DefaultParagraphFont"/>
    <w:link w:val="Footer"/>
    <w:uiPriority w:val="99"/>
    <w:rsid w:val="00051B28"/>
    <w:rPr>
      <w:rFonts w:ascii="Times New Roman" w:eastAsia="Times New Roman" w:hAnsi="Times New Roman" w:cs="Times New Roman"/>
      <w:sz w:val="20"/>
      <w:szCs w:val="20"/>
      <w:lang w:val="en-US"/>
    </w:rPr>
  </w:style>
  <w:style w:type="paragraph" w:styleId="NoSpacing">
    <w:name w:val="No Spacing"/>
    <w:uiPriority w:val="1"/>
    <w:qFormat/>
    <w:rsid w:val="008B0B09"/>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DD"/>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3C12DC"/>
    <w:pPr>
      <w:spacing w:before="200" w:line="276" w:lineRule="auto"/>
      <w:outlineLvl w:val="1"/>
    </w:pPr>
    <w:rPr>
      <w:rFonts w:asciiTheme="majorHAnsi" w:eastAsiaTheme="majorEastAsia" w:hAnsiTheme="majorHAns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7BDD"/>
    <w:rPr>
      <w:rFonts w:ascii="Tahoma" w:hAnsi="Tahoma" w:cs="Tahoma"/>
      <w:sz w:val="16"/>
      <w:szCs w:val="16"/>
    </w:rPr>
  </w:style>
  <w:style w:type="character" w:customStyle="1" w:styleId="BalloonTextChar">
    <w:name w:val="Balloon Text Char"/>
    <w:basedOn w:val="DefaultParagraphFont"/>
    <w:link w:val="BalloonText"/>
    <w:uiPriority w:val="99"/>
    <w:semiHidden/>
    <w:rsid w:val="00117BDD"/>
    <w:rPr>
      <w:rFonts w:ascii="Tahoma" w:eastAsia="Times New Roman" w:hAnsi="Tahoma" w:cs="Tahoma"/>
      <w:sz w:val="16"/>
      <w:szCs w:val="16"/>
      <w:lang w:val="en-US"/>
    </w:rPr>
  </w:style>
  <w:style w:type="paragraph" w:styleId="ListParagraph">
    <w:name w:val="List Paragraph"/>
    <w:basedOn w:val="Normal"/>
    <w:uiPriority w:val="34"/>
    <w:qFormat/>
    <w:rsid w:val="00117BDD"/>
    <w:pPr>
      <w:ind w:left="720"/>
      <w:contextualSpacing/>
    </w:pPr>
  </w:style>
  <w:style w:type="character" w:customStyle="1" w:styleId="go">
    <w:name w:val="go"/>
    <w:basedOn w:val="DefaultParagraphFont"/>
    <w:rsid w:val="00443507"/>
  </w:style>
  <w:style w:type="table" w:styleId="TableGrid">
    <w:name w:val="Table Grid"/>
    <w:basedOn w:val="TableNormal"/>
    <w:uiPriority w:val="59"/>
    <w:rsid w:val="00C62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40203"/>
    <w:pPr>
      <w:ind w:left="720" w:hanging="36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140203"/>
    <w:rPr>
      <w:sz w:val="20"/>
      <w:szCs w:val="20"/>
      <w:lang w:val="en-US"/>
    </w:rPr>
  </w:style>
  <w:style w:type="character" w:styleId="FootnoteReference">
    <w:name w:val="footnote reference"/>
    <w:basedOn w:val="DefaultParagraphFont"/>
    <w:uiPriority w:val="99"/>
    <w:semiHidden/>
    <w:unhideWhenUsed/>
    <w:rsid w:val="00140203"/>
    <w:rPr>
      <w:vertAlign w:val="superscript"/>
    </w:rPr>
  </w:style>
  <w:style w:type="table" w:customStyle="1" w:styleId="TableGrid1">
    <w:name w:val="Table Grid1"/>
    <w:basedOn w:val="TableNormal"/>
    <w:next w:val="TableGrid"/>
    <w:uiPriority w:val="59"/>
    <w:rsid w:val="00140203"/>
    <w:pPr>
      <w:spacing w:after="0" w:line="240" w:lineRule="auto"/>
      <w:ind w:left="720" w:hanging="36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0203"/>
    <w:rPr>
      <w:color w:val="F49100" w:themeColor="hyperlink"/>
      <w:u w:val="single"/>
    </w:rPr>
  </w:style>
  <w:style w:type="character" w:customStyle="1" w:styleId="Heading2Char">
    <w:name w:val="Heading 2 Char"/>
    <w:basedOn w:val="DefaultParagraphFont"/>
    <w:link w:val="Heading2"/>
    <w:uiPriority w:val="9"/>
    <w:rsid w:val="003C12DC"/>
    <w:rPr>
      <w:rFonts w:asciiTheme="majorHAnsi" w:eastAsiaTheme="majorEastAsia" w:hAnsiTheme="majorHAnsi" w:cstheme="majorBidi"/>
      <w:b/>
      <w:bCs/>
      <w:sz w:val="26"/>
      <w:szCs w:val="26"/>
      <w:lang w:eastAsia="en-GB"/>
    </w:rPr>
  </w:style>
  <w:style w:type="paragraph" w:styleId="Header">
    <w:name w:val="header"/>
    <w:basedOn w:val="Normal"/>
    <w:link w:val="HeaderChar"/>
    <w:uiPriority w:val="99"/>
    <w:unhideWhenUsed/>
    <w:rsid w:val="00051B28"/>
    <w:pPr>
      <w:tabs>
        <w:tab w:val="center" w:pos="4513"/>
        <w:tab w:val="right" w:pos="9026"/>
      </w:tabs>
    </w:pPr>
  </w:style>
  <w:style w:type="character" w:customStyle="1" w:styleId="HeaderChar">
    <w:name w:val="Header Char"/>
    <w:basedOn w:val="DefaultParagraphFont"/>
    <w:link w:val="Header"/>
    <w:uiPriority w:val="99"/>
    <w:rsid w:val="00051B2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51B28"/>
    <w:pPr>
      <w:tabs>
        <w:tab w:val="center" w:pos="4513"/>
        <w:tab w:val="right" w:pos="9026"/>
      </w:tabs>
    </w:pPr>
  </w:style>
  <w:style w:type="character" w:customStyle="1" w:styleId="FooterChar">
    <w:name w:val="Footer Char"/>
    <w:basedOn w:val="DefaultParagraphFont"/>
    <w:link w:val="Footer"/>
    <w:uiPriority w:val="99"/>
    <w:rsid w:val="00051B28"/>
    <w:rPr>
      <w:rFonts w:ascii="Times New Roman" w:eastAsia="Times New Roman" w:hAnsi="Times New Roman" w:cs="Times New Roman"/>
      <w:sz w:val="20"/>
      <w:szCs w:val="20"/>
      <w:lang w:val="en-US"/>
    </w:rPr>
  </w:style>
  <w:style w:type="paragraph" w:styleId="NoSpacing">
    <w:name w:val="No Spacing"/>
    <w:uiPriority w:val="1"/>
    <w:qFormat/>
    <w:rsid w:val="008B0B0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dc:creator>
  <cp:lastModifiedBy>Mugweri</cp:lastModifiedBy>
  <cp:revision>6</cp:revision>
  <dcterms:created xsi:type="dcterms:W3CDTF">2021-03-29T07:57:00Z</dcterms:created>
  <dcterms:modified xsi:type="dcterms:W3CDTF">2021-05-04T08:41:00Z</dcterms:modified>
</cp:coreProperties>
</file>