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FCD" w:rsidRDefault="008A3FCD" w:rsidP="00A22B22">
      <w:pPr>
        <w:pStyle w:val="NoSpacing"/>
        <w:jc w:val="center"/>
        <w:outlineLvl w:val="0"/>
        <w:rPr>
          <w:rFonts w:ascii="Agency FB" w:hAnsi="Agency FB" w:cs="Aharoni"/>
          <w:b/>
          <w:sz w:val="28"/>
          <w:szCs w:val="28"/>
        </w:rPr>
      </w:pPr>
      <w:r w:rsidRPr="00A22B22">
        <w:rPr>
          <w:rFonts w:ascii="Agency FB" w:hAnsi="Agency FB" w:cs="Aharoni"/>
          <w:b/>
          <w:sz w:val="28"/>
          <w:szCs w:val="28"/>
        </w:rPr>
        <w:t>ORGANISATIONAL PLATFORM FOR RURAL AGRICULTURAL</w:t>
      </w:r>
      <w:r w:rsidR="00C92822">
        <w:rPr>
          <w:rFonts w:ascii="Agency FB" w:hAnsi="Agency FB" w:cs="Aharoni"/>
          <w:b/>
          <w:sz w:val="28"/>
          <w:szCs w:val="28"/>
        </w:rPr>
        <w:t xml:space="preserve"> AND ENVIRONMENTAL</w:t>
      </w:r>
      <w:r w:rsidRPr="00A22B22">
        <w:rPr>
          <w:rFonts w:ascii="Agency FB" w:hAnsi="Agency FB" w:cs="Aharoni"/>
          <w:b/>
          <w:sz w:val="28"/>
          <w:szCs w:val="28"/>
        </w:rPr>
        <w:t xml:space="preserve"> DEVELOPMENT</w:t>
      </w:r>
      <w:r w:rsidR="0031262E">
        <w:rPr>
          <w:rFonts w:ascii="Agency FB" w:hAnsi="Agency FB" w:cs="Aharoni"/>
          <w:b/>
          <w:sz w:val="28"/>
          <w:szCs w:val="28"/>
        </w:rPr>
        <w:t xml:space="preserve"> COOPERATIVE LTD</w:t>
      </w:r>
    </w:p>
    <w:p w:rsidR="00C73D3D" w:rsidRPr="00A22B22" w:rsidRDefault="00C73D3D" w:rsidP="00A22B22">
      <w:pPr>
        <w:pStyle w:val="NoSpacing"/>
        <w:jc w:val="center"/>
        <w:outlineLvl w:val="0"/>
        <w:rPr>
          <w:rFonts w:ascii="Agency FB" w:hAnsi="Agency FB" w:cs="Aharoni"/>
          <w:b/>
          <w:sz w:val="28"/>
          <w:szCs w:val="28"/>
        </w:rPr>
      </w:pPr>
    </w:p>
    <w:p w:rsidR="008A3FCD" w:rsidRPr="00B650E2" w:rsidRDefault="008A3FCD" w:rsidP="008A3FCD">
      <w:pPr>
        <w:pStyle w:val="NoSpacing"/>
        <w:rPr>
          <w:rFonts w:ascii="Agency FB" w:hAnsi="Agency FB"/>
          <w:b/>
          <w:sz w:val="72"/>
          <w:szCs w:val="72"/>
        </w:rPr>
      </w:pPr>
      <w:r w:rsidRPr="0026547C">
        <w:rPr>
          <w:sz w:val="32"/>
          <w:szCs w:val="32"/>
        </w:rPr>
        <w:t xml:space="preserve">  </w:t>
      </w:r>
      <w:r w:rsidR="00046D9A">
        <w:rPr>
          <w:sz w:val="32"/>
          <w:szCs w:val="32"/>
        </w:rPr>
        <w:t xml:space="preserve">        </w:t>
      </w:r>
      <w:r w:rsidRPr="00B650E2">
        <w:rPr>
          <w:rFonts w:ascii="Agency FB" w:hAnsi="Agency FB"/>
          <w:b/>
          <w:sz w:val="72"/>
          <w:szCs w:val="72"/>
        </w:rPr>
        <w:t>(OPFRAD</w:t>
      </w:r>
      <w:r w:rsidR="00A22B22">
        <w:rPr>
          <w:rFonts w:ascii="Agency FB" w:hAnsi="Agency FB"/>
          <w:b/>
          <w:sz w:val="72"/>
          <w:szCs w:val="72"/>
        </w:rPr>
        <w:t xml:space="preserve"> COOP LTD</w:t>
      </w:r>
      <w:r w:rsidRPr="00B650E2">
        <w:rPr>
          <w:rFonts w:ascii="Agency FB" w:hAnsi="Agency FB"/>
          <w:b/>
          <w:sz w:val="72"/>
          <w:szCs w:val="72"/>
        </w:rPr>
        <w:t>)- CAMEROON</w:t>
      </w:r>
    </w:p>
    <w:p w:rsidR="008A3FCD" w:rsidRDefault="008A3FCD" w:rsidP="008A3FCD">
      <w:pPr>
        <w:pStyle w:val="NoSpacing"/>
        <w:rPr>
          <w:rFonts w:ascii="Agency FB" w:hAnsi="Agency FB"/>
          <w:b/>
          <w:sz w:val="32"/>
          <w:szCs w:val="32"/>
        </w:rPr>
      </w:pPr>
    </w:p>
    <w:p w:rsidR="00B650E2" w:rsidRPr="004B609B" w:rsidRDefault="004B609B" w:rsidP="008A3FCD">
      <w:pPr>
        <w:pStyle w:val="NoSpacing"/>
        <w:rPr>
          <w:rFonts w:ascii="Agency FB" w:hAnsi="Agency FB"/>
          <w:b/>
          <w:sz w:val="24"/>
          <w:szCs w:val="24"/>
        </w:rPr>
      </w:pPr>
      <w:r>
        <w:rPr>
          <w:rFonts w:ascii="Agency FB" w:hAnsi="Agency FB"/>
          <w:b/>
          <w:sz w:val="24"/>
          <w:szCs w:val="24"/>
        </w:rPr>
        <w:t xml:space="preserve">                                              </w:t>
      </w:r>
      <w:r w:rsidRPr="004B609B">
        <w:rPr>
          <w:rFonts w:ascii="Agency FB" w:hAnsi="Agency FB"/>
          <w:b/>
          <w:noProof/>
          <w:sz w:val="24"/>
          <w:szCs w:val="24"/>
        </w:rPr>
        <w:drawing>
          <wp:inline distT="0" distB="0" distL="0" distR="0">
            <wp:extent cx="2541270" cy="202758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45674" cy="2031097"/>
                    </a:xfrm>
                    <a:prstGeom prst="rect">
                      <a:avLst/>
                    </a:prstGeom>
                    <a:noFill/>
                    <a:ln w="9525">
                      <a:noFill/>
                      <a:miter lim="800000"/>
                      <a:headEnd/>
                      <a:tailEnd/>
                    </a:ln>
                  </pic:spPr>
                </pic:pic>
              </a:graphicData>
            </a:graphic>
          </wp:inline>
        </w:drawing>
      </w:r>
    </w:p>
    <w:p w:rsidR="008A3FCD" w:rsidRDefault="008A3FCD" w:rsidP="008A3FCD">
      <w:pPr>
        <w:pStyle w:val="NoSpacing"/>
        <w:rPr>
          <w:rFonts w:ascii="Agency FB" w:hAnsi="Agency FB"/>
          <w:b/>
          <w:sz w:val="32"/>
          <w:szCs w:val="32"/>
        </w:rPr>
      </w:pPr>
    </w:p>
    <w:p w:rsidR="008A3FCD" w:rsidRPr="00B650E2" w:rsidRDefault="008A3FCD" w:rsidP="008A3FCD">
      <w:pPr>
        <w:pStyle w:val="NoSpacing"/>
        <w:jc w:val="center"/>
        <w:outlineLvl w:val="0"/>
        <w:rPr>
          <w:rFonts w:ascii="Agency FB" w:hAnsi="Agency FB"/>
          <w:b/>
        </w:rPr>
      </w:pPr>
      <w:r w:rsidRPr="00B650E2">
        <w:rPr>
          <w:rFonts w:ascii="Agency FB" w:hAnsi="Agency FB"/>
          <w:b/>
        </w:rPr>
        <w:t>“</w:t>
      </w:r>
      <w:r w:rsidRPr="004B609B">
        <w:rPr>
          <w:rFonts w:ascii="Agency FB" w:hAnsi="Agency FB"/>
          <w:b/>
          <w:i/>
        </w:rPr>
        <w:t>Fighting against poverty through sustainable rural agriculture practices in Cameroon”</w:t>
      </w:r>
    </w:p>
    <w:p w:rsidR="008A3FCD" w:rsidRPr="00B650E2" w:rsidRDefault="008A3FCD" w:rsidP="008A3FCD">
      <w:pPr>
        <w:pStyle w:val="NoSpacing"/>
        <w:jc w:val="center"/>
        <w:outlineLvl w:val="0"/>
        <w:rPr>
          <w:rFonts w:ascii="Agency FB" w:hAnsi="Agency FB"/>
          <w:b/>
        </w:rPr>
      </w:pPr>
      <w:r w:rsidRPr="00B650E2">
        <w:rPr>
          <w:rFonts w:ascii="Agency FB" w:hAnsi="Agency FB"/>
          <w:b/>
        </w:rPr>
        <w:t xml:space="preserve">Head Office:  </w:t>
      </w:r>
      <w:proofErr w:type="spellStart"/>
      <w:r w:rsidRPr="00B650E2">
        <w:rPr>
          <w:rFonts w:ascii="Agency FB" w:hAnsi="Agency FB"/>
          <w:b/>
        </w:rPr>
        <w:t>Buea</w:t>
      </w:r>
      <w:proofErr w:type="spellEnd"/>
      <w:r w:rsidRPr="00B650E2">
        <w:rPr>
          <w:rFonts w:ascii="Agency FB" w:hAnsi="Agency FB"/>
          <w:b/>
        </w:rPr>
        <w:t xml:space="preserve"> Road, </w:t>
      </w:r>
      <w:proofErr w:type="spellStart"/>
      <w:r w:rsidRPr="00B650E2">
        <w:rPr>
          <w:rFonts w:ascii="Agency FB" w:hAnsi="Agency FB"/>
          <w:b/>
        </w:rPr>
        <w:t>Mutengene</w:t>
      </w:r>
      <w:proofErr w:type="spellEnd"/>
      <w:r w:rsidRPr="00B650E2">
        <w:rPr>
          <w:rFonts w:ascii="Agency FB" w:hAnsi="Agency FB"/>
          <w:b/>
        </w:rPr>
        <w:t>, South West Region, Cameroon</w:t>
      </w:r>
    </w:p>
    <w:p w:rsidR="008A3FCD" w:rsidRPr="007F64CA" w:rsidRDefault="008A3FCD" w:rsidP="008A3FCD">
      <w:pPr>
        <w:pStyle w:val="NoSpacing"/>
        <w:jc w:val="center"/>
        <w:rPr>
          <w:rFonts w:asciiTheme="majorHAnsi" w:hAnsiTheme="majorHAnsi" w:cs="Angsana New"/>
          <w:b/>
          <w:i/>
          <w:lang w:val="de-DE"/>
        </w:rPr>
      </w:pPr>
      <w:r w:rsidRPr="007F64CA">
        <w:rPr>
          <w:rFonts w:asciiTheme="majorHAnsi" w:hAnsiTheme="majorHAnsi" w:cs="Angsana New"/>
          <w:b/>
          <w:i/>
          <w:lang w:val="de-DE"/>
        </w:rPr>
        <w:t xml:space="preserve">E-mail: </w:t>
      </w:r>
      <w:r w:rsidR="00D85EA1">
        <w:fldChar w:fldCharType="begin"/>
      </w:r>
      <w:r w:rsidR="00500DB9" w:rsidRPr="007F64CA">
        <w:rPr>
          <w:lang w:val="de-DE"/>
        </w:rPr>
        <w:instrText>HYPERLINK "mailto:opfradcameroon@rocketmail.com"</w:instrText>
      </w:r>
      <w:r w:rsidR="00D85EA1">
        <w:fldChar w:fldCharType="separate"/>
      </w:r>
      <w:r w:rsidRPr="007F64CA">
        <w:rPr>
          <w:rStyle w:val="Hyperlink"/>
          <w:rFonts w:asciiTheme="majorHAnsi" w:hAnsiTheme="majorHAnsi" w:cs="Angsana New"/>
          <w:b/>
          <w:i/>
          <w:lang w:val="de-DE"/>
        </w:rPr>
        <w:t>opfradcameroon@rocketmail.com</w:t>
      </w:r>
      <w:r w:rsidR="00D85EA1">
        <w:fldChar w:fldCharType="end"/>
      </w:r>
    </w:p>
    <w:p w:rsidR="008A3FCD" w:rsidRPr="007F64CA" w:rsidRDefault="008A3FCD" w:rsidP="008A3FCD">
      <w:pPr>
        <w:pStyle w:val="NoSpacing"/>
        <w:jc w:val="center"/>
        <w:rPr>
          <w:rFonts w:asciiTheme="majorHAnsi" w:hAnsiTheme="majorHAnsi" w:cs="Angsana New"/>
          <w:b/>
          <w:i/>
          <w:lang w:val="de-DE"/>
        </w:rPr>
      </w:pPr>
      <w:r w:rsidRPr="007F64CA">
        <w:rPr>
          <w:rFonts w:asciiTheme="majorHAnsi" w:hAnsiTheme="majorHAnsi" w:cs="Angsana New"/>
          <w:b/>
          <w:i/>
          <w:lang w:val="de-DE"/>
        </w:rPr>
        <w:t xml:space="preserve">Website: </w:t>
      </w:r>
      <w:r w:rsidR="007F64CA">
        <w:rPr>
          <w:rFonts w:asciiTheme="majorHAnsi" w:hAnsiTheme="majorHAnsi" w:cs="Angsana New"/>
          <w:b/>
          <w:i/>
          <w:lang w:val="de-DE"/>
        </w:rPr>
        <w:t>www.opfradcameroon.com</w:t>
      </w:r>
    </w:p>
    <w:p w:rsidR="008A3FCD" w:rsidRPr="00C92822" w:rsidRDefault="008A3FCD" w:rsidP="008A3FCD">
      <w:pPr>
        <w:pStyle w:val="NoSpacing"/>
        <w:jc w:val="center"/>
        <w:rPr>
          <w:rFonts w:asciiTheme="majorHAnsi" w:hAnsiTheme="majorHAnsi" w:cs="Angsana New"/>
          <w:b/>
          <w:i/>
        </w:rPr>
      </w:pPr>
      <w:r w:rsidRPr="00C92822">
        <w:rPr>
          <w:rFonts w:asciiTheme="majorHAnsi" w:hAnsiTheme="majorHAnsi" w:cs="Angsana New"/>
          <w:b/>
          <w:i/>
        </w:rPr>
        <w:t>Tel: (+237)75 90 65 85</w:t>
      </w:r>
    </w:p>
    <w:p w:rsidR="00B779E9" w:rsidRPr="00C92822" w:rsidRDefault="00B779E9" w:rsidP="008A3FCD">
      <w:pPr>
        <w:pStyle w:val="NoSpacing"/>
        <w:jc w:val="center"/>
        <w:rPr>
          <w:rFonts w:asciiTheme="majorHAnsi" w:hAnsiTheme="majorHAnsi" w:cs="Angsana New"/>
          <w:b/>
          <w:i/>
        </w:rPr>
      </w:pPr>
    </w:p>
    <w:p w:rsidR="00B779E9" w:rsidRPr="00C92822" w:rsidRDefault="00B779E9" w:rsidP="008A3FCD">
      <w:pPr>
        <w:pStyle w:val="NoSpacing"/>
        <w:jc w:val="center"/>
        <w:rPr>
          <w:rFonts w:asciiTheme="majorHAnsi" w:hAnsiTheme="majorHAnsi" w:cs="Angsana New"/>
          <w:b/>
          <w:i/>
        </w:rPr>
      </w:pPr>
    </w:p>
    <w:p w:rsidR="00B779E9" w:rsidRPr="00C92822" w:rsidRDefault="00B779E9" w:rsidP="008A3FCD">
      <w:pPr>
        <w:pStyle w:val="NoSpacing"/>
        <w:jc w:val="center"/>
        <w:rPr>
          <w:rFonts w:asciiTheme="majorHAnsi" w:hAnsiTheme="majorHAnsi" w:cs="Angsana New"/>
          <w:b/>
          <w:i/>
        </w:rPr>
      </w:pPr>
    </w:p>
    <w:p w:rsidR="008A3FCD" w:rsidRPr="00C92822" w:rsidRDefault="00D85EA1" w:rsidP="008A3FCD">
      <w:pPr>
        <w:pStyle w:val="NoSpacing"/>
        <w:jc w:val="center"/>
        <w:rPr>
          <w:rFonts w:asciiTheme="majorHAnsi" w:hAnsiTheme="majorHAnsi" w:cs="Angsana New"/>
          <w:b/>
          <w:i/>
        </w:rPr>
      </w:pPr>
      <w:r>
        <w:rPr>
          <w:rFonts w:asciiTheme="majorHAnsi" w:hAnsiTheme="majorHAnsi" w:cs="Angsana New"/>
          <w:b/>
          <w:i/>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39.45pt;margin-top:1.45pt;width:512.8pt;height:147.75pt;z-index:251663360">
            <v:textbox>
              <w:txbxContent>
                <w:p w:rsidR="008D5CFE" w:rsidRPr="008D5CFE" w:rsidRDefault="008D5CFE" w:rsidP="008D5CFE">
                  <w:pPr>
                    <w:pStyle w:val="NoSpacing"/>
                    <w:jc w:val="center"/>
                    <w:rPr>
                      <w:rFonts w:ascii="Baskerville Old Face" w:hAnsi="Baskerville Old Face" w:cs="Angsana New"/>
                      <w:b/>
                      <w:sz w:val="16"/>
                      <w:szCs w:val="16"/>
                    </w:rPr>
                  </w:pPr>
                  <w:r w:rsidRPr="008D5CFE">
                    <w:rPr>
                      <w:rFonts w:ascii="Baskerville Old Face" w:hAnsi="Baskerville Old Face" w:cs="Angsana New"/>
                      <w:b/>
                      <w:sz w:val="40"/>
                      <w:szCs w:val="40"/>
                    </w:rPr>
                    <w:t>PEPPER CULTIVATION</w:t>
                  </w:r>
                  <w:r w:rsidR="00D46B05">
                    <w:rPr>
                      <w:rFonts w:ascii="Baskerville Old Face" w:hAnsi="Baskerville Old Face" w:cs="Angsana New"/>
                      <w:b/>
                      <w:sz w:val="40"/>
                      <w:szCs w:val="40"/>
                    </w:rPr>
                    <w:t xml:space="preserve"> TO ALLEVIATE POVERTY AMONGST 5</w:t>
                  </w:r>
                  <w:r w:rsidRPr="008D5CFE">
                    <w:rPr>
                      <w:rFonts w:ascii="Baskerville Old Face" w:hAnsi="Baskerville Old Face" w:cs="Angsana New"/>
                      <w:b/>
                      <w:sz w:val="40"/>
                      <w:szCs w:val="40"/>
                    </w:rPr>
                    <w:t xml:space="preserve">00 WOMEN OF </w:t>
                  </w:r>
                  <w:r w:rsidR="00D46B05">
                    <w:rPr>
                      <w:rFonts w:ascii="Baskerville Old Face" w:hAnsi="Baskerville Old Face" w:cs="Angsana New"/>
                      <w:b/>
                      <w:sz w:val="40"/>
                      <w:szCs w:val="40"/>
                    </w:rPr>
                    <w:t>FAKO DIVISION</w:t>
                  </w:r>
                  <w:r w:rsidRPr="008D5CFE">
                    <w:rPr>
                      <w:rFonts w:ascii="Baskerville Old Face" w:hAnsi="Baskerville Old Face" w:cs="Angsana New"/>
                      <w:b/>
                      <w:sz w:val="40"/>
                      <w:szCs w:val="40"/>
                    </w:rPr>
                    <w:t>, SOUTH WEST REGION OF CAMEROON</w:t>
                  </w:r>
                  <w:r w:rsidRPr="008D5CFE">
                    <w:rPr>
                      <w:rFonts w:ascii="Baskerville Old Face" w:hAnsi="Baskerville Old Face" w:cs="Angsana New"/>
                      <w:b/>
                      <w:sz w:val="16"/>
                      <w:szCs w:val="16"/>
                    </w:rPr>
                    <w:t>.</w:t>
                  </w:r>
                </w:p>
                <w:p w:rsidR="008D5CFE" w:rsidRPr="008D5CFE" w:rsidRDefault="008D5CFE">
                  <w:pPr>
                    <w:rPr>
                      <w:rFonts w:ascii="Baskerville Old Face" w:hAnsi="Baskerville Old Face"/>
                    </w:rPr>
                  </w:pPr>
                </w:p>
              </w:txbxContent>
            </v:textbox>
          </v:shape>
        </w:pict>
      </w:r>
      <w:r w:rsidR="008A3FCD" w:rsidRPr="00C92822">
        <w:rPr>
          <w:rFonts w:asciiTheme="majorHAnsi" w:hAnsiTheme="majorHAnsi" w:cs="Angsana New"/>
          <w:b/>
          <w:i/>
        </w:rPr>
        <w:br w:type="textWrapping" w:clear="all"/>
      </w:r>
    </w:p>
    <w:p w:rsidR="00B650E2" w:rsidRPr="00C92822" w:rsidRDefault="00B650E2" w:rsidP="008A3FCD">
      <w:pPr>
        <w:pStyle w:val="NoSpacing"/>
        <w:jc w:val="center"/>
        <w:rPr>
          <w:rFonts w:asciiTheme="majorHAnsi" w:hAnsiTheme="majorHAnsi" w:cs="Angsana New"/>
          <w:b/>
          <w:i/>
        </w:rPr>
      </w:pPr>
    </w:p>
    <w:p w:rsidR="00B650E2" w:rsidRPr="00C92822" w:rsidRDefault="00B650E2" w:rsidP="008A3FCD">
      <w:pPr>
        <w:pStyle w:val="NoSpacing"/>
        <w:jc w:val="center"/>
        <w:rPr>
          <w:rFonts w:asciiTheme="majorHAnsi" w:hAnsiTheme="majorHAnsi" w:cs="Angsana New"/>
          <w:b/>
          <w:i/>
        </w:rPr>
      </w:pPr>
    </w:p>
    <w:p w:rsidR="008A3FCD" w:rsidRPr="00C92822" w:rsidRDefault="008A3FCD" w:rsidP="008A3FCD">
      <w:pPr>
        <w:pStyle w:val="NoSpacing"/>
        <w:jc w:val="center"/>
        <w:rPr>
          <w:rFonts w:asciiTheme="majorHAnsi" w:hAnsiTheme="majorHAnsi" w:cs="Angsana New"/>
          <w:b/>
          <w:i/>
          <w:sz w:val="16"/>
          <w:szCs w:val="16"/>
        </w:rPr>
      </w:pPr>
    </w:p>
    <w:p w:rsidR="005D10F4" w:rsidRDefault="005C5CC4">
      <w:r>
        <w:t xml:space="preserve">                               </w:t>
      </w:r>
    </w:p>
    <w:p w:rsidR="005C5CC4" w:rsidRDefault="005C5CC4"/>
    <w:p w:rsidR="008D5CFE" w:rsidRDefault="008D5CFE" w:rsidP="005C5CC4">
      <w:pPr>
        <w:pStyle w:val="NoSpacing"/>
        <w:jc w:val="center"/>
        <w:rPr>
          <w:b/>
          <w:i/>
          <w:sz w:val="18"/>
          <w:szCs w:val="18"/>
        </w:rPr>
      </w:pPr>
    </w:p>
    <w:p w:rsidR="008D5CFE" w:rsidRDefault="008D5CFE" w:rsidP="005C5CC4">
      <w:pPr>
        <w:pStyle w:val="NoSpacing"/>
        <w:jc w:val="center"/>
        <w:rPr>
          <w:b/>
          <w:i/>
          <w:sz w:val="18"/>
          <w:szCs w:val="18"/>
        </w:rPr>
      </w:pPr>
    </w:p>
    <w:p w:rsidR="008D5CFE" w:rsidRDefault="008D5CFE" w:rsidP="005C5CC4">
      <w:pPr>
        <w:pStyle w:val="NoSpacing"/>
        <w:jc w:val="center"/>
        <w:rPr>
          <w:b/>
          <w:i/>
          <w:sz w:val="18"/>
          <w:szCs w:val="18"/>
        </w:rPr>
      </w:pPr>
    </w:p>
    <w:p w:rsidR="008D5CFE" w:rsidRDefault="008D5CFE" w:rsidP="005C5CC4">
      <w:pPr>
        <w:pStyle w:val="NoSpacing"/>
        <w:jc w:val="center"/>
        <w:rPr>
          <w:b/>
          <w:i/>
          <w:sz w:val="18"/>
          <w:szCs w:val="18"/>
        </w:rPr>
      </w:pPr>
    </w:p>
    <w:p w:rsidR="008D5CFE" w:rsidRDefault="008D5CFE" w:rsidP="005C5CC4">
      <w:pPr>
        <w:pStyle w:val="NoSpacing"/>
        <w:jc w:val="center"/>
        <w:rPr>
          <w:b/>
          <w:i/>
          <w:sz w:val="18"/>
          <w:szCs w:val="18"/>
        </w:rPr>
      </w:pPr>
    </w:p>
    <w:p w:rsidR="005C5CC4" w:rsidRPr="005C5CC4" w:rsidRDefault="005C5CC4" w:rsidP="005C5CC4">
      <w:pPr>
        <w:pStyle w:val="NoSpacing"/>
        <w:jc w:val="center"/>
        <w:rPr>
          <w:b/>
          <w:i/>
          <w:sz w:val="18"/>
          <w:szCs w:val="18"/>
        </w:rPr>
      </w:pPr>
      <w:r w:rsidRPr="005C5CC4">
        <w:rPr>
          <w:b/>
          <w:i/>
          <w:sz w:val="18"/>
          <w:szCs w:val="18"/>
        </w:rPr>
        <w:t>Contact person</w:t>
      </w:r>
      <w:r>
        <w:rPr>
          <w:b/>
          <w:i/>
          <w:sz w:val="18"/>
          <w:szCs w:val="18"/>
        </w:rPr>
        <w:t>: BINWI UNGWALLI VICTORINE .N</w:t>
      </w:r>
    </w:p>
    <w:p w:rsidR="005C5CC4" w:rsidRPr="005C5CC4" w:rsidRDefault="005C5CC4" w:rsidP="005C5CC4">
      <w:pPr>
        <w:pStyle w:val="NoSpacing"/>
        <w:jc w:val="center"/>
        <w:rPr>
          <w:b/>
          <w:i/>
          <w:sz w:val="18"/>
          <w:szCs w:val="18"/>
        </w:rPr>
      </w:pPr>
      <w:r w:rsidRPr="005C5CC4">
        <w:rPr>
          <w:b/>
          <w:i/>
          <w:sz w:val="18"/>
          <w:szCs w:val="18"/>
        </w:rPr>
        <w:t>PROJECT MANAGER</w:t>
      </w:r>
    </w:p>
    <w:p w:rsidR="005C5CC4" w:rsidRPr="005C5CC4" w:rsidRDefault="005C5CC4" w:rsidP="005C5CC4">
      <w:pPr>
        <w:pStyle w:val="NoSpacing"/>
        <w:jc w:val="center"/>
        <w:rPr>
          <w:b/>
          <w:i/>
          <w:sz w:val="16"/>
          <w:szCs w:val="16"/>
        </w:rPr>
      </w:pPr>
      <w:r w:rsidRPr="005C5CC4">
        <w:rPr>
          <w:b/>
          <w:i/>
          <w:sz w:val="16"/>
          <w:szCs w:val="16"/>
        </w:rPr>
        <w:t xml:space="preserve">E-mail: </w:t>
      </w:r>
      <w:hyperlink r:id="rId9" w:history="1">
        <w:r w:rsidRPr="005C5CC4">
          <w:rPr>
            <w:rStyle w:val="Hyperlink"/>
            <w:b/>
            <w:i/>
            <w:sz w:val="16"/>
            <w:szCs w:val="16"/>
          </w:rPr>
          <w:t>nashvicky2000@yahoo.com</w:t>
        </w:r>
      </w:hyperlink>
    </w:p>
    <w:p w:rsidR="005C5CC4" w:rsidRDefault="004C2A99" w:rsidP="005C5CC4">
      <w:pPr>
        <w:pStyle w:val="NoSpacing"/>
        <w:jc w:val="center"/>
        <w:rPr>
          <w:b/>
          <w:i/>
          <w:sz w:val="16"/>
          <w:szCs w:val="16"/>
        </w:rPr>
      </w:pPr>
      <w:r>
        <w:rPr>
          <w:b/>
          <w:i/>
          <w:sz w:val="16"/>
          <w:szCs w:val="16"/>
        </w:rPr>
        <w:t>Tel: +237) 75 90 65 85</w:t>
      </w:r>
    </w:p>
    <w:p w:rsidR="00347C37" w:rsidRDefault="00347C37" w:rsidP="005C5CC4">
      <w:pPr>
        <w:pStyle w:val="NoSpacing"/>
        <w:jc w:val="center"/>
        <w:rPr>
          <w:b/>
          <w:i/>
          <w:sz w:val="16"/>
          <w:szCs w:val="16"/>
        </w:rPr>
      </w:pPr>
    </w:p>
    <w:p w:rsidR="00347C37" w:rsidRDefault="00347C37" w:rsidP="00BC1D40">
      <w:pPr>
        <w:pStyle w:val="NoSpacing"/>
        <w:rPr>
          <w:b/>
          <w:i/>
          <w:sz w:val="16"/>
          <w:szCs w:val="16"/>
        </w:rPr>
      </w:pPr>
    </w:p>
    <w:p w:rsidR="00B779E9" w:rsidRDefault="00B779E9" w:rsidP="00FE4330">
      <w:pPr>
        <w:pStyle w:val="NoSpacing"/>
        <w:rPr>
          <w:b/>
          <w:i/>
          <w:sz w:val="16"/>
          <w:szCs w:val="16"/>
        </w:rPr>
      </w:pPr>
    </w:p>
    <w:p w:rsidR="00347C37" w:rsidRDefault="00347C37" w:rsidP="00347C37"/>
    <w:p w:rsidR="00347C37" w:rsidRPr="00FE7BA6" w:rsidRDefault="00347C37" w:rsidP="00347C37">
      <w:pPr>
        <w:tabs>
          <w:tab w:val="left" w:pos="6402"/>
        </w:tabs>
        <w:spacing w:after="0"/>
        <w:jc w:val="center"/>
        <w:rPr>
          <w:b/>
          <w:sz w:val="24"/>
          <w:szCs w:val="24"/>
          <w:u w:val="single"/>
        </w:rPr>
      </w:pPr>
      <w:r w:rsidRPr="00FE7BA6">
        <w:rPr>
          <w:b/>
          <w:sz w:val="24"/>
          <w:szCs w:val="24"/>
          <w:u w:val="single"/>
        </w:rPr>
        <w:t>ABSTRACT</w:t>
      </w:r>
    </w:p>
    <w:p w:rsidR="00347C37" w:rsidRPr="0031262E" w:rsidRDefault="00347C37" w:rsidP="00347C37">
      <w:pPr>
        <w:rPr>
          <w:rFonts w:ascii="Arial" w:hAnsi="Arial" w:cs="Arial"/>
        </w:rPr>
      </w:pPr>
      <w:r w:rsidRPr="0031262E">
        <w:rPr>
          <w:rFonts w:ascii="Arial" w:hAnsi="Arial" w:cs="Arial"/>
        </w:rPr>
        <w:t>Cameroon being a developing country, with the rural population and the vulnerable groups suffering from unemployment, and poverty, causes most of them to be faced with difficulties which limits their standards of living, death from illnesses, illiteracy as most poor parents cannot send their children to school due to lack of money, hunger etc Most of our community women lack the capacity to stand and face the challenges of the environment.</w:t>
      </w:r>
    </w:p>
    <w:p w:rsidR="00347C37" w:rsidRPr="0031262E" w:rsidRDefault="00347C37" w:rsidP="00347C37">
      <w:pPr>
        <w:rPr>
          <w:rFonts w:ascii="Arial" w:hAnsi="Arial" w:cs="Arial"/>
        </w:rPr>
      </w:pPr>
      <w:r w:rsidRPr="0031262E">
        <w:rPr>
          <w:rFonts w:ascii="Arial" w:hAnsi="Arial" w:cs="Arial"/>
        </w:rPr>
        <w:t>The objective of this project is to empower the women and build their capacities to enable them be versed with sustainable agriculture in order to be self employed, reduce poverty amongst these women and also raise the living standards of these women and the community at large.</w:t>
      </w:r>
    </w:p>
    <w:p w:rsidR="00347C37" w:rsidRPr="0031262E" w:rsidRDefault="00347C37" w:rsidP="00347C37">
      <w:pPr>
        <w:rPr>
          <w:rFonts w:ascii="Arial" w:hAnsi="Arial" w:cs="Arial"/>
        </w:rPr>
      </w:pPr>
      <w:r w:rsidRPr="0031262E">
        <w:rPr>
          <w:rFonts w:ascii="Arial" w:hAnsi="Arial" w:cs="Arial"/>
        </w:rPr>
        <w:t>Carrying out sustainable projects in our communities is the only way we can fight against poverty, unemployment and bring about development which raises the living standards of our communities and preserve a healthy community.</w:t>
      </w:r>
    </w:p>
    <w:p w:rsidR="00347C37" w:rsidRPr="0031262E" w:rsidRDefault="00347C37" w:rsidP="00347C37">
      <w:pPr>
        <w:rPr>
          <w:rFonts w:ascii="Arial" w:hAnsi="Arial" w:cs="Arial"/>
        </w:rPr>
      </w:pPr>
      <w:r w:rsidRPr="0031262E">
        <w:rPr>
          <w:rFonts w:ascii="Arial" w:hAnsi="Arial" w:cs="Arial"/>
        </w:rPr>
        <w:t>OPFRAD-</w:t>
      </w:r>
      <w:r w:rsidR="00920E68" w:rsidRPr="0031262E">
        <w:rPr>
          <w:rFonts w:ascii="Arial" w:hAnsi="Arial" w:cs="Arial"/>
        </w:rPr>
        <w:t>CAMEROON with</w:t>
      </w:r>
      <w:r w:rsidRPr="0031262E">
        <w:rPr>
          <w:rFonts w:ascii="Arial" w:hAnsi="Arial" w:cs="Arial"/>
        </w:rPr>
        <w:t xml:space="preserve"> its goal of promoting sustainable rural agriculture and reducing poverty in our communities,   through the implementation of this project stands to achieve this as goal.</w:t>
      </w:r>
    </w:p>
    <w:p w:rsidR="00347C37" w:rsidRPr="00FE4330" w:rsidRDefault="00347C37" w:rsidP="00347C37">
      <w:pPr>
        <w:rPr>
          <w:rFonts w:ascii="Arial" w:hAnsi="Arial" w:cs="Arial"/>
          <w:sz w:val="24"/>
          <w:szCs w:val="24"/>
        </w:rPr>
      </w:pPr>
    </w:p>
    <w:p w:rsidR="00347C37" w:rsidRPr="00FE4330" w:rsidRDefault="00347C37" w:rsidP="00347C37">
      <w:pPr>
        <w:rPr>
          <w:rFonts w:ascii="Arial" w:hAnsi="Arial" w:cs="Arial"/>
          <w:sz w:val="24"/>
          <w:szCs w:val="24"/>
        </w:rPr>
      </w:pPr>
    </w:p>
    <w:p w:rsidR="00347C37" w:rsidRPr="00FE4330" w:rsidRDefault="00347C37" w:rsidP="00347C37">
      <w:pPr>
        <w:rPr>
          <w:rFonts w:ascii="Arial" w:hAnsi="Arial" w:cs="Arial"/>
          <w:sz w:val="24"/>
          <w:szCs w:val="24"/>
        </w:rPr>
      </w:pPr>
    </w:p>
    <w:p w:rsidR="00347C37" w:rsidRPr="00FE4330" w:rsidRDefault="00347C37" w:rsidP="00347C37">
      <w:pPr>
        <w:rPr>
          <w:rFonts w:ascii="Arial" w:hAnsi="Arial" w:cs="Arial"/>
          <w:sz w:val="24"/>
          <w:szCs w:val="24"/>
        </w:rPr>
      </w:pPr>
    </w:p>
    <w:p w:rsidR="00347C37" w:rsidRPr="00FE4330" w:rsidRDefault="00347C37" w:rsidP="00347C37">
      <w:pPr>
        <w:rPr>
          <w:rFonts w:ascii="Arial" w:hAnsi="Arial" w:cs="Arial"/>
          <w:sz w:val="24"/>
          <w:szCs w:val="24"/>
        </w:rPr>
      </w:pPr>
    </w:p>
    <w:p w:rsidR="00347C37" w:rsidRPr="00FE4330" w:rsidRDefault="00347C37" w:rsidP="00347C37">
      <w:pPr>
        <w:rPr>
          <w:rFonts w:ascii="Arial" w:hAnsi="Arial" w:cs="Arial"/>
          <w:sz w:val="24"/>
          <w:szCs w:val="24"/>
        </w:rPr>
      </w:pPr>
    </w:p>
    <w:p w:rsidR="00347C37" w:rsidRPr="00FE4330" w:rsidRDefault="00347C37" w:rsidP="00347C37">
      <w:pPr>
        <w:rPr>
          <w:rFonts w:ascii="Arial" w:hAnsi="Arial" w:cs="Arial"/>
          <w:sz w:val="24"/>
          <w:szCs w:val="24"/>
        </w:rPr>
      </w:pPr>
    </w:p>
    <w:p w:rsidR="00920E68" w:rsidRPr="00FE4330" w:rsidRDefault="00920E68" w:rsidP="00347C37">
      <w:pPr>
        <w:rPr>
          <w:rFonts w:ascii="Arial" w:hAnsi="Arial" w:cs="Arial"/>
        </w:rPr>
      </w:pPr>
    </w:p>
    <w:p w:rsidR="00920E68" w:rsidRPr="00FE4330" w:rsidRDefault="00920E68" w:rsidP="00347C37">
      <w:pPr>
        <w:rPr>
          <w:rFonts w:ascii="Arial" w:hAnsi="Arial" w:cs="Arial"/>
        </w:rPr>
      </w:pPr>
    </w:p>
    <w:p w:rsidR="00347C37" w:rsidRDefault="00347C37" w:rsidP="00347C37">
      <w:pPr>
        <w:rPr>
          <w:rFonts w:ascii="Arial" w:hAnsi="Arial" w:cs="Arial"/>
        </w:rPr>
      </w:pPr>
    </w:p>
    <w:p w:rsidR="00642E3E" w:rsidRDefault="00642E3E" w:rsidP="00347C37">
      <w:pPr>
        <w:rPr>
          <w:rFonts w:ascii="Arial" w:hAnsi="Arial" w:cs="Arial"/>
        </w:rPr>
      </w:pPr>
    </w:p>
    <w:p w:rsidR="00642E3E" w:rsidRDefault="00642E3E" w:rsidP="00347C37">
      <w:pPr>
        <w:rPr>
          <w:rFonts w:ascii="Arial" w:hAnsi="Arial" w:cs="Arial"/>
        </w:rPr>
      </w:pPr>
    </w:p>
    <w:p w:rsidR="00642E3E" w:rsidRDefault="00642E3E" w:rsidP="00347C37">
      <w:pPr>
        <w:rPr>
          <w:rFonts w:ascii="Arial" w:hAnsi="Arial" w:cs="Arial"/>
        </w:rPr>
      </w:pPr>
    </w:p>
    <w:p w:rsidR="00347C37" w:rsidRDefault="00347C37" w:rsidP="00347C37">
      <w:pPr>
        <w:rPr>
          <w:rFonts w:ascii="Arial" w:hAnsi="Arial" w:cs="Arial"/>
        </w:rPr>
      </w:pPr>
    </w:p>
    <w:p w:rsidR="00FE4330" w:rsidRPr="00FE4330" w:rsidRDefault="00FE4330" w:rsidP="00347C37">
      <w:pPr>
        <w:rPr>
          <w:rFonts w:ascii="Arial" w:hAnsi="Arial" w:cs="Arial"/>
        </w:rPr>
      </w:pPr>
    </w:p>
    <w:p w:rsidR="00347C37" w:rsidRPr="00FE4330" w:rsidRDefault="00347C37" w:rsidP="00347C37">
      <w:pPr>
        <w:rPr>
          <w:rFonts w:ascii="Arial" w:hAnsi="Arial" w:cs="Arial"/>
          <w:b/>
          <w:sz w:val="24"/>
          <w:szCs w:val="24"/>
          <w:u w:val="single"/>
        </w:rPr>
      </w:pPr>
      <w:r w:rsidRPr="00FE4330">
        <w:rPr>
          <w:rFonts w:ascii="Arial" w:hAnsi="Arial" w:cs="Arial"/>
          <w:b/>
          <w:sz w:val="24"/>
          <w:szCs w:val="24"/>
          <w:u w:val="single"/>
        </w:rPr>
        <w:t>BACKGROUND</w:t>
      </w:r>
    </w:p>
    <w:p w:rsidR="00347C37" w:rsidRPr="002C5C42" w:rsidRDefault="00347C37" w:rsidP="00347C37">
      <w:pPr>
        <w:rPr>
          <w:rFonts w:ascii="Arial" w:hAnsi="Arial" w:cs="Arial"/>
        </w:rPr>
      </w:pPr>
      <w:r w:rsidRPr="002C5C42">
        <w:rPr>
          <w:rFonts w:ascii="Arial" w:hAnsi="Arial" w:cs="Arial"/>
        </w:rPr>
        <w:t xml:space="preserve">With the head office being operational in </w:t>
      </w:r>
      <w:proofErr w:type="spellStart"/>
      <w:r w:rsidRPr="002C5C42">
        <w:rPr>
          <w:rFonts w:ascii="Arial" w:hAnsi="Arial" w:cs="Arial"/>
        </w:rPr>
        <w:t>Mutengene</w:t>
      </w:r>
      <w:proofErr w:type="spellEnd"/>
      <w:r w:rsidRPr="002C5C42">
        <w:rPr>
          <w:rFonts w:ascii="Arial" w:hAnsi="Arial" w:cs="Arial"/>
        </w:rPr>
        <w:t xml:space="preserve"> and from a research carried out showed that </w:t>
      </w:r>
      <w:proofErr w:type="spellStart"/>
      <w:r w:rsidRPr="002C5C42">
        <w:rPr>
          <w:rFonts w:ascii="Arial" w:hAnsi="Arial" w:cs="Arial"/>
        </w:rPr>
        <w:t>Mutengene</w:t>
      </w:r>
      <w:proofErr w:type="spellEnd"/>
      <w:r w:rsidRPr="002C5C42">
        <w:rPr>
          <w:rFonts w:ascii="Arial" w:hAnsi="Arial" w:cs="Arial"/>
        </w:rPr>
        <w:t xml:space="preserve"> is a rural community where most of the population is made up of farmers. About 80% of these population is made up of women who are needy and a hand full of them are widows who face life with a lot of difficulties like financial limitations which causes some of them not to send their children to school, have a low standard of living, and also inability to have access to quality health care when sick due to lack of money. Even though most of th</w:t>
      </w:r>
      <w:r w:rsidR="00920E68" w:rsidRPr="002C5C42">
        <w:rPr>
          <w:rFonts w:ascii="Arial" w:hAnsi="Arial" w:cs="Arial"/>
        </w:rPr>
        <w:t>ese women are farmers, they lack adequate capacities</w:t>
      </w:r>
      <w:r w:rsidRPr="002C5C42">
        <w:rPr>
          <w:rFonts w:ascii="Arial" w:hAnsi="Arial" w:cs="Arial"/>
        </w:rPr>
        <w:t xml:space="preserve"> </w:t>
      </w:r>
      <w:r w:rsidR="00AF75D3" w:rsidRPr="002C5C42">
        <w:rPr>
          <w:rFonts w:ascii="Arial" w:hAnsi="Arial" w:cs="Arial"/>
        </w:rPr>
        <w:t>to efficiently</w:t>
      </w:r>
      <w:r w:rsidR="00920E68" w:rsidRPr="002C5C42">
        <w:rPr>
          <w:rFonts w:ascii="Arial" w:hAnsi="Arial" w:cs="Arial"/>
        </w:rPr>
        <w:t xml:space="preserve"> </w:t>
      </w:r>
      <w:r w:rsidRPr="002C5C42">
        <w:rPr>
          <w:rFonts w:ascii="Arial" w:hAnsi="Arial" w:cs="Arial"/>
        </w:rPr>
        <w:t>cultivate their crops both for home consumption and for commercial purposes to raise income.</w:t>
      </w:r>
    </w:p>
    <w:p w:rsidR="00347C37" w:rsidRPr="002C5C42" w:rsidRDefault="00920E68" w:rsidP="00347C37">
      <w:pPr>
        <w:rPr>
          <w:rFonts w:ascii="Arial" w:hAnsi="Arial" w:cs="Arial"/>
        </w:rPr>
      </w:pPr>
      <w:r w:rsidRPr="002C5C42">
        <w:rPr>
          <w:rFonts w:ascii="Arial" w:hAnsi="Arial" w:cs="Arial"/>
        </w:rPr>
        <w:t>OPFRAD-</w:t>
      </w:r>
      <w:r w:rsidR="00AF75D3" w:rsidRPr="002C5C42">
        <w:rPr>
          <w:rFonts w:ascii="Arial" w:hAnsi="Arial" w:cs="Arial"/>
        </w:rPr>
        <w:t>CAMEROON has</w:t>
      </w:r>
      <w:r w:rsidR="00347C37" w:rsidRPr="002C5C42">
        <w:rPr>
          <w:rFonts w:ascii="Arial" w:hAnsi="Arial" w:cs="Arial"/>
        </w:rPr>
        <w:t xml:space="preserve"> as goal to promote sustainable</w:t>
      </w:r>
      <w:r w:rsidRPr="002C5C42">
        <w:rPr>
          <w:rFonts w:ascii="Arial" w:hAnsi="Arial" w:cs="Arial"/>
        </w:rPr>
        <w:t xml:space="preserve"> rural</w:t>
      </w:r>
      <w:r w:rsidR="00347C37" w:rsidRPr="002C5C42">
        <w:rPr>
          <w:rFonts w:ascii="Arial" w:hAnsi="Arial" w:cs="Arial"/>
        </w:rPr>
        <w:t xml:space="preserve"> agriculture</w:t>
      </w:r>
      <w:r w:rsidRPr="002C5C42">
        <w:rPr>
          <w:rFonts w:ascii="Arial" w:hAnsi="Arial" w:cs="Arial"/>
        </w:rPr>
        <w:t xml:space="preserve"> and capacity building to the </w:t>
      </w:r>
      <w:r w:rsidR="00AF75D3" w:rsidRPr="002C5C42">
        <w:rPr>
          <w:rFonts w:ascii="Arial" w:hAnsi="Arial" w:cs="Arial"/>
        </w:rPr>
        <w:t>rural women</w:t>
      </w:r>
      <w:r w:rsidR="000721FC" w:rsidRPr="002C5C42">
        <w:rPr>
          <w:rFonts w:ascii="Arial" w:hAnsi="Arial" w:cs="Arial"/>
        </w:rPr>
        <w:t xml:space="preserve"> and looking for a ready market with a protected price for their farm produce</w:t>
      </w:r>
      <w:r w:rsidR="00347C37" w:rsidRPr="002C5C42">
        <w:rPr>
          <w:rFonts w:ascii="Arial" w:hAnsi="Arial" w:cs="Arial"/>
        </w:rPr>
        <w:t xml:space="preserve"> to alleviate poverty</w:t>
      </w:r>
      <w:r w:rsidRPr="002C5C42">
        <w:rPr>
          <w:rFonts w:ascii="Arial" w:hAnsi="Arial" w:cs="Arial"/>
        </w:rPr>
        <w:t xml:space="preserve"> and raise their standards of living and better livelihoods for their families</w:t>
      </w:r>
      <w:r w:rsidR="00347C37" w:rsidRPr="002C5C42">
        <w:rPr>
          <w:rFonts w:ascii="Arial" w:hAnsi="Arial" w:cs="Arial"/>
        </w:rPr>
        <w:t xml:space="preserve">. In line with its motive, this </w:t>
      </w:r>
      <w:proofErr w:type="spellStart"/>
      <w:r w:rsidR="00AF75D3" w:rsidRPr="002C5C42">
        <w:rPr>
          <w:rFonts w:ascii="Arial" w:hAnsi="Arial" w:cs="Arial"/>
        </w:rPr>
        <w:t>programme</w:t>
      </w:r>
      <w:proofErr w:type="spellEnd"/>
      <w:r w:rsidR="00347C37" w:rsidRPr="002C5C42">
        <w:rPr>
          <w:rFonts w:ascii="Arial" w:hAnsi="Arial" w:cs="Arial"/>
        </w:rPr>
        <w:t xml:space="preserve"> decided to come out with a project like this to help the</w:t>
      </w:r>
      <w:r w:rsidR="00AF75D3" w:rsidRPr="002C5C42">
        <w:rPr>
          <w:rFonts w:ascii="Arial" w:hAnsi="Arial" w:cs="Arial"/>
        </w:rPr>
        <w:t xml:space="preserve"> rural</w:t>
      </w:r>
      <w:r w:rsidR="00347C37" w:rsidRPr="002C5C42">
        <w:rPr>
          <w:rFonts w:ascii="Arial" w:hAnsi="Arial" w:cs="Arial"/>
        </w:rPr>
        <w:t xml:space="preserve"> women of this </w:t>
      </w:r>
      <w:r w:rsidR="00057695" w:rsidRPr="002C5C42">
        <w:rPr>
          <w:rFonts w:ascii="Arial" w:hAnsi="Arial" w:cs="Arial"/>
        </w:rPr>
        <w:t xml:space="preserve">area know best </w:t>
      </w:r>
      <w:r w:rsidR="00447F80" w:rsidRPr="002C5C42">
        <w:rPr>
          <w:rFonts w:ascii="Arial" w:hAnsi="Arial" w:cs="Arial"/>
        </w:rPr>
        <w:t>practices and</w:t>
      </w:r>
      <w:r w:rsidR="00642E3E">
        <w:rPr>
          <w:rFonts w:ascii="Arial" w:hAnsi="Arial" w:cs="Arial"/>
        </w:rPr>
        <w:t xml:space="preserve"> techniques of cultivating</w:t>
      </w:r>
      <w:r w:rsidR="00057695" w:rsidRPr="002C5C42">
        <w:rPr>
          <w:rFonts w:ascii="Arial" w:hAnsi="Arial" w:cs="Arial"/>
        </w:rPr>
        <w:t xml:space="preserve"> food crops to increase</w:t>
      </w:r>
      <w:r w:rsidR="00347C37" w:rsidRPr="002C5C42">
        <w:rPr>
          <w:rFonts w:ascii="Arial" w:hAnsi="Arial" w:cs="Arial"/>
        </w:rPr>
        <w:t xml:space="preserve"> their yields</w:t>
      </w:r>
      <w:r w:rsidR="00057695" w:rsidRPr="002C5C42">
        <w:rPr>
          <w:rFonts w:ascii="Arial" w:hAnsi="Arial" w:cs="Arial"/>
        </w:rPr>
        <w:t xml:space="preserve"> which</w:t>
      </w:r>
      <w:r w:rsidR="00347C37" w:rsidRPr="002C5C42">
        <w:rPr>
          <w:rFonts w:ascii="Arial" w:hAnsi="Arial" w:cs="Arial"/>
        </w:rPr>
        <w:t xml:space="preserve"> will be sold to enable them raise</w:t>
      </w:r>
      <w:r w:rsidR="00057695" w:rsidRPr="002C5C42">
        <w:rPr>
          <w:rFonts w:ascii="Arial" w:hAnsi="Arial" w:cs="Arial"/>
        </w:rPr>
        <w:t xml:space="preserve"> increase</w:t>
      </w:r>
      <w:r w:rsidR="00347C37" w:rsidRPr="002C5C42">
        <w:rPr>
          <w:rFonts w:ascii="Arial" w:hAnsi="Arial" w:cs="Arial"/>
        </w:rPr>
        <w:t xml:space="preserve"> capital for continuous production and hence maintain sustainability of the </w:t>
      </w:r>
      <w:r w:rsidR="00AF75D3" w:rsidRPr="002C5C42">
        <w:rPr>
          <w:rFonts w:ascii="Arial" w:hAnsi="Arial" w:cs="Arial"/>
        </w:rPr>
        <w:t>pepper production</w:t>
      </w:r>
      <w:r w:rsidR="00347C37" w:rsidRPr="002C5C42">
        <w:rPr>
          <w:rFonts w:ascii="Arial" w:hAnsi="Arial" w:cs="Arial"/>
        </w:rPr>
        <w:t>.</w:t>
      </w:r>
    </w:p>
    <w:p w:rsidR="00347C37" w:rsidRPr="002C5C42" w:rsidRDefault="00AF75D3" w:rsidP="00347C37">
      <w:pPr>
        <w:rPr>
          <w:rFonts w:ascii="Arial" w:hAnsi="Arial" w:cs="Arial"/>
        </w:rPr>
      </w:pPr>
      <w:r w:rsidRPr="002C5C42">
        <w:rPr>
          <w:rFonts w:ascii="Arial" w:hAnsi="Arial" w:cs="Arial"/>
        </w:rPr>
        <w:t xml:space="preserve">Looking into it that OPFRAD- CAMEROON already has the experience in these rural agricultural activities like the pepper cultivation </w:t>
      </w:r>
      <w:r w:rsidR="008530AE" w:rsidRPr="002C5C42">
        <w:rPr>
          <w:rFonts w:ascii="Arial" w:hAnsi="Arial" w:cs="Arial"/>
        </w:rPr>
        <w:t>itself;</w:t>
      </w:r>
      <w:r w:rsidR="009F3287" w:rsidRPr="002C5C42">
        <w:rPr>
          <w:rFonts w:ascii="Arial" w:hAnsi="Arial" w:cs="Arial"/>
        </w:rPr>
        <w:t xml:space="preserve"> as you will see from the photos attached,</w:t>
      </w:r>
      <w:r w:rsidRPr="002C5C42">
        <w:rPr>
          <w:rFonts w:ascii="Arial" w:hAnsi="Arial" w:cs="Arial"/>
        </w:rPr>
        <w:t xml:space="preserve"> it stands best position to build the capacities of these rural women and even carry out the project over and over again.</w:t>
      </w:r>
    </w:p>
    <w:p w:rsidR="00347C37" w:rsidRPr="002C5C42" w:rsidRDefault="00447F80" w:rsidP="00347C37">
      <w:pPr>
        <w:rPr>
          <w:rFonts w:ascii="Arial" w:hAnsi="Arial" w:cs="Arial"/>
        </w:rPr>
      </w:pPr>
      <w:r w:rsidRPr="002C5C42">
        <w:rPr>
          <w:rFonts w:ascii="Arial" w:hAnsi="Arial" w:cs="Arial"/>
        </w:rPr>
        <w:t>OPFRAD-CAMEROON</w:t>
      </w:r>
      <w:r w:rsidR="00347C37" w:rsidRPr="002C5C42">
        <w:rPr>
          <w:rFonts w:ascii="Arial" w:hAnsi="Arial" w:cs="Arial"/>
        </w:rPr>
        <w:t xml:space="preserve"> coming up with this project for the women will enable them to have a base for their growth. They will easily grow because there is a ready market for their produce </w:t>
      </w:r>
      <w:r w:rsidR="00BC5867" w:rsidRPr="002C5C42">
        <w:rPr>
          <w:rFonts w:ascii="Arial" w:hAnsi="Arial" w:cs="Arial"/>
        </w:rPr>
        <w:t>as pepper</w:t>
      </w:r>
      <w:r w:rsidR="00347C37" w:rsidRPr="002C5C42">
        <w:rPr>
          <w:rFonts w:ascii="Arial" w:hAnsi="Arial" w:cs="Arial"/>
        </w:rPr>
        <w:t xml:space="preserve"> is used for</w:t>
      </w:r>
      <w:r w:rsidR="00BC5867" w:rsidRPr="002C5C42">
        <w:rPr>
          <w:rFonts w:ascii="Arial" w:hAnsi="Arial" w:cs="Arial"/>
        </w:rPr>
        <w:t xml:space="preserve"> home consumption on a daily basis.</w:t>
      </w:r>
      <w:r w:rsidR="00347C37" w:rsidRPr="002C5C42">
        <w:rPr>
          <w:rFonts w:ascii="Arial" w:hAnsi="Arial" w:cs="Arial"/>
        </w:rPr>
        <w:t xml:space="preserve">  </w:t>
      </w:r>
      <w:r w:rsidR="00BC5867" w:rsidRPr="002C5C42">
        <w:rPr>
          <w:rFonts w:ascii="Arial" w:hAnsi="Arial" w:cs="Arial"/>
        </w:rPr>
        <w:t>OPFRAD-CAMEROON will</w:t>
      </w:r>
      <w:r w:rsidR="00347C37" w:rsidRPr="002C5C42">
        <w:rPr>
          <w:rFonts w:ascii="Arial" w:hAnsi="Arial" w:cs="Arial"/>
        </w:rPr>
        <w:t xml:space="preserve"> look for a potential buyer who will buy their produce.</w:t>
      </w:r>
    </w:p>
    <w:p w:rsidR="00347C37" w:rsidRPr="002C5C42" w:rsidRDefault="00347C37" w:rsidP="00347C37">
      <w:pPr>
        <w:rPr>
          <w:rFonts w:ascii="Arial" w:hAnsi="Arial" w:cs="Arial"/>
        </w:rPr>
      </w:pPr>
    </w:p>
    <w:p w:rsidR="00BC5867" w:rsidRPr="002C5C42" w:rsidRDefault="00BC5867" w:rsidP="00347C37"/>
    <w:p w:rsidR="00347C37" w:rsidRPr="002C5C42" w:rsidRDefault="00347C37" w:rsidP="00347C37">
      <w:pPr>
        <w:rPr>
          <w:b/>
          <w:u w:val="single"/>
        </w:rPr>
      </w:pPr>
      <w:r w:rsidRPr="002C5C42">
        <w:rPr>
          <w:b/>
          <w:u w:val="single"/>
        </w:rPr>
        <w:t>GOAL AND OBJECTIVES</w:t>
      </w:r>
    </w:p>
    <w:p w:rsidR="00347C37" w:rsidRPr="002C5C42" w:rsidRDefault="00347C37" w:rsidP="00347C37">
      <w:pPr>
        <w:rPr>
          <w:rFonts w:ascii="Arial" w:hAnsi="Arial" w:cs="Arial"/>
        </w:rPr>
      </w:pPr>
      <w:r w:rsidRPr="002C5C42">
        <w:rPr>
          <w:rFonts w:ascii="Arial" w:hAnsi="Arial" w:cs="Arial"/>
        </w:rPr>
        <w:t>The goal of this project is to reduce poverty and create</w:t>
      </w:r>
      <w:r w:rsidR="0039279F">
        <w:rPr>
          <w:rFonts w:ascii="Arial" w:hAnsi="Arial" w:cs="Arial"/>
        </w:rPr>
        <w:t xml:space="preserve"> employment amongst the 5</w:t>
      </w:r>
      <w:r w:rsidR="00F86C98" w:rsidRPr="002C5C42">
        <w:rPr>
          <w:rFonts w:ascii="Arial" w:hAnsi="Arial" w:cs="Arial"/>
        </w:rPr>
        <w:t>00</w:t>
      </w:r>
      <w:r w:rsidR="00BC5867" w:rsidRPr="002C5C42">
        <w:rPr>
          <w:rFonts w:ascii="Arial" w:hAnsi="Arial" w:cs="Arial"/>
        </w:rPr>
        <w:t xml:space="preserve"> women</w:t>
      </w:r>
      <w:r w:rsidR="0039279F">
        <w:rPr>
          <w:rFonts w:ascii="Arial" w:hAnsi="Arial" w:cs="Arial"/>
        </w:rPr>
        <w:t xml:space="preserve"> in the </w:t>
      </w:r>
      <w:proofErr w:type="spellStart"/>
      <w:r w:rsidR="0039279F">
        <w:rPr>
          <w:rFonts w:ascii="Arial" w:hAnsi="Arial" w:cs="Arial"/>
        </w:rPr>
        <w:t>Fako</w:t>
      </w:r>
      <w:proofErr w:type="spellEnd"/>
      <w:r w:rsidR="0039279F">
        <w:rPr>
          <w:rFonts w:ascii="Arial" w:hAnsi="Arial" w:cs="Arial"/>
        </w:rPr>
        <w:t xml:space="preserve"> Division</w:t>
      </w:r>
      <w:r w:rsidRPr="002C5C42">
        <w:rPr>
          <w:rFonts w:ascii="Arial" w:hAnsi="Arial" w:cs="Arial"/>
        </w:rPr>
        <w:t>.</w:t>
      </w:r>
    </w:p>
    <w:p w:rsidR="00347C37" w:rsidRPr="002C5C42" w:rsidRDefault="00347C37" w:rsidP="00347C37">
      <w:pPr>
        <w:rPr>
          <w:rFonts w:ascii="Arial" w:hAnsi="Arial" w:cs="Arial"/>
        </w:rPr>
      </w:pPr>
      <w:r w:rsidRPr="002C5C42">
        <w:rPr>
          <w:rFonts w:ascii="Arial" w:hAnsi="Arial" w:cs="Arial"/>
        </w:rPr>
        <w:t xml:space="preserve">The main objective is to better the living standards and build the capacity and empower the </w:t>
      </w:r>
      <w:r w:rsidR="0039279F">
        <w:rPr>
          <w:rFonts w:ascii="Arial" w:hAnsi="Arial" w:cs="Arial"/>
        </w:rPr>
        <w:t>5</w:t>
      </w:r>
      <w:r w:rsidR="00FE4330" w:rsidRPr="002C5C42">
        <w:rPr>
          <w:rFonts w:ascii="Arial" w:hAnsi="Arial" w:cs="Arial"/>
        </w:rPr>
        <w:t>00</w:t>
      </w:r>
      <w:r w:rsidRPr="002C5C42">
        <w:rPr>
          <w:rFonts w:ascii="Arial" w:hAnsi="Arial" w:cs="Arial"/>
        </w:rPr>
        <w:t xml:space="preserve"> </w:t>
      </w:r>
      <w:r w:rsidR="0039279F">
        <w:rPr>
          <w:rFonts w:ascii="Arial" w:hAnsi="Arial" w:cs="Arial"/>
        </w:rPr>
        <w:t xml:space="preserve">women in the </w:t>
      </w:r>
      <w:proofErr w:type="spellStart"/>
      <w:proofErr w:type="gramStart"/>
      <w:r w:rsidR="0039279F">
        <w:rPr>
          <w:rFonts w:ascii="Arial" w:hAnsi="Arial" w:cs="Arial"/>
        </w:rPr>
        <w:t>Fako</w:t>
      </w:r>
      <w:proofErr w:type="spellEnd"/>
      <w:r w:rsidR="0039279F">
        <w:rPr>
          <w:rFonts w:ascii="Arial" w:hAnsi="Arial" w:cs="Arial"/>
        </w:rPr>
        <w:t xml:space="preserve">  Division</w:t>
      </w:r>
      <w:proofErr w:type="gramEnd"/>
      <w:r w:rsidRPr="002C5C42">
        <w:rPr>
          <w:rFonts w:ascii="Arial" w:hAnsi="Arial" w:cs="Arial"/>
        </w:rPr>
        <w:t xml:space="preserve"> before </w:t>
      </w:r>
      <w:r w:rsidR="0022243F" w:rsidRPr="002C5C42">
        <w:rPr>
          <w:rFonts w:ascii="Arial" w:hAnsi="Arial" w:cs="Arial"/>
        </w:rPr>
        <w:t xml:space="preserve"> 31</w:t>
      </w:r>
      <w:r w:rsidR="0022243F" w:rsidRPr="002C5C42">
        <w:rPr>
          <w:rFonts w:ascii="Arial" w:hAnsi="Arial" w:cs="Arial"/>
          <w:vertAlign w:val="superscript"/>
        </w:rPr>
        <w:t>st</w:t>
      </w:r>
      <w:r w:rsidR="0022243F" w:rsidRPr="002C5C42">
        <w:rPr>
          <w:rFonts w:ascii="Arial" w:hAnsi="Arial" w:cs="Arial"/>
        </w:rPr>
        <w:t xml:space="preserve"> </w:t>
      </w:r>
      <w:r w:rsidRPr="002C5C42">
        <w:rPr>
          <w:rFonts w:ascii="Arial" w:hAnsi="Arial" w:cs="Arial"/>
        </w:rPr>
        <w:t>January 20</w:t>
      </w:r>
      <w:r w:rsidR="002C5C42" w:rsidRPr="002C5C42">
        <w:rPr>
          <w:rFonts w:ascii="Arial" w:hAnsi="Arial" w:cs="Arial"/>
        </w:rPr>
        <w:t>15</w:t>
      </w:r>
      <w:r w:rsidR="00BC5867" w:rsidRPr="002C5C42">
        <w:rPr>
          <w:rFonts w:ascii="Arial" w:hAnsi="Arial" w:cs="Arial"/>
        </w:rPr>
        <w:t xml:space="preserve"> through the sustainable pepper cultivation</w:t>
      </w:r>
      <w:r w:rsidRPr="002C5C42">
        <w:rPr>
          <w:rFonts w:ascii="Arial" w:hAnsi="Arial" w:cs="Arial"/>
        </w:rPr>
        <w:t xml:space="preserve"> project.</w:t>
      </w:r>
    </w:p>
    <w:p w:rsidR="002C5C42" w:rsidRDefault="002C5C42" w:rsidP="00347C37">
      <w:pPr>
        <w:rPr>
          <w:rFonts w:ascii="Arial" w:hAnsi="Arial" w:cs="Arial"/>
        </w:rPr>
      </w:pPr>
    </w:p>
    <w:p w:rsidR="002C5C42" w:rsidRDefault="002C5C42" w:rsidP="00347C37">
      <w:pPr>
        <w:rPr>
          <w:rFonts w:ascii="Arial" w:hAnsi="Arial" w:cs="Arial"/>
        </w:rPr>
      </w:pPr>
    </w:p>
    <w:p w:rsidR="002C5C42" w:rsidRPr="002C5C42" w:rsidRDefault="002C5C42" w:rsidP="00347C37">
      <w:pPr>
        <w:rPr>
          <w:rFonts w:ascii="Arial" w:hAnsi="Arial" w:cs="Arial"/>
        </w:rPr>
      </w:pPr>
    </w:p>
    <w:p w:rsidR="00347C37" w:rsidRPr="002C5C42" w:rsidRDefault="00347C37" w:rsidP="00347C37">
      <w:pPr>
        <w:rPr>
          <w:rFonts w:ascii="Arial" w:hAnsi="Arial" w:cs="Arial"/>
          <w:b/>
          <w:u w:val="single"/>
        </w:rPr>
      </w:pPr>
      <w:r w:rsidRPr="002C5C42">
        <w:rPr>
          <w:rFonts w:ascii="Arial" w:hAnsi="Arial" w:cs="Arial"/>
          <w:b/>
          <w:u w:val="single"/>
        </w:rPr>
        <w:t>BENEFICIARIES</w:t>
      </w:r>
    </w:p>
    <w:p w:rsidR="00347C37" w:rsidRPr="002C5C42" w:rsidRDefault="00347C37" w:rsidP="00347C37">
      <w:pPr>
        <w:rPr>
          <w:rFonts w:ascii="Arial" w:hAnsi="Arial" w:cs="Arial"/>
        </w:rPr>
      </w:pPr>
      <w:r w:rsidRPr="002C5C42">
        <w:rPr>
          <w:rFonts w:ascii="Arial" w:hAnsi="Arial" w:cs="Arial"/>
        </w:rPr>
        <w:t>The first group of persons to benefit fr</w:t>
      </w:r>
      <w:r w:rsidR="0048462C">
        <w:rPr>
          <w:rFonts w:ascii="Arial" w:hAnsi="Arial" w:cs="Arial"/>
        </w:rPr>
        <w:t>om this project will be the 5</w:t>
      </w:r>
      <w:r w:rsidRPr="002C5C42">
        <w:rPr>
          <w:rFonts w:ascii="Arial" w:hAnsi="Arial" w:cs="Arial"/>
        </w:rPr>
        <w:t xml:space="preserve">00 </w:t>
      </w:r>
      <w:proofErr w:type="gramStart"/>
      <w:r w:rsidRPr="002C5C42">
        <w:rPr>
          <w:rFonts w:ascii="Arial" w:hAnsi="Arial" w:cs="Arial"/>
        </w:rPr>
        <w:t>identifi</w:t>
      </w:r>
      <w:r w:rsidR="00E17CF7" w:rsidRPr="002C5C42">
        <w:rPr>
          <w:rFonts w:ascii="Arial" w:hAnsi="Arial" w:cs="Arial"/>
        </w:rPr>
        <w:t xml:space="preserve">ed </w:t>
      </w:r>
      <w:r w:rsidR="00810732" w:rsidRPr="002C5C42">
        <w:rPr>
          <w:rFonts w:ascii="Arial" w:hAnsi="Arial" w:cs="Arial"/>
        </w:rPr>
        <w:t xml:space="preserve"> women</w:t>
      </w:r>
      <w:proofErr w:type="gramEnd"/>
      <w:r w:rsidR="005359BF">
        <w:rPr>
          <w:rFonts w:ascii="Arial" w:hAnsi="Arial" w:cs="Arial"/>
        </w:rPr>
        <w:t xml:space="preserve"> of the </w:t>
      </w:r>
      <w:proofErr w:type="spellStart"/>
      <w:r w:rsidR="005359BF">
        <w:rPr>
          <w:rFonts w:ascii="Arial" w:hAnsi="Arial" w:cs="Arial"/>
        </w:rPr>
        <w:t>Fako</w:t>
      </w:r>
      <w:proofErr w:type="spellEnd"/>
      <w:r w:rsidR="005359BF">
        <w:rPr>
          <w:rFonts w:ascii="Arial" w:hAnsi="Arial" w:cs="Arial"/>
        </w:rPr>
        <w:t xml:space="preserve"> division</w:t>
      </w:r>
      <w:r w:rsidRPr="002C5C42">
        <w:rPr>
          <w:rFonts w:ascii="Arial" w:hAnsi="Arial" w:cs="Arial"/>
        </w:rPr>
        <w:t xml:space="preserve"> as after farming the </w:t>
      </w:r>
      <w:r w:rsidR="00810732" w:rsidRPr="002C5C42">
        <w:rPr>
          <w:rFonts w:ascii="Arial" w:hAnsi="Arial" w:cs="Arial"/>
        </w:rPr>
        <w:t>pepper</w:t>
      </w:r>
      <w:r w:rsidRPr="002C5C42">
        <w:rPr>
          <w:rFonts w:ascii="Arial" w:hAnsi="Arial" w:cs="Arial"/>
        </w:rPr>
        <w:t xml:space="preserve">, from the produce of this </w:t>
      </w:r>
      <w:r w:rsidR="00D50FF3" w:rsidRPr="002C5C42">
        <w:rPr>
          <w:rFonts w:ascii="Arial" w:hAnsi="Arial" w:cs="Arial"/>
        </w:rPr>
        <w:t>farm;</w:t>
      </w:r>
      <w:r w:rsidRPr="002C5C42">
        <w:rPr>
          <w:rFonts w:ascii="Arial" w:hAnsi="Arial" w:cs="Arial"/>
        </w:rPr>
        <w:t xml:space="preserve"> they will </w:t>
      </w:r>
      <w:r w:rsidR="00D50FF3" w:rsidRPr="002C5C42">
        <w:rPr>
          <w:rFonts w:ascii="Arial" w:hAnsi="Arial" w:cs="Arial"/>
        </w:rPr>
        <w:t>have to</w:t>
      </w:r>
      <w:r w:rsidR="00810732" w:rsidRPr="002C5C42">
        <w:rPr>
          <w:rFonts w:ascii="Arial" w:hAnsi="Arial" w:cs="Arial"/>
        </w:rPr>
        <w:t xml:space="preserve"> cook </w:t>
      </w:r>
      <w:r w:rsidRPr="002C5C42">
        <w:rPr>
          <w:rFonts w:ascii="Arial" w:hAnsi="Arial" w:cs="Arial"/>
        </w:rPr>
        <w:t xml:space="preserve">food </w:t>
      </w:r>
      <w:r w:rsidR="00810732" w:rsidRPr="002C5C42">
        <w:rPr>
          <w:rFonts w:ascii="Arial" w:hAnsi="Arial" w:cs="Arial"/>
        </w:rPr>
        <w:t>with</w:t>
      </w:r>
      <w:r w:rsidRPr="002C5C42">
        <w:rPr>
          <w:rFonts w:ascii="Arial" w:hAnsi="Arial" w:cs="Arial"/>
        </w:rPr>
        <w:t xml:space="preserve"> the </w:t>
      </w:r>
      <w:r w:rsidR="00810732" w:rsidRPr="002C5C42">
        <w:rPr>
          <w:rFonts w:ascii="Arial" w:hAnsi="Arial" w:cs="Arial"/>
        </w:rPr>
        <w:t>pepper directly</w:t>
      </w:r>
      <w:r w:rsidRPr="002C5C42">
        <w:rPr>
          <w:rFonts w:ascii="Arial" w:hAnsi="Arial" w:cs="Arial"/>
        </w:rPr>
        <w:t xml:space="preserve">. </w:t>
      </w:r>
      <w:r w:rsidR="00D50FF3" w:rsidRPr="002C5C42">
        <w:rPr>
          <w:rFonts w:ascii="Arial" w:hAnsi="Arial" w:cs="Arial"/>
        </w:rPr>
        <w:t>The pepper produce too on the other hand will be sold and t</w:t>
      </w:r>
      <w:r w:rsidRPr="002C5C42">
        <w:rPr>
          <w:rFonts w:ascii="Arial" w:hAnsi="Arial" w:cs="Arial"/>
        </w:rPr>
        <w:t>hese monies will be u</w:t>
      </w:r>
      <w:r w:rsidR="00D50FF3" w:rsidRPr="002C5C42">
        <w:rPr>
          <w:rFonts w:ascii="Arial" w:hAnsi="Arial" w:cs="Arial"/>
        </w:rPr>
        <w:t>sed as follows, the capital to</w:t>
      </w:r>
      <w:r w:rsidRPr="002C5C42">
        <w:rPr>
          <w:rFonts w:ascii="Arial" w:hAnsi="Arial" w:cs="Arial"/>
        </w:rPr>
        <w:t xml:space="preserve"> be put back into production and the profit shared amongst the women to enable them carry out </w:t>
      </w:r>
      <w:r w:rsidR="00D50FF3" w:rsidRPr="002C5C42">
        <w:rPr>
          <w:rFonts w:ascii="Arial" w:hAnsi="Arial" w:cs="Arial"/>
        </w:rPr>
        <w:t>other cultivations on their individual farms</w:t>
      </w:r>
      <w:r w:rsidRPr="002C5C42">
        <w:rPr>
          <w:rFonts w:ascii="Arial" w:hAnsi="Arial" w:cs="Arial"/>
        </w:rPr>
        <w:t xml:space="preserve"> to generate more income end add to the profit they will be having from </w:t>
      </w:r>
      <w:r w:rsidR="00B53994" w:rsidRPr="002C5C42">
        <w:rPr>
          <w:rFonts w:ascii="Arial" w:hAnsi="Arial" w:cs="Arial"/>
        </w:rPr>
        <w:t>the joint</w:t>
      </w:r>
      <w:r w:rsidRPr="002C5C42">
        <w:rPr>
          <w:rFonts w:ascii="Arial" w:hAnsi="Arial" w:cs="Arial"/>
        </w:rPr>
        <w:t xml:space="preserve"> farm.</w:t>
      </w:r>
    </w:p>
    <w:p w:rsidR="00347C37" w:rsidRPr="002C5C42" w:rsidRDefault="00347C37" w:rsidP="00347C37">
      <w:pPr>
        <w:rPr>
          <w:rFonts w:ascii="Arial" w:hAnsi="Arial" w:cs="Arial"/>
        </w:rPr>
      </w:pPr>
      <w:r w:rsidRPr="002C5C42">
        <w:rPr>
          <w:rFonts w:ascii="Arial" w:hAnsi="Arial" w:cs="Arial"/>
        </w:rPr>
        <w:t>The second group of beneficiaries for this project will be the families of these women. The availability of funds into their homes will enable their children go to school; increase the standard of living</w:t>
      </w:r>
      <w:r w:rsidR="00B53994" w:rsidRPr="002C5C42">
        <w:rPr>
          <w:rFonts w:ascii="Arial" w:hAnsi="Arial" w:cs="Arial"/>
        </w:rPr>
        <w:t xml:space="preserve"> and</w:t>
      </w:r>
      <w:r w:rsidRPr="002C5C42">
        <w:rPr>
          <w:rFonts w:ascii="Arial" w:hAnsi="Arial" w:cs="Arial"/>
        </w:rPr>
        <w:t xml:space="preserve"> they will have access to quality health care and their social life will change.</w:t>
      </w:r>
    </w:p>
    <w:p w:rsidR="00347C37" w:rsidRPr="002C5C42" w:rsidRDefault="00347C37" w:rsidP="00347C37">
      <w:pPr>
        <w:rPr>
          <w:rFonts w:ascii="Arial" w:hAnsi="Arial" w:cs="Arial"/>
        </w:rPr>
      </w:pPr>
      <w:r w:rsidRPr="002C5C42">
        <w:rPr>
          <w:rFonts w:ascii="Arial" w:hAnsi="Arial" w:cs="Arial"/>
        </w:rPr>
        <w:t xml:space="preserve">The third class of beneficiaries is the existing communities. Firstly there will be development in the communities as poverty will be reduced, there </w:t>
      </w:r>
      <w:r w:rsidR="00673505" w:rsidRPr="002C5C42">
        <w:rPr>
          <w:rFonts w:ascii="Arial" w:hAnsi="Arial" w:cs="Arial"/>
        </w:rPr>
        <w:t>will be increase supply of pepper</w:t>
      </w:r>
      <w:r w:rsidRPr="002C5C42">
        <w:rPr>
          <w:rFonts w:ascii="Arial" w:hAnsi="Arial" w:cs="Arial"/>
        </w:rPr>
        <w:t xml:space="preserve"> in </w:t>
      </w:r>
      <w:r w:rsidR="00673505" w:rsidRPr="002C5C42">
        <w:rPr>
          <w:rFonts w:ascii="Arial" w:hAnsi="Arial" w:cs="Arial"/>
        </w:rPr>
        <w:t xml:space="preserve">these </w:t>
      </w:r>
      <w:r w:rsidR="00FC2F39" w:rsidRPr="002C5C42">
        <w:rPr>
          <w:rFonts w:ascii="Arial" w:hAnsi="Arial" w:cs="Arial"/>
        </w:rPr>
        <w:t>communities,</w:t>
      </w:r>
      <w:r w:rsidRPr="002C5C42">
        <w:rPr>
          <w:rFonts w:ascii="Arial" w:hAnsi="Arial" w:cs="Arial"/>
        </w:rPr>
        <w:t xml:space="preserve"> there will be reduced unemployment and prostitution as these women will now occupy themselves, there will be increase circulation of money in the economy as there will be increase purchasing power etc.</w:t>
      </w:r>
    </w:p>
    <w:p w:rsidR="00347C37" w:rsidRPr="002C5C42" w:rsidRDefault="00347C37" w:rsidP="00347C37">
      <w:pPr>
        <w:rPr>
          <w:rFonts w:ascii="Arial" w:hAnsi="Arial" w:cs="Arial"/>
        </w:rPr>
      </w:pPr>
      <w:r w:rsidRPr="002C5C42">
        <w:rPr>
          <w:rFonts w:ascii="Arial" w:hAnsi="Arial" w:cs="Arial"/>
        </w:rPr>
        <w:t>The economy will be upright as access to quality health care due to the presence of money will reduce mortality rate and keep a healthy population for the economy and country at large.</w:t>
      </w:r>
    </w:p>
    <w:p w:rsidR="00347C37" w:rsidRPr="002C5C42" w:rsidRDefault="00347C37" w:rsidP="00347C37">
      <w:pPr>
        <w:rPr>
          <w:rFonts w:ascii="Arial" w:hAnsi="Arial" w:cs="Arial"/>
        </w:rPr>
      </w:pPr>
    </w:p>
    <w:p w:rsidR="00347C37" w:rsidRPr="002C5C42" w:rsidRDefault="00347C37" w:rsidP="00347C37">
      <w:pPr>
        <w:rPr>
          <w:b/>
          <w:u w:val="single"/>
        </w:rPr>
      </w:pPr>
      <w:r w:rsidRPr="002C5C42">
        <w:rPr>
          <w:b/>
          <w:u w:val="single"/>
        </w:rPr>
        <w:t>TARGETS AND ACTIVITIES</w:t>
      </w:r>
    </w:p>
    <w:p w:rsidR="00347C37" w:rsidRPr="00AF69D2" w:rsidRDefault="00347C37" w:rsidP="00347C37">
      <w:pPr>
        <w:rPr>
          <w:rFonts w:ascii="Arial" w:hAnsi="Arial" w:cs="Arial"/>
        </w:rPr>
      </w:pPr>
      <w:r w:rsidRPr="00AF69D2">
        <w:rPr>
          <w:rFonts w:ascii="Arial" w:hAnsi="Arial" w:cs="Arial"/>
        </w:rPr>
        <w:t>The implementation of this project entails inputs like cash, personnel and actions. Firstly the land will be prepared before the cultivation carried out. With the strategy of preparation, the farm land will be cleared and trees will be fell and cross cut by engine saw o</w:t>
      </w:r>
      <w:r w:rsidR="00E17CF7" w:rsidRPr="00AF69D2">
        <w:rPr>
          <w:rFonts w:ascii="Arial" w:hAnsi="Arial" w:cs="Arial"/>
        </w:rPr>
        <w:t>perators. Here the apportioned 3</w:t>
      </w:r>
      <w:r w:rsidRPr="00AF69D2">
        <w:rPr>
          <w:rFonts w:ascii="Arial" w:hAnsi="Arial" w:cs="Arial"/>
        </w:rPr>
        <w:t>0 acres o</w:t>
      </w:r>
      <w:r w:rsidR="00FC2F39" w:rsidRPr="00AF69D2">
        <w:rPr>
          <w:rFonts w:ascii="Arial" w:hAnsi="Arial" w:cs="Arial"/>
        </w:rPr>
        <w:t>f land in the farm will be cleared by some 20</w:t>
      </w:r>
      <w:r w:rsidRPr="00AF69D2">
        <w:rPr>
          <w:rFonts w:ascii="Arial" w:hAnsi="Arial" w:cs="Arial"/>
        </w:rPr>
        <w:t xml:space="preserve"> laborers because the women themselve</w:t>
      </w:r>
      <w:r w:rsidR="00FC2F39" w:rsidRPr="00AF69D2">
        <w:rPr>
          <w:rFonts w:ascii="Arial" w:hAnsi="Arial" w:cs="Arial"/>
        </w:rPr>
        <w:t xml:space="preserve">s cannot do the clearing for it is a </w:t>
      </w:r>
      <w:r w:rsidR="00D65E9C" w:rsidRPr="00AF69D2">
        <w:rPr>
          <w:rFonts w:ascii="Arial" w:hAnsi="Arial" w:cs="Arial"/>
        </w:rPr>
        <w:t>hard task</w:t>
      </w:r>
      <w:r w:rsidRPr="00AF69D2">
        <w:rPr>
          <w:rFonts w:ascii="Arial" w:hAnsi="Arial" w:cs="Arial"/>
        </w:rPr>
        <w:t>. In this line too some 3 engine saw operators will do the felling of trees to allow sufficient sunlight into the farm.</w:t>
      </w:r>
    </w:p>
    <w:p w:rsidR="00347C37" w:rsidRPr="00AF69D2" w:rsidRDefault="00347C37" w:rsidP="00347C37">
      <w:pPr>
        <w:rPr>
          <w:rFonts w:ascii="Arial" w:hAnsi="Arial" w:cs="Arial"/>
        </w:rPr>
      </w:pPr>
      <w:r w:rsidRPr="00AF69D2">
        <w:rPr>
          <w:rFonts w:ascii="Arial" w:hAnsi="Arial" w:cs="Arial"/>
        </w:rPr>
        <w:t xml:space="preserve">After this stage of activity, the soil will be tilled to make mounts of about 30cm and manure will be applied. </w:t>
      </w:r>
      <w:r w:rsidR="000344AB" w:rsidRPr="00AF69D2">
        <w:rPr>
          <w:rFonts w:ascii="Arial" w:hAnsi="Arial" w:cs="Arial"/>
        </w:rPr>
        <w:t>This will be done to enable the pepper nursery constructed and the pepper seedlings will be nursed.</w:t>
      </w:r>
    </w:p>
    <w:p w:rsidR="00347C37" w:rsidRPr="00AF69D2" w:rsidRDefault="00347C37" w:rsidP="00347C37">
      <w:pPr>
        <w:rPr>
          <w:rFonts w:ascii="Arial" w:hAnsi="Arial" w:cs="Arial"/>
        </w:rPr>
      </w:pPr>
      <w:r w:rsidRPr="00AF69D2">
        <w:rPr>
          <w:rFonts w:ascii="Arial" w:hAnsi="Arial" w:cs="Arial"/>
        </w:rPr>
        <w:t xml:space="preserve">After this phase </w:t>
      </w:r>
      <w:r w:rsidR="00BD4DAB" w:rsidRPr="00AF69D2">
        <w:rPr>
          <w:rFonts w:ascii="Arial" w:hAnsi="Arial" w:cs="Arial"/>
        </w:rPr>
        <w:t>pepper plantlets from the nursery</w:t>
      </w:r>
      <w:r w:rsidRPr="00AF69D2">
        <w:rPr>
          <w:rFonts w:ascii="Arial" w:hAnsi="Arial" w:cs="Arial"/>
        </w:rPr>
        <w:t>, will be planted by the</w:t>
      </w:r>
      <w:r w:rsidR="00E17CF7" w:rsidRPr="00AF69D2">
        <w:rPr>
          <w:rFonts w:ascii="Arial" w:hAnsi="Arial" w:cs="Arial"/>
        </w:rPr>
        <w:t xml:space="preserve"> 400</w:t>
      </w:r>
      <w:r w:rsidR="00BD4DAB" w:rsidRPr="00AF69D2">
        <w:rPr>
          <w:rFonts w:ascii="Arial" w:hAnsi="Arial" w:cs="Arial"/>
        </w:rPr>
        <w:t xml:space="preserve"> women themselves. Since the farm on which the pepper cultivation </w:t>
      </w:r>
      <w:r w:rsidRPr="00AF69D2">
        <w:rPr>
          <w:rFonts w:ascii="Arial" w:hAnsi="Arial" w:cs="Arial"/>
        </w:rPr>
        <w:t>is in the humid area, this activity has to be carried out between the 10</w:t>
      </w:r>
      <w:r w:rsidRPr="00AF69D2">
        <w:rPr>
          <w:rFonts w:ascii="Arial" w:hAnsi="Arial" w:cs="Arial"/>
          <w:vertAlign w:val="superscript"/>
        </w:rPr>
        <w:t>th</w:t>
      </w:r>
      <w:r w:rsidRPr="00AF69D2">
        <w:rPr>
          <w:rFonts w:ascii="Arial" w:hAnsi="Arial" w:cs="Arial"/>
        </w:rPr>
        <w:t xml:space="preserve"> -30</w:t>
      </w:r>
      <w:r w:rsidRPr="00AF69D2">
        <w:rPr>
          <w:rFonts w:ascii="Arial" w:hAnsi="Arial" w:cs="Arial"/>
          <w:vertAlign w:val="superscript"/>
        </w:rPr>
        <w:t>th</w:t>
      </w:r>
      <w:r w:rsidRPr="00AF69D2">
        <w:rPr>
          <w:rFonts w:ascii="Arial" w:hAnsi="Arial" w:cs="Arial"/>
        </w:rPr>
        <w:t xml:space="preserve"> of August</w:t>
      </w:r>
      <w:r w:rsidR="00E17CF7" w:rsidRPr="00AF69D2">
        <w:rPr>
          <w:rFonts w:ascii="Arial" w:hAnsi="Arial" w:cs="Arial"/>
        </w:rPr>
        <w:t xml:space="preserve"> 201</w:t>
      </w:r>
      <w:r w:rsidR="0060115D" w:rsidRPr="00AF69D2">
        <w:rPr>
          <w:rFonts w:ascii="Arial" w:hAnsi="Arial" w:cs="Arial"/>
        </w:rPr>
        <w:t>4</w:t>
      </w:r>
      <w:r w:rsidRPr="00AF69D2">
        <w:rPr>
          <w:rFonts w:ascii="Arial" w:hAnsi="Arial" w:cs="Arial"/>
        </w:rPr>
        <w:t>. The planting density will be 50,000 to 100,000 plants per acre as per the soil type.</w:t>
      </w:r>
    </w:p>
    <w:p w:rsidR="00BC317C" w:rsidRPr="00AF69D2" w:rsidRDefault="00BC317C" w:rsidP="00347C37">
      <w:pPr>
        <w:rPr>
          <w:rFonts w:ascii="Arial" w:hAnsi="Arial" w:cs="Arial"/>
        </w:rPr>
      </w:pPr>
      <w:r w:rsidRPr="00AF69D2">
        <w:rPr>
          <w:rFonts w:ascii="Arial" w:hAnsi="Arial" w:cs="Arial"/>
        </w:rPr>
        <w:t>After two months of the pepper being nursed, the plantlets will be transplanted to the farm. The holes will be dug and fertilizers put in the holes before planting the plantlets.</w:t>
      </w:r>
    </w:p>
    <w:p w:rsidR="002D2CB0" w:rsidRPr="00AF69D2" w:rsidRDefault="00347C37" w:rsidP="00347C37">
      <w:pPr>
        <w:rPr>
          <w:rFonts w:ascii="Arial" w:hAnsi="Arial" w:cs="Arial"/>
        </w:rPr>
      </w:pPr>
      <w:r w:rsidRPr="00AF69D2">
        <w:rPr>
          <w:rFonts w:ascii="Arial" w:hAnsi="Arial" w:cs="Arial"/>
        </w:rPr>
        <w:lastRenderedPageBreak/>
        <w:t>After planting, weeding of the farm will be carried out</w:t>
      </w:r>
      <w:r w:rsidR="002D2CB0" w:rsidRPr="00AF69D2">
        <w:rPr>
          <w:rFonts w:ascii="Arial" w:hAnsi="Arial" w:cs="Arial"/>
        </w:rPr>
        <w:t xml:space="preserve"> regularly</w:t>
      </w:r>
      <w:r w:rsidRPr="00AF69D2">
        <w:rPr>
          <w:rFonts w:ascii="Arial" w:hAnsi="Arial" w:cs="Arial"/>
        </w:rPr>
        <w:t xml:space="preserve"> by the </w:t>
      </w:r>
      <w:proofErr w:type="spellStart"/>
      <w:r w:rsidRPr="00AF69D2">
        <w:rPr>
          <w:rFonts w:ascii="Arial" w:hAnsi="Arial" w:cs="Arial"/>
        </w:rPr>
        <w:t>labourers</w:t>
      </w:r>
      <w:proofErr w:type="spellEnd"/>
      <w:r w:rsidRPr="00AF69D2">
        <w:rPr>
          <w:rFonts w:ascii="Arial" w:hAnsi="Arial" w:cs="Arial"/>
        </w:rPr>
        <w:t>. After this stage, they shall apply fertilizers. At planting</w:t>
      </w:r>
      <w:r w:rsidR="002D2CB0" w:rsidRPr="00AF69D2">
        <w:rPr>
          <w:rFonts w:ascii="Arial" w:hAnsi="Arial" w:cs="Arial"/>
        </w:rPr>
        <w:t xml:space="preserve"> and always we apply insecticides and fungicides like DACOBRE 500 to fight pest and disease which destroys the pepper from growing.</w:t>
      </w:r>
    </w:p>
    <w:p w:rsidR="00347C37" w:rsidRPr="00AF69D2" w:rsidRDefault="00347C37" w:rsidP="00347C37">
      <w:pPr>
        <w:rPr>
          <w:rFonts w:ascii="Arial" w:hAnsi="Arial" w:cs="Arial"/>
        </w:rPr>
      </w:pPr>
      <w:r w:rsidRPr="00AF69D2">
        <w:rPr>
          <w:rFonts w:ascii="Arial" w:hAnsi="Arial" w:cs="Arial"/>
        </w:rPr>
        <w:t>After all these activities,</w:t>
      </w:r>
      <w:r w:rsidR="00825145" w:rsidRPr="00AF69D2">
        <w:rPr>
          <w:rFonts w:ascii="Arial" w:hAnsi="Arial" w:cs="Arial"/>
        </w:rPr>
        <w:t xml:space="preserve"> 5 months after these, the first fruits from the pepper farm will be</w:t>
      </w:r>
      <w:r w:rsidRPr="00AF69D2">
        <w:rPr>
          <w:rFonts w:ascii="Arial" w:hAnsi="Arial" w:cs="Arial"/>
        </w:rPr>
        <w:t xml:space="preserve"> harv</w:t>
      </w:r>
      <w:r w:rsidR="00825145" w:rsidRPr="00AF69D2">
        <w:rPr>
          <w:rFonts w:ascii="Arial" w:hAnsi="Arial" w:cs="Arial"/>
        </w:rPr>
        <w:t>ested</w:t>
      </w:r>
      <w:r w:rsidRPr="00AF69D2">
        <w:rPr>
          <w:rFonts w:ascii="Arial" w:hAnsi="Arial" w:cs="Arial"/>
        </w:rPr>
        <w:t>. After harvesting the yields will be transpo</w:t>
      </w:r>
      <w:r w:rsidR="00825145" w:rsidRPr="00AF69D2">
        <w:rPr>
          <w:rFonts w:ascii="Arial" w:hAnsi="Arial" w:cs="Arial"/>
        </w:rPr>
        <w:t>rted to the market for sale. It is worth noting that a pepper farm well catered for can be harvested 6 times a year</w:t>
      </w:r>
    </w:p>
    <w:p w:rsidR="00990F2C" w:rsidRDefault="00990F2C" w:rsidP="00347C37">
      <w:pPr>
        <w:rPr>
          <w:sz w:val="28"/>
          <w:szCs w:val="28"/>
        </w:rPr>
      </w:pPr>
    </w:p>
    <w:p w:rsidR="00347C37" w:rsidRPr="00A1551C" w:rsidRDefault="00347C37" w:rsidP="00347C37">
      <w:pPr>
        <w:rPr>
          <w:rFonts w:ascii="Arial" w:hAnsi="Arial" w:cs="Arial"/>
          <w:b/>
          <w:u w:val="single"/>
        </w:rPr>
      </w:pPr>
      <w:r w:rsidRPr="00A1551C">
        <w:rPr>
          <w:rFonts w:ascii="Arial" w:hAnsi="Arial" w:cs="Arial"/>
          <w:b/>
          <w:u w:val="single"/>
        </w:rPr>
        <w:t>SCHEDULE</w:t>
      </w:r>
    </w:p>
    <w:p w:rsidR="00347C37" w:rsidRPr="00A1551C" w:rsidRDefault="004C0D3D" w:rsidP="00347C37">
      <w:pPr>
        <w:rPr>
          <w:rFonts w:ascii="Arial" w:hAnsi="Arial" w:cs="Arial"/>
          <w:b/>
          <w:u w:val="single"/>
        </w:rPr>
      </w:pPr>
      <w:r>
        <w:rPr>
          <w:rFonts w:ascii="Arial" w:hAnsi="Arial" w:cs="Arial"/>
          <w:b/>
          <w:u w:val="single"/>
        </w:rPr>
        <w:t>Work schedule for the pepper cultivation</w:t>
      </w:r>
      <w:r w:rsidR="00347C37" w:rsidRPr="00A1551C">
        <w:rPr>
          <w:rFonts w:ascii="Arial" w:hAnsi="Arial" w:cs="Arial"/>
          <w:b/>
          <w:u w:val="single"/>
        </w:rPr>
        <w:t xml:space="preserve"> </w:t>
      </w:r>
    </w:p>
    <w:tbl>
      <w:tblPr>
        <w:tblStyle w:val="TableGrid"/>
        <w:tblW w:w="10159" w:type="dxa"/>
        <w:tblLook w:val="04A0"/>
      </w:tblPr>
      <w:tblGrid>
        <w:gridCol w:w="2178"/>
        <w:gridCol w:w="2790"/>
        <w:gridCol w:w="5191"/>
      </w:tblGrid>
      <w:tr w:rsidR="00347C37" w:rsidRPr="00A1551C" w:rsidTr="001F139B">
        <w:trPr>
          <w:trHeight w:val="341"/>
        </w:trPr>
        <w:tc>
          <w:tcPr>
            <w:tcW w:w="2178" w:type="dxa"/>
          </w:tcPr>
          <w:p w:rsidR="00347C37" w:rsidRPr="00A1551C" w:rsidRDefault="00347C37" w:rsidP="001F139B">
            <w:pPr>
              <w:rPr>
                <w:rFonts w:ascii="Arial" w:hAnsi="Arial" w:cs="Arial"/>
                <w:b/>
                <w:u w:val="single"/>
              </w:rPr>
            </w:pPr>
            <w:r w:rsidRPr="00A1551C">
              <w:rPr>
                <w:rFonts w:ascii="Arial" w:hAnsi="Arial" w:cs="Arial"/>
                <w:b/>
                <w:u w:val="single"/>
              </w:rPr>
              <w:t>No of workers</w:t>
            </w:r>
          </w:p>
        </w:tc>
        <w:tc>
          <w:tcPr>
            <w:tcW w:w="2790" w:type="dxa"/>
          </w:tcPr>
          <w:p w:rsidR="00347C37" w:rsidRPr="00A1551C" w:rsidRDefault="00347C37" w:rsidP="001F139B">
            <w:pPr>
              <w:rPr>
                <w:rFonts w:ascii="Arial" w:hAnsi="Arial" w:cs="Arial"/>
                <w:b/>
                <w:u w:val="single"/>
              </w:rPr>
            </w:pPr>
            <w:r w:rsidRPr="00A1551C">
              <w:rPr>
                <w:rFonts w:ascii="Arial" w:hAnsi="Arial" w:cs="Arial"/>
                <w:b/>
                <w:u w:val="single"/>
              </w:rPr>
              <w:t xml:space="preserve">Period </w:t>
            </w:r>
          </w:p>
        </w:tc>
        <w:tc>
          <w:tcPr>
            <w:tcW w:w="5191" w:type="dxa"/>
          </w:tcPr>
          <w:p w:rsidR="00347C37" w:rsidRPr="00A1551C" w:rsidRDefault="00347C37" w:rsidP="001F139B">
            <w:pPr>
              <w:rPr>
                <w:rFonts w:ascii="Arial" w:hAnsi="Arial" w:cs="Arial"/>
                <w:b/>
                <w:u w:val="single"/>
              </w:rPr>
            </w:pPr>
            <w:r w:rsidRPr="00A1551C">
              <w:rPr>
                <w:rFonts w:ascii="Arial" w:hAnsi="Arial" w:cs="Arial"/>
                <w:b/>
                <w:u w:val="single"/>
              </w:rPr>
              <w:t xml:space="preserve">Allocation </w:t>
            </w:r>
          </w:p>
        </w:tc>
      </w:tr>
      <w:tr w:rsidR="00347C37" w:rsidRPr="00A1551C" w:rsidTr="00FC2C74">
        <w:trPr>
          <w:trHeight w:val="647"/>
        </w:trPr>
        <w:tc>
          <w:tcPr>
            <w:tcW w:w="2178" w:type="dxa"/>
          </w:tcPr>
          <w:p w:rsidR="00347C37" w:rsidRPr="00A1551C" w:rsidRDefault="00FC2C74" w:rsidP="001F139B">
            <w:pPr>
              <w:rPr>
                <w:rFonts w:ascii="Arial" w:hAnsi="Arial" w:cs="Arial"/>
              </w:rPr>
            </w:pPr>
            <w:r w:rsidRPr="00A1551C">
              <w:rPr>
                <w:rFonts w:ascii="Arial" w:hAnsi="Arial" w:cs="Arial"/>
              </w:rPr>
              <w:t>2</w:t>
            </w:r>
            <w:r w:rsidR="00347C37" w:rsidRPr="00A1551C">
              <w:rPr>
                <w:rFonts w:ascii="Arial" w:hAnsi="Arial" w:cs="Arial"/>
              </w:rPr>
              <w:t xml:space="preserve">0 </w:t>
            </w:r>
          </w:p>
          <w:p w:rsidR="00347C37" w:rsidRPr="00A1551C" w:rsidRDefault="00347C37" w:rsidP="001F139B">
            <w:pPr>
              <w:rPr>
                <w:rFonts w:ascii="Arial" w:hAnsi="Arial" w:cs="Arial"/>
              </w:rPr>
            </w:pPr>
          </w:p>
          <w:p w:rsidR="00347C37" w:rsidRPr="00A1551C" w:rsidRDefault="00347C37" w:rsidP="001F139B">
            <w:pPr>
              <w:rPr>
                <w:rFonts w:ascii="Arial" w:hAnsi="Arial" w:cs="Arial"/>
              </w:rPr>
            </w:pPr>
          </w:p>
        </w:tc>
        <w:tc>
          <w:tcPr>
            <w:tcW w:w="2790" w:type="dxa"/>
          </w:tcPr>
          <w:p w:rsidR="00347C37" w:rsidRPr="00A1551C" w:rsidRDefault="00347C37" w:rsidP="001F139B">
            <w:pPr>
              <w:rPr>
                <w:rFonts w:ascii="Arial" w:hAnsi="Arial" w:cs="Arial"/>
              </w:rPr>
            </w:pPr>
            <w:r w:rsidRPr="00A1551C">
              <w:rPr>
                <w:rFonts w:ascii="Arial" w:hAnsi="Arial" w:cs="Arial"/>
              </w:rPr>
              <w:t xml:space="preserve">Week 1 </w:t>
            </w:r>
          </w:p>
        </w:tc>
        <w:tc>
          <w:tcPr>
            <w:tcW w:w="5191" w:type="dxa"/>
          </w:tcPr>
          <w:p w:rsidR="00347C37" w:rsidRPr="00A1551C" w:rsidRDefault="00347C37" w:rsidP="001F139B">
            <w:pPr>
              <w:rPr>
                <w:rFonts w:ascii="Arial" w:hAnsi="Arial" w:cs="Arial"/>
                <w:b/>
              </w:rPr>
            </w:pPr>
            <w:r w:rsidRPr="00A1551C">
              <w:rPr>
                <w:rFonts w:ascii="Arial" w:hAnsi="Arial" w:cs="Arial"/>
                <w:b/>
              </w:rPr>
              <w:t>-</w:t>
            </w:r>
            <w:r w:rsidRPr="00A1551C">
              <w:rPr>
                <w:rFonts w:ascii="Arial" w:hAnsi="Arial" w:cs="Arial"/>
              </w:rPr>
              <w:t>under brushing of the 30acres of land/ and felling of trees to let in sufficient sunlight</w:t>
            </w:r>
          </w:p>
        </w:tc>
      </w:tr>
      <w:tr w:rsidR="00347C37" w:rsidRPr="00A1551C" w:rsidTr="001F139B">
        <w:trPr>
          <w:trHeight w:val="908"/>
        </w:trPr>
        <w:tc>
          <w:tcPr>
            <w:tcW w:w="2178" w:type="dxa"/>
          </w:tcPr>
          <w:p w:rsidR="00347C37" w:rsidRPr="00A1551C" w:rsidRDefault="00FC2C74" w:rsidP="001F139B">
            <w:pPr>
              <w:rPr>
                <w:rFonts w:ascii="Arial" w:hAnsi="Arial" w:cs="Arial"/>
              </w:rPr>
            </w:pPr>
            <w:r w:rsidRPr="00A1551C">
              <w:rPr>
                <w:rFonts w:ascii="Arial" w:hAnsi="Arial" w:cs="Arial"/>
              </w:rPr>
              <w:t>2</w:t>
            </w:r>
            <w:r w:rsidR="00347C37" w:rsidRPr="00A1551C">
              <w:rPr>
                <w:rFonts w:ascii="Arial" w:hAnsi="Arial" w:cs="Arial"/>
              </w:rPr>
              <w:t>0</w:t>
            </w:r>
          </w:p>
        </w:tc>
        <w:tc>
          <w:tcPr>
            <w:tcW w:w="2790" w:type="dxa"/>
          </w:tcPr>
          <w:p w:rsidR="00347C37" w:rsidRPr="00A1551C" w:rsidRDefault="00347C37" w:rsidP="001F139B">
            <w:pPr>
              <w:rPr>
                <w:rFonts w:ascii="Arial" w:hAnsi="Arial" w:cs="Arial"/>
              </w:rPr>
            </w:pPr>
            <w:r w:rsidRPr="00A1551C">
              <w:rPr>
                <w:rFonts w:ascii="Arial" w:hAnsi="Arial" w:cs="Arial"/>
              </w:rPr>
              <w:t>Week 2</w:t>
            </w:r>
          </w:p>
        </w:tc>
        <w:tc>
          <w:tcPr>
            <w:tcW w:w="5191" w:type="dxa"/>
          </w:tcPr>
          <w:p w:rsidR="00347C37" w:rsidRPr="00A1551C" w:rsidRDefault="00347C37" w:rsidP="001F139B">
            <w:pPr>
              <w:rPr>
                <w:rFonts w:ascii="Arial" w:hAnsi="Arial" w:cs="Arial"/>
              </w:rPr>
            </w:pPr>
            <w:r w:rsidRPr="00A1551C">
              <w:rPr>
                <w:rFonts w:ascii="Arial" w:hAnsi="Arial" w:cs="Arial"/>
              </w:rPr>
              <w:t>-spraying of chemicals on the grass to prepare the area for planting</w:t>
            </w:r>
          </w:p>
          <w:p w:rsidR="00347C37" w:rsidRPr="00A1551C" w:rsidRDefault="00347C37" w:rsidP="001F139B">
            <w:pPr>
              <w:rPr>
                <w:rFonts w:ascii="Arial" w:hAnsi="Arial" w:cs="Arial"/>
                <w:b/>
              </w:rPr>
            </w:pPr>
          </w:p>
        </w:tc>
      </w:tr>
      <w:tr w:rsidR="00347C37" w:rsidRPr="00A1551C" w:rsidTr="001F139B">
        <w:trPr>
          <w:trHeight w:val="782"/>
        </w:trPr>
        <w:tc>
          <w:tcPr>
            <w:tcW w:w="2178" w:type="dxa"/>
          </w:tcPr>
          <w:p w:rsidR="00347C37" w:rsidRPr="00A1551C" w:rsidRDefault="00FC2C74" w:rsidP="001F139B">
            <w:pPr>
              <w:rPr>
                <w:rFonts w:ascii="Arial" w:hAnsi="Arial" w:cs="Arial"/>
              </w:rPr>
            </w:pPr>
            <w:r w:rsidRPr="00A1551C">
              <w:rPr>
                <w:rFonts w:ascii="Arial" w:hAnsi="Arial" w:cs="Arial"/>
              </w:rPr>
              <w:t>2</w:t>
            </w:r>
            <w:r w:rsidR="00347C37" w:rsidRPr="00A1551C">
              <w:rPr>
                <w:rFonts w:ascii="Arial" w:hAnsi="Arial" w:cs="Arial"/>
              </w:rPr>
              <w:t>0</w:t>
            </w:r>
          </w:p>
        </w:tc>
        <w:tc>
          <w:tcPr>
            <w:tcW w:w="2790" w:type="dxa"/>
          </w:tcPr>
          <w:p w:rsidR="00347C37" w:rsidRPr="00A1551C" w:rsidRDefault="00347C37" w:rsidP="001F139B">
            <w:pPr>
              <w:rPr>
                <w:rFonts w:ascii="Arial" w:hAnsi="Arial" w:cs="Arial"/>
              </w:rPr>
            </w:pPr>
            <w:r w:rsidRPr="00A1551C">
              <w:rPr>
                <w:rFonts w:ascii="Arial" w:hAnsi="Arial" w:cs="Arial"/>
              </w:rPr>
              <w:t>Week 3</w:t>
            </w:r>
          </w:p>
        </w:tc>
        <w:tc>
          <w:tcPr>
            <w:tcW w:w="5191" w:type="dxa"/>
          </w:tcPr>
          <w:p w:rsidR="00347C37" w:rsidRPr="00A1551C" w:rsidRDefault="00347C37" w:rsidP="00347C37">
            <w:pPr>
              <w:pStyle w:val="ListParagraph"/>
              <w:numPr>
                <w:ilvl w:val="0"/>
                <w:numId w:val="5"/>
              </w:numPr>
              <w:rPr>
                <w:rFonts w:ascii="Arial" w:hAnsi="Arial" w:cs="Arial"/>
              </w:rPr>
            </w:pPr>
            <w:r w:rsidRPr="00A1551C">
              <w:rPr>
                <w:rFonts w:ascii="Arial" w:hAnsi="Arial" w:cs="Arial"/>
              </w:rPr>
              <w:t>Tilling of the soil to make mounts and application of manure.</w:t>
            </w:r>
          </w:p>
        </w:tc>
      </w:tr>
      <w:tr w:rsidR="00347C37" w:rsidRPr="00A1551C" w:rsidTr="001F139B">
        <w:trPr>
          <w:trHeight w:val="361"/>
        </w:trPr>
        <w:tc>
          <w:tcPr>
            <w:tcW w:w="2178" w:type="dxa"/>
          </w:tcPr>
          <w:p w:rsidR="00347C37" w:rsidRPr="00A1551C" w:rsidRDefault="00FC2C74" w:rsidP="001F139B">
            <w:pPr>
              <w:rPr>
                <w:rFonts w:ascii="Arial" w:hAnsi="Arial" w:cs="Arial"/>
              </w:rPr>
            </w:pPr>
            <w:r w:rsidRPr="00A1551C">
              <w:rPr>
                <w:rFonts w:ascii="Arial" w:hAnsi="Arial" w:cs="Arial"/>
              </w:rPr>
              <w:t>20</w:t>
            </w:r>
          </w:p>
        </w:tc>
        <w:tc>
          <w:tcPr>
            <w:tcW w:w="2790" w:type="dxa"/>
          </w:tcPr>
          <w:p w:rsidR="00347C37" w:rsidRPr="00A1551C" w:rsidRDefault="00FC2C74" w:rsidP="001F139B">
            <w:pPr>
              <w:rPr>
                <w:rFonts w:ascii="Arial" w:hAnsi="Arial" w:cs="Arial"/>
              </w:rPr>
            </w:pPr>
            <w:r w:rsidRPr="00A1551C">
              <w:rPr>
                <w:rFonts w:ascii="Arial" w:hAnsi="Arial" w:cs="Arial"/>
              </w:rPr>
              <w:t>Week 3</w:t>
            </w:r>
          </w:p>
        </w:tc>
        <w:tc>
          <w:tcPr>
            <w:tcW w:w="5191" w:type="dxa"/>
          </w:tcPr>
          <w:p w:rsidR="00347C37" w:rsidRPr="00A1551C" w:rsidRDefault="00FC2C74" w:rsidP="00347C37">
            <w:pPr>
              <w:pStyle w:val="ListParagraph"/>
              <w:numPr>
                <w:ilvl w:val="0"/>
                <w:numId w:val="5"/>
              </w:numPr>
              <w:rPr>
                <w:rFonts w:ascii="Arial" w:hAnsi="Arial" w:cs="Arial"/>
              </w:rPr>
            </w:pPr>
            <w:r w:rsidRPr="00A1551C">
              <w:rPr>
                <w:rFonts w:ascii="Arial" w:hAnsi="Arial" w:cs="Arial"/>
              </w:rPr>
              <w:t>Nursing of seedlings</w:t>
            </w:r>
          </w:p>
        </w:tc>
      </w:tr>
      <w:tr w:rsidR="00FC2C74" w:rsidRPr="00A1551C" w:rsidTr="001F139B">
        <w:trPr>
          <w:trHeight w:val="361"/>
        </w:trPr>
        <w:tc>
          <w:tcPr>
            <w:tcW w:w="2178" w:type="dxa"/>
          </w:tcPr>
          <w:p w:rsidR="00FC2C74" w:rsidRPr="00A1551C" w:rsidRDefault="00FC2C74" w:rsidP="001F139B">
            <w:pPr>
              <w:rPr>
                <w:rFonts w:ascii="Arial" w:hAnsi="Arial" w:cs="Arial"/>
              </w:rPr>
            </w:pPr>
            <w:r w:rsidRPr="00A1551C">
              <w:rPr>
                <w:rFonts w:ascii="Arial" w:hAnsi="Arial" w:cs="Arial"/>
              </w:rPr>
              <w:t>All the women</w:t>
            </w:r>
          </w:p>
        </w:tc>
        <w:tc>
          <w:tcPr>
            <w:tcW w:w="2790" w:type="dxa"/>
          </w:tcPr>
          <w:p w:rsidR="00FC2C74" w:rsidRPr="00A1551C" w:rsidRDefault="00FC2C74" w:rsidP="001F139B">
            <w:pPr>
              <w:rPr>
                <w:rFonts w:ascii="Arial" w:hAnsi="Arial" w:cs="Arial"/>
              </w:rPr>
            </w:pPr>
            <w:r w:rsidRPr="00A1551C">
              <w:rPr>
                <w:rFonts w:ascii="Arial" w:hAnsi="Arial" w:cs="Arial"/>
              </w:rPr>
              <w:t>Week 4</w:t>
            </w:r>
          </w:p>
        </w:tc>
        <w:tc>
          <w:tcPr>
            <w:tcW w:w="5191" w:type="dxa"/>
          </w:tcPr>
          <w:p w:rsidR="00FC2C74" w:rsidRPr="00A1551C" w:rsidRDefault="00FC2C74" w:rsidP="001F139B">
            <w:pPr>
              <w:pStyle w:val="ListParagraph"/>
              <w:numPr>
                <w:ilvl w:val="0"/>
                <w:numId w:val="5"/>
              </w:numPr>
              <w:rPr>
                <w:rFonts w:ascii="Arial" w:hAnsi="Arial" w:cs="Arial"/>
              </w:rPr>
            </w:pPr>
            <w:r w:rsidRPr="00A1551C">
              <w:rPr>
                <w:rFonts w:ascii="Arial" w:hAnsi="Arial" w:cs="Arial"/>
              </w:rPr>
              <w:t>Planting of plantlets</w:t>
            </w:r>
          </w:p>
        </w:tc>
      </w:tr>
      <w:tr w:rsidR="00FC2C74" w:rsidRPr="00A1551C" w:rsidTr="001F139B">
        <w:trPr>
          <w:trHeight w:val="361"/>
        </w:trPr>
        <w:tc>
          <w:tcPr>
            <w:tcW w:w="2178" w:type="dxa"/>
          </w:tcPr>
          <w:p w:rsidR="00FC2C74" w:rsidRPr="00A1551C" w:rsidRDefault="00FC2C74" w:rsidP="001F139B">
            <w:pPr>
              <w:rPr>
                <w:rFonts w:ascii="Arial" w:hAnsi="Arial" w:cs="Arial"/>
                <w:b/>
              </w:rPr>
            </w:pPr>
            <w:r w:rsidRPr="00A1551C">
              <w:rPr>
                <w:rFonts w:ascii="Arial" w:hAnsi="Arial" w:cs="Arial"/>
                <w:b/>
              </w:rPr>
              <w:t>20</w:t>
            </w:r>
          </w:p>
        </w:tc>
        <w:tc>
          <w:tcPr>
            <w:tcW w:w="2790" w:type="dxa"/>
          </w:tcPr>
          <w:p w:rsidR="00FC2C74" w:rsidRPr="00A1551C" w:rsidRDefault="00FC2C74" w:rsidP="001F139B">
            <w:pPr>
              <w:rPr>
                <w:rFonts w:ascii="Arial" w:hAnsi="Arial" w:cs="Arial"/>
              </w:rPr>
            </w:pPr>
            <w:r w:rsidRPr="00A1551C">
              <w:rPr>
                <w:rFonts w:ascii="Arial" w:hAnsi="Arial" w:cs="Arial"/>
              </w:rPr>
              <w:t>Week 7</w:t>
            </w:r>
          </w:p>
        </w:tc>
        <w:tc>
          <w:tcPr>
            <w:tcW w:w="5191" w:type="dxa"/>
          </w:tcPr>
          <w:p w:rsidR="00FC2C74" w:rsidRPr="00A1551C" w:rsidRDefault="00FC2C74" w:rsidP="001F139B">
            <w:pPr>
              <w:rPr>
                <w:rFonts w:ascii="Arial" w:hAnsi="Arial" w:cs="Arial"/>
              </w:rPr>
            </w:pPr>
            <w:r w:rsidRPr="00A1551C">
              <w:rPr>
                <w:rFonts w:ascii="Arial" w:hAnsi="Arial" w:cs="Arial"/>
              </w:rPr>
              <w:t>Weeding of the pepper farm through application of herbicides.</w:t>
            </w:r>
          </w:p>
        </w:tc>
      </w:tr>
      <w:tr w:rsidR="00FC2C74" w:rsidRPr="00A1551C" w:rsidTr="001F139B">
        <w:trPr>
          <w:trHeight w:val="361"/>
        </w:trPr>
        <w:tc>
          <w:tcPr>
            <w:tcW w:w="2178" w:type="dxa"/>
          </w:tcPr>
          <w:p w:rsidR="00FC2C74" w:rsidRPr="00A1551C" w:rsidRDefault="00FC2C74" w:rsidP="001F139B">
            <w:pPr>
              <w:rPr>
                <w:rFonts w:ascii="Arial" w:hAnsi="Arial" w:cs="Arial"/>
                <w:b/>
              </w:rPr>
            </w:pPr>
            <w:r w:rsidRPr="00A1551C">
              <w:rPr>
                <w:rFonts w:ascii="Arial" w:hAnsi="Arial" w:cs="Arial"/>
                <w:b/>
              </w:rPr>
              <w:t>20</w:t>
            </w:r>
          </w:p>
        </w:tc>
        <w:tc>
          <w:tcPr>
            <w:tcW w:w="2790" w:type="dxa"/>
          </w:tcPr>
          <w:p w:rsidR="00FC2C74" w:rsidRPr="00A1551C" w:rsidRDefault="00FC2C74" w:rsidP="001F139B">
            <w:pPr>
              <w:rPr>
                <w:rFonts w:ascii="Arial" w:hAnsi="Arial" w:cs="Arial"/>
              </w:rPr>
            </w:pPr>
            <w:r w:rsidRPr="00A1551C">
              <w:rPr>
                <w:rFonts w:ascii="Arial" w:hAnsi="Arial" w:cs="Arial"/>
              </w:rPr>
              <w:t>Week 8</w:t>
            </w:r>
          </w:p>
        </w:tc>
        <w:tc>
          <w:tcPr>
            <w:tcW w:w="5191" w:type="dxa"/>
          </w:tcPr>
          <w:p w:rsidR="00FC2C74" w:rsidRPr="00A1551C" w:rsidRDefault="00FC2C74" w:rsidP="001F139B">
            <w:pPr>
              <w:rPr>
                <w:rFonts w:ascii="Arial" w:hAnsi="Arial" w:cs="Arial"/>
              </w:rPr>
            </w:pPr>
            <w:r w:rsidRPr="00A1551C">
              <w:rPr>
                <w:rFonts w:ascii="Arial" w:hAnsi="Arial" w:cs="Arial"/>
              </w:rPr>
              <w:t>Application of insecticides and fungicides on the farm and dressing of the pepper.</w:t>
            </w:r>
          </w:p>
        </w:tc>
      </w:tr>
      <w:tr w:rsidR="00FC2C74" w:rsidRPr="00A1551C" w:rsidTr="001F139B">
        <w:trPr>
          <w:trHeight w:val="361"/>
        </w:trPr>
        <w:tc>
          <w:tcPr>
            <w:tcW w:w="2178" w:type="dxa"/>
          </w:tcPr>
          <w:p w:rsidR="00FC2C74" w:rsidRPr="00A1551C" w:rsidRDefault="00FC2C74" w:rsidP="001F139B">
            <w:pPr>
              <w:rPr>
                <w:rFonts w:ascii="Arial" w:hAnsi="Arial" w:cs="Arial"/>
              </w:rPr>
            </w:pPr>
            <w:r w:rsidRPr="00A1551C">
              <w:rPr>
                <w:rFonts w:ascii="Arial" w:hAnsi="Arial" w:cs="Arial"/>
              </w:rPr>
              <w:t>All the women</w:t>
            </w:r>
          </w:p>
        </w:tc>
        <w:tc>
          <w:tcPr>
            <w:tcW w:w="2790" w:type="dxa"/>
          </w:tcPr>
          <w:p w:rsidR="00FC2C74" w:rsidRPr="00A1551C" w:rsidRDefault="00FC2C74" w:rsidP="001F139B">
            <w:pPr>
              <w:rPr>
                <w:rFonts w:ascii="Arial" w:hAnsi="Arial" w:cs="Arial"/>
              </w:rPr>
            </w:pPr>
            <w:r w:rsidRPr="00A1551C">
              <w:rPr>
                <w:rFonts w:ascii="Arial" w:hAnsi="Arial" w:cs="Arial"/>
              </w:rPr>
              <w:t>Week 20</w:t>
            </w:r>
          </w:p>
        </w:tc>
        <w:tc>
          <w:tcPr>
            <w:tcW w:w="5191" w:type="dxa"/>
          </w:tcPr>
          <w:p w:rsidR="00FC2C74" w:rsidRPr="00A1551C" w:rsidRDefault="00FC2C74" w:rsidP="001F139B">
            <w:pPr>
              <w:rPr>
                <w:rFonts w:ascii="Arial" w:hAnsi="Arial" w:cs="Arial"/>
              </w:rPr>
            </w:pPr>
            <w:r w:rsidRPr="00A1551C">
              <w:rPr>
                <w:rFonts w:ascii="Arial" w:hAnsi="Arial" w:cs="Arial"/>
              </w:rPr>
              <w:t>Harvesting and transportation to the markets.</w:t>
            </w:r>
          </w:p>
        </w:tc>
      </w:tr>
    </w:tbl>
    <w:p w:rsidR="00347C37" w:rsidRPr="00A1551C" w:rsidRDefault="00347C37" w:rsidP="00347C37">
      <w:pPr>
        <w:rPr>
          <w:rFonts w:ascii="Arial" w:hAnsi="Arial" w:cs="Arial"/>
        </w:rPr>
      </w:pPr>
      <w:r w:rsidRPr="00A1551C">
        <w:rPr>
          <w:rFonts w:ascii="Arial" w:hAnsi="Arial" w:cs="Arial"/>
        </w:rPr>
        <w:t>NB. We</w:t>
      </w:r>
      <w:r w:rsidR="00510908" w:rsidRPr="00A1551C">
        <w:rPr>
          <w:rFonts w:ascii="Arial" w:hAnsi="Arial" w:cs="Arial"/>
        </w:rPr>
        <w:t xml:space="preserve"> hire the 2</w:t>
      </w:r>
      <w:r w:rsidRPr="00A1551C">
        <w:rPr>
          <w:rFonts w:ascii="Arial" w:hAnsi="Arial" w:cs="Arial"/>
        </w:rPr>
        <w:t xml:space="preserve">0 </w:t>
      </w:r>
      <w:proofErr w:type="spellStart"/>
      <w:r w:rsidRPr="00A1551C">
        <w:rPr>
          <w:rFonts w:ascii="Arial" w:hAnsi="Arial" w:cs="Arial"/>
        </w:rPr>
        <w:t>labourers</w:t>
      </w:r>
      <w:proofErr w:type="spellEnd"/>
      <w:r w:rsidRPr="00A1551C">
        <w:rPr>
          <w:rFonts w:ascii="Arial" w:hAnsi="Arial" w:cs="Arial"/>
        </w:rPr>
        <w:t xml:space="preserve"> to do tho</w:t>
      </w:r>
      <w:r w:rsidR="00510908" w:rsidRPr="00A1551C">
        <w:rPr>
          <w:rFonts w:ascii="Arial" w:hAnsi="Arial" w:cs="Arial"/>
        </w:rPr>
        <w:t>se particular tasks because those tasks are</w:t>
      </w:r>
      <w:r w:rsidRPr="00A1551C">
        <w:rPr>
          <w:rFonts w:ascii="Arial" w:hAnsi="Arial" w:cs="Arial"/>
        </w:rPr>
        <w:t xml:space="preserve"> very tedious jobs for the women and again the number is that much because there is a time limit for planting which we must respect.</w:t>
      </w:r>
    </w:p>
    <w:p w:rsidR="00FE5E21" w:rsidRDefault="00FE5E21" w:rsidP="00347C37">
      <w:pPr>
        <w:rPr>
          <w:sz w:val="28"/>
          <w:szCs w:val="28"/>
        </w:rPr>
      </w:pPr>
    </w:p>
    <w:p w:rsidR="00F66F9B" w:rsidRDefault="00F66F9B" w:rsidP="00347C37">
      <w:pPr>
        <w:rPr>
          <w:sz w:val="28"/>
          <w:szCs w:val="28"/>
        </w:rPr>
      </w:pPr>
    </w:p>
    <w:p w:rsidR="00347C37" w:rsidRPr="00A1551C" w:rsidRDefault="00347C37" w:rsidP="00347C37">
      <w:pPr>
        <w:rPr>
          <w:rFonts w:ascii="Arial" w:hAnsi="Arial" w:cs="Arial"/>
          <w:b/>
          <w:u w:val="single"/>
        </w:rPr>
      </w:pPr>
      <w:r w:rsidRPr="00A1551C">
        <w:rPr>
          <w:rFonts w:ascii="Arial" w:hAnsi="Arial" w:cs="Arial"/>
          <w:b/>
          <w:u w:val="single"/>
        </w:rPr>
        <w:t>ORGANIZATION</w:t>
      </w:r>
    </w:p>
    <w:p w:rsidR="00347C37" w:rsidRPr="00A1551C" w:rsidRDefault="00347C37" w:rsidP="00347C37">
      <w:pPr>
        <w:rPr>
          <w:rFonts w:ascii="Arial" w:hAnsi="Arial" w:cs="Arial"/>
        </w:rPr>
      </w:pPr>
      <w:r w:rsidRPr="00A1551C">
        <w:rPr>
          <w:rFonts w:ascii="Arial" w:hAnsi="Arial" w:cs="Arial"/>
        </w:rPr>
        <w:t xml:space="preserve">The organization and management structure of </w:t>
      </w:r>
      <w:r w:rsidR="00E75A66" w:rsidRPr="00A1551C">
        <w:rPr>
          <w:rFonts w:ascii="Arial" w:hAnsi="Arial" w:cs="Arial"/>
        </w:rPr>
        <w:t>OPFRAD-CAMEROON is</w:t>
      </w:r>
      <w:r w:rsidRPr="00A1551C">
        <w:rPr>
          <w:rFonts w:ascii="Arial" w:hAnsi="Arial" w:cs="Arial"/>
        </w:rPr>
        <w:t xml:space="preserve"> made up of the Board of Directors headed by the </w:t>
      </w:r>
      <w:r w:rsidR="00E75A66" w:rsidRPr="00A1551C">
        <w:rPr>
          <w:rFonts w:ascii="Arial" w:hAnsi="Arial" w:cs="Arial"/>
        </w:rPr>
        <w:t>directress</w:t>
      </w:r>
      <w:r w:rsidRPr="00A1551C">
        <w:rPr>
          <w:rFonts w:ascii="Arial" w:hAnsi="Arial" w:cs="Arial"/>
        </w:rPr>
        <w:t xml:space="preserve"> of </w:t>
      </w:r>
      <w:r w:rsidR="00E75A66" w:rsidRPr="00A1551C">
        <w:rPr>
          <w:rFonts w:ascii="Arial" w:hAnsi="Arial" w:cs="Arial"/>
        </w:rPr>
        <w:t>OPFRAD-CAMEROON</w:t>
      </w:r>
      <w:r w:rsidRPr="00A1551C">
        <w:rPr>
          <w:rFonts w:ascii="Arial" w:hAnsi="Arial" w:cs="Arial"/>
        </w:rPr>
        <w:t xml:space="preserve"> </w:t>
      </w:r>
      <w:r w:rsidR="00E75A66" w:rsidRPr="00A1551C">
        <w:rPr>
          <w:rFonts w:ascii="Arial" w:hAnsi="Arial" w:cs="Arial"/>
        </w:rPr>
        <w:t>.</w:t>
      </w:r>
      <w:r w:rsidRPr="00A1551C">
        <w:rPr>
          <w:rFonts w:ascii="Arial" w:hAnsi="Arial" w:cs="Arial"/>
        </w:rPr>
        <w:t xml:space="preserve">This BOD oversees the affairs and activities of </w:t>
      </w:r>
      <w:r w:rsidR="00E75A66" w:rsidRPr="00A1551C">
        <w:rPr>
          <w:rFonts w:ascii="Arial" w:hAnsi="Arial" w:cs="Arial"/>
        </w:rPr>
        <w:t>OPFRAD-CAMEROON</w:t>
      </w:r>
      <w:r w:rsidRPr="00A1551C">
        <w:rPr>
          <w:rFonts w:ascii="Arial" w:hAnsi="Arial" w:cs="Arial"/>
        </w:rPr>
        <w:t>.</w:t>
      </w:r>
    </w:p>
    <w:p w:rsidR="00347C37" w:rsidRPr="00A1551C" w:rsidRDefault="00347C37" w:rsidP="00347C37">
      <w:pPr>
        <w:rPr>
          <w:rFonts w:ascii="Arial" w:hAnsi="Arial" w:cs="Arial"/>
        </w:rPr>
      </w:pPr>
      <w:r w:rsidRPr="00A1551C">
        <w:rPr>
          <w:rFonts w:ascii="Arial" w:hAnsi="Arial" w:cs="Arial"/>
        </w:rPr>
        <w:t>Secondly we have staffs employed by the BOD who are as follows.</w:t>
      </w:r>
    </w:p>
    <w:p w:rsidR="00347C37" w:rsidRPr="00A1551C" w:rsidRDefault="002C5C42" w:rsidP="00347C37">
      <w:pPr>
        <w:pStyle w:val="ListParagraph"/>
        <w:numPr>
          <w:ilvl w:val="0"/>
          <w:numId w:val="1"/>
        </w:numPr>
        <w:rPr>
          <w:rFonts w:ascii="Arial" w:hAnsi="Arial" w:cs="Arial"/>
        </w:rPr>
      </w:pPr>
      <w:r w:rsidRPr="00A1551C">
        <w:rPr>
          <w:rFonts w:ascii="Arial" w:hAnsi="Arial" w:cs="Arial"/>
          <w:b/>
        </w:rPr>
        <w:lastRenderedPageBreak/>
        <w:t>MANAGER</w:t>
      </w:r>
    </w:p>
    <w:p w:rsidR="00347C37" w:rsidRPr="00A1551C" w:rsidRDefault="00347C37" w:rsidP="00347C37">
      <w:pPr>
        <w:pStyle w:val="ListParagraph"/>
        <w:rPr>
          <w:rFonts w:ascii="Arial" w:hAnsi="Arial" w:cs="Arial"/>
        </w:rPr>
      </w:pPr>
      <w:r w:rsidRPr="00A1551C">
        <w:rPr>
          <w:rFonts w:ascii="Arial" w:hAnsi="Arial" w:cs="Arial"/>
        </w:rPr>
        <w:t>As a manager, she implements policies and achieving objectives set by the BOD, She plans, organize, and control all company operations, establishes and monitors progress against productivity goals, oversees and plans all financial aspects of the company, responsible for all personal decisions, manages and establishes key objectives for senior staffs, communicates status of operation, progress towards objectives and issues encountered within the company to the BOD.</w:t>
      </w:r>
    </w:p>
    <w:p w:rsidR="00347C37" w:rsidRPr="00A1551C" w:rsidRDefault="00347C37" w:rsidP="00347C37">
      <w:pPr>
        <w:pStyle w:val="ListParagraph"/>
        <w:rPr>
          <w:rFonts w:ascii="Arial" w:hAnsi="Arial" w:cs="Arial"/>
        </w:rPr>
      </w:pPr>
    </w:p>
    <w:p w:rsidR="00347C37" w:rsidRPr="00A1551C" w:rsidRDefault="00347C37" w:rsidP="00347C37">
      <w:pPr>
        <w:pStyle w:val="ListParagraph"/>
        <w:numPr>
          <w:ilvl w:val="0"/>
          <w:numId w:val="1"/>
        </w:numPr>
        <w:rPr>
          <w:rFonts w:ascii="Arial" w:hAnsi="Arial" w:cs="Arial"/>
          <w:b/>
        </w:rPr>
      </w:pPr>
      <w:r w:rsidRPr="00A1551C">
        <w:rPr>
          <w:rFonts w:ascii="Arial" w:hAnsi="Arial" w:cs="Arial"/>
        </w:rPr>
        <w:t xml:space="preserve"> </w:t>
      </w:r>
      <w:r w:rsidR="002C5C42" w:rsidRPr="00A1551C">
        <w:rPr>
          <w:rFonts w:ascii="Arial" w:hAnsi="Arial" w:cs="Arial"/>
          <w:b/>
        </w:rPr>
        <w:t>CHIEF OF PERSONNEL.</w:t>
      </w:r>
    </w:p>
    <w:p w:rsidR="00347C37" w:rsidRPr="00A1551C" w:rsidRDefault="00347C37" w:rsidP="00347C37">
      <w:pPr>
        <w:pStyle w:val="ListParagraph"/>
        <w:rPr>
          <w:rFonts w:ascii="Arial" w:hAnsi="Arial" w:cs="Arial"/>
        </w:rPr>
      </w:pPr>
      <w:r w:rsidRPr="00A1551C">
        <w:rPr>
          <w:rFonts w:ascii="Arial" w:hAnsi="Arial" w:cs="Arial"/>
        </w:rPr>
        <w:t xml:space="preserve">-As chief of personnel, </w:t>
      </w:r>
      <w:r w:rsidR="00E75A66" w:rsidRPr="00A1551C">
        <w:rPr>
          <w:rFonts w:ascii="Arial" w:hAnsi="Arial" w:cs="Arial"/>
        </w:rPr>
        <w:t>s</w:t>
      </w:r>
      <w:r w:rsidRPr="00A1551C">
        <w:rPr>
          <w:rFonts w:ascii="Arial" w:hAnsi="Arial" w:cs="Arial"/>
        </w:rPr>
        <w:t>he organizes</w:t>
      </w:r>
      <w:r w:rsidRPr="00A1551C">
        <w:rPr>
          <w:rFonts w:ascii="Arial" w:eastAsia="Calibri" w:hAnsi="Arial" w:cs="Arial"/>
        </w:rPr>
        <w:t xml:space="preserve"> management meetings to evaluate project performance and make recommendations for action; conduct seminars and provide employees</w:t>
      </w:r>
      <w:r w:rsidR="00E75A66" w:rsidRPr="00A1551C">
        <w:rPr>
          <w:rFonts w:ascii="Arial" w:eastAsia="Calibri" w:hAnsi="Arial" w:cs="Arial"/>
        </w:rPr>
        <w:t xml:space="preserve"> and member groups</w:t>
      </w:r>
      <w:r w:rsidRPr="00A1551C">
        <w:rPr>
          <w:rFonts w:ascii="Arial" w:eastAsia="Calibri" w:hAnsi="Arial" w:cs="Arial"/>
        </w:rPr>
        <w:t xml:space="preserve"> with suitable training</w:t>
      </w:r>
      <w:r w:rsidRPr="00A1551C">
        <w:rPr>
          <w:rFonts w:ascii="Arial" w:hAnsi="Arial" w:cs="Arial"/>
        </w:rPr>
        <w:t xml:space="preserve">, </w:t>
      </w:r>
      <w:r w:rsidRPr="00A1551C">
        <w:rPr>
          <w:rFonts w:ascii="Arial" w:eastAsia="Calibri" w:hAnsi="Arial" w:cs="Arial"/>
        </w:rPr>
        <w:t>keep in touch with recruitment agencies, local organizations and educational institutions hence appointing qualified staff to contribute in the attainment of project objectives</w:t>
      </w:r>
      <w:r w:rsidRPr="00A1551C">
        <w:rPr>
          <w:rFonts w:ascii="Arial" w:hAnsi="Arial" w:cs="Arial"/>
        </w:rPr>
        <w:t xml:space="preserve">, </w:t>
      </w:r>
      <w:r w:rsidRPr="00A1551C">
        <w:rPr>
          <w:rFonts w:ascii="Arial" w:eastAsia="Calibri" w:hAnsi="Arial" w:cs="Arial"/>
        </w:rPr>
        <w:t xml:space="preserve">deal with top management along with the staff and employees of the project; </w:t>
      </w:r>
      <w:r w:rsidR="00E75A66" w:rsidRPr="00A1551C">
        <w:rPr>
          <w:rFonts w:ascii="Arial" w:eastAsia="Calibri" w:hAnsi="Arial" w:cs="Arial"/>
        </w:rPr>
        <w:t>s</w:t>
      </w:r>
      <w:r w:rsidRPr="00A1551C">
        <w:rPr>
          <w:rFonts w:ascii="Arial" w:eastAsia="Calibri" w:hAnsi="Arial" w:cs="Arial"/>
        </w:rPr>
        <w:t>he acts a bridge between these sections in order to facilitate smooth functioning of the operations of the project</w:t>
      </w:r>
      <w:r w:rsidRPr="00A1551C">
        <w:rPr>
          <w:rFonts w:ascii="Arial" w:hAnsi="Arial" w:cs="Arial"/>
        </w:rPr>
        <w:t>, etc</w:t>
      </w:r>
    </w:p>
    <w:p w:rsidR="00347C37" w:rsidRPr="00A1551C" w:rsidRDefault="00347C37" w:rsidP="00347C37">
      <w:pPr>
        <w:spacing w:after="0" w:line="240" w:lineRule="auto"/>
        <w:ind w:left="1440"/>
        <w:rPr>
          <w:rFonts w:ascii="Arial" w:eastAsia="Calibri" w:hAnsi="Arial" w:cs="Arial"/>
        </w:rPr>
      </w:pPr>
    </w:p>
    <w:p w:rsidR="00347C37" w:rsidRPr="00A1551C" w:rsidRDefault="00347C37" w:rsidP="002C5C42">
      <w:pPr>
        <w:spacing w:after="0" w:line="240" w:lineRule="auto"/>
        <w:ind w:left="1440"/>
        <w:rPr>
          <w:rFonts w:ascii="Arial" w:eastAsia="Calibri" w:hAnsi="Arial" w:cs="Arial"/>
        </w:rPr>
      </w:pPr>
      <w:r w:rsidRPr="00A1551C">
        <w:rPr>
          <w:rFonts w:ascii="Arial" w:hAnsi="Arial" w:cs="Arial"/>
        </w:rPr>
        <w:t xml:space="preserve"> </w:t>
      </w:r>
      <w:proofErr w:type="gramStart"/>
      <w:r w:rsidR="002C5C42" w:rsidRPr="00A1551C">
        <w:rPr>
          <w:rFonts w:ascii="Arial" w:hAnsi="Arial" w:cs="Arial"/>
          <w:b/>
        </w:rPr>
        <w:t>ACCOUNTANT</w:t>
      </w:r>
      <w:r w:rsidRPr="00A1551C">
        <w:rPr>
          <w:rFonts w:ascii="Arial" w:hAnsi="Arial" w:cs="Arial"/>
        </w:rPr>
        <w:t>.</w:t>
      </w:r>
      <w:proofErr w:type="gramEnd"/>
    </w:p>
    <w:p w:rsidR="00347C37" w:rsidRPr="00A1551C" w:rsidRDefault="00E75A66" w:rsidP="00347C37">
      <w:pPr>
        <w:numPr>
          <w:ilvl w:val="0"/>
          <w:numId w:val="4"/>
        </w:numPr>
        <w:spacing w:after="0" w:line="240" w:lineRule="auto"/>
        <w:rPr>
          <w:rFonts w:ascii="Arial" w:eastAsia="Calibri" w:hAnsi="Arial" w:cs="Arial"/>
        </w:rPr>
      </w:pPr>
      <w:r w:rsidRPr="00A1551C">
        <w:rPr>
          <w:rFonts w:ascii="Arial" w:hAnsi="Arial" w:cs="Arial"/>
        </w:rPr>
        <w:t>Sh</w:t>
      </w:r>
      <w:r w:rsidR="00347C37" w:rsidRPr="00A1551C">
        <w:rPr>
          <w:rFonts w:ascii="Arial" w:hAnsi="Arial" w:cs="Arial"/>
        </w:rPr>
        <w:t>e Prepares project’s income statement and monthly closing and cost accounting reports, Prepare and review budget, revenue, expense, payroll entries, invoices, and other accounting documents for the project, Analyze revenue and expenditure trends and recommend appropriate budget levels, and ensure expenditure control for the project, compile and analyze financial information to prepare financial statements including monthly and annual accounts for the project.</w:t>
      </w:r>
    </w:p>
    <w:p w:rsidR="00347C37" w:rsidRPr="00A1551C" w:rsidRDefault="00F119D1" w:rsidP="00347C37">
      <w:pPr>
        <w:spacing w:before="100" w:beforeAutospacing="1" w:after="100" w:afterAutospacing="1" w:line="240" w:lineRule="auto"/>
        <w:ind w:left="720"/>
        <w:jc w:val="both"/>
        <w:rPr>
          <w:rFonts w:ascii="Arial" w:hAnsi="Arial" w:cs="Arial"/>
          <w:b/>
        </w:rPr>
      </w:pPr>
      <w:r w:rsidRPr="00A1551C">
        <w:rPr>
          <w:rFonts w:ascii="Arial" w:hAnsi="Arial" w:cs="Arial"/>
          <w:b/>
        </w:rPr>
        <w:t>SUSTAINABILITY PERSONEL</w:t>
      </w:r>
    </w:p>
    <w:p w:rsidR="00F119D1" w:rsidRPr="00A1551C" w:rsidRDefault="00347C37" w:rsidP="00347C37">
      <w:pPr>
        <w:spacing w:before="100" w:beforeAutospacing="1" w:after="100" w:afterAutospacing="1" w:line="240" w:lineRule="auto"/>
        <w:ind w:left="720"/>
        <w:jc w:val="both"/>
        <w:rPr>
          <w:rFonts w:ascii="Arial" w:hAnsi="Arial" w:cs="Arial"/>
        </w:rPr>
      </w:pPr>
      <w:r w:rsidRPr="00A1551C">
        <w:rPr>
          <w:rFonts w:ascii="Arial" w:hAnsi="Arial" w:cs="Arial"/>
        </w:rPr>
        <w:t xml:space="preserve">In this position </w:t>
      </w:r>
      <w:r w:rsidR="00F119D1" w:rsidRPr="00A1551C">
        <w:rPr>
          <w:rFonts w:ascii="Arial" w:hAnsi="Arial" w:cs="Arial"/>
        </w:rPr>
        <w:t>s</w:t>
      </w:r>
      <w:r w:rsidRPr="00A1551C">
        <w:rPr>
          <w:rFonts w:ascii="Arial" w:hAnsi="Arial" w:cs="Arial"/>
        </w:rPr>
        <w:t>he</w:t>
      </w:r>
      <w:r w:rsidR="00F119D1" w:rsidRPr="00A1551C">
        <w:rPr>
          <w:rFonts w:ascii="Arial" w:hAnsi="Arial" w:cs="Arial"/>
        </w:rPr>
        <w:t xml:space="preserve"> carries out the following functions,</w:t>
      </w:r>
    </w:p>
    <w:p w:rsidR="00F119D1" w:rsidRPr="00A1551C" w:rsidRDefault="00990F2C" w:rsidP="00F119D1">
      <w:pPr>
        <w:pStyle w:val="ListParagraph"/>
        <w:numPr>
          <w:ilvl w:val="0"/>
          <w:numId w:val="6"/>
        </w:numPr>
        <w:spacing w:before="100" w:beforeAutospacing="1" w:after="100" w:afterAutospacing="1" w:line="240" w:lineRule="auto"/>
        <w:jc w:val="both"/>
        <w:rPr>
          <w:rFonts w:ascii="Arial" w:hAnsi="Arial" w:cs="Arial"/>
        </w:rPr>
      </w:pPr>
      <w:r w:rsidRPr="00A1551C">
        <w:rPr>
          <w:rFonts w:ascii="Arial" w:hAnsi="Arial" w:cs="Arial"/>
        </w:rPr>
        <w:t>Organize and</w:t>
      </w:r>
      <w:r w:rsidR="00F119D1" w:rsidRPr="00A1551C">
        <w:rPr>
          <w:rFonts w:ascii="Arial" w:hAnsi="Arial" w:cs="Arial"/>
        </w:rPr>
        <w:t xml:space="preserve"> schedule appropriate trainings on capacity building to women groups.</w:t>
      </w:r>
    </w:p>
    <w:p w:rsidR="00F119D1" w:rsidRPr="00A1551C" w:rsidRDefault="00F119D1" w:rsidP="00F119D1">
      <w:pPr>
        <w:pStyle w:val="ListParagraph"/>
        <w:numPr>
          <w:ilvl w:val="0"/>
          <w:numId w:val="6"/>
        </w:numPr>
        <w:spacing w:before="100" w:beforeAutospacing="1" w:after="100" w:afterAutospacing="1" w:line="240" w:lineRule="auto"/>
        <w:jc w:val="both"/>
        <w:rPr>
          <w:rFonts w:ascii="Arial" w:hAnsi="Arial" w:cs="Arial"/>
        </w:rPr>
      </w:pPr>
      <w:r w:rsidRPr="00A1551C">
        <w:rPr>
          <w:rFonts w:ascii="Arial" w:hAnsi="Arial" w:cs="Arial"/>
        </w:rPr>
        <w:t>Follow up groups at field level to make sure proper implementation of theories learned are done.</w:t>
      </w:r>
    </w:p>
    <w:p w:rsidR="00F119D1" w:rsidRPr="00A1551C" w:rsidRDefault="00F119D1" w:rsidP="00F119D1">
      <w:pPr>
        <w:pStyle w:val="ListParagraph"/>
        <w:numPr>
          <w:ilvl w:val="0"/>
          <w:numId w:val="6"/>
        </w:numPr>
        <w:spacing w:before="100" w:beforeAutospacing="1" w:after="100" w:afterAutospacing="1" w:line="240" w:lineRule="auto"/>
        <w:jc w:val="both"/>
        <w:rPr>
          <w:rFonts w:ascii="Arial" w:hAnsi="Arial" w:cs="Arial"/>
        </w:rPr>
      </w:pPr>
      <w:r w:rsidRPr="00A1551C">
        <w:rPr>
          <w:rFonts w:ascii="Arial" w:hAnsi="Arial" w:cs="Arial"/>
        </w:rPr>
        <w:t>Sensitize and present the organizational goals and total operations to community women.</w:t>
      </w:r>
    </w:p>
    <w:p w:rsidR="003745BC" w:rsidRPr="00A1551C" w:rsidRDefault="003745BC" w:rsidP="003745BC">
      <w:pPr>
        <w:pStyle w:val="ListParagraph"/>
        <w:spacing w:before="100" w:beforeAutospacing="1" w:after="100" w:afterAutospacing="1" w:line="240" w:lineRule="auto"/>
        <w:ind w:left="1440"/>
        <w:jc w:val="both"/>
        <w:rPr>
          <w:rFonts w:ascii="Arial" w:hAnsi="Arial" w:cs="Arial"/>
        </w:rPr>
      </w:pPr>
    </w:p>
    <w:p w:rsidR="00AD2920" w:rsidRPr="00A1551C" w:rsidRDefault="003745BC" w:rsidP="00AD2920">
      <w:pPr>
        <w:pStyle w:val="ListParagraph"/>
        <w:spacing w:before="100" w:beforeAutospacing="1" w:after="100" w:afterAutospacing="1" w:line="240" w:lineRule="auto"/>
        <w:ind w:left="1440"/>
        <w:jc w:val="both"/>
        <w:rPr>
          <w:rFonts w:ascii="Arial" w:hAnsi="Arial" w:cs="Arial"/>
          <w:b/>
        </w:rPr>
      </w:pPr>
      <w:r w:rsidRPr="00A1551C">
        <w:rPr>
          <w:rFonts w:ascii="Arial" w:hAnsi="Arial" w:cs="Arial"/>
          <w:b/>
        </w:rPr>
        <w:t xml:space="preserve">ADMINISTRATIVE SECRETARY </w:t>
      </w:r>
    </w:p>
    <w:p w:rsidR="003745BC" w:rsidRPr="00A1551C" w:rsidRDefault="003745BC" w:rsidP="003745BC">
      <w:pPr>
        <w:pStyle w:val="ListParagraph"/>
        <w:numPr>
          <w:ilvl w:val="0"/>
          <w:numId w:val="7"/>
        </w:numPr>
        <w:spacing w:before="100" w:beforeAutospacing="1" w:after="100" w:afterAutospacing="1" w:line="240" w:lineRule="auto"/>
        <w:jc w:val="both"/>
        <w:rPr>
          <w:rFonts w:ascii="Arial" w:hAnsi="Arial" w:cs="Arial"/>
        </w:rPr>
      </w:pPr>
      <w:r w:rsidRPr="00A1551C">
        <w:rPr>
          <w:rFonts w:ascii="Arial" w:hAnsi="Arial" w:cs="Arial"/>
        </w:rPr>
        <w:t>She manages correspondences in and out of the organization.</w:t>
      </w:r>
    </w:p>
    <w:p w:rsidR="003745BC" w:rsidRPr="00A1551C" w:rsidRDefault="003745BC" w:rsidP="003745BC">
      <w:pPr>
        <w:pStyle w:val="ListParagraph"/>
        <w:numPr>
          <w:ilvl w:val="0"/>
          <w:numId w:val="7"/>
        </w:numPr>
        <w:spacing w:before="100" w:beforeAutospacing="1" w:after="100" w:afterAutospacing="1" w:line="240" w:lineRule="auto"/>
        <w:jc w:val="both"/>
        <w:rPr>
          <w:rFonts w:ascii="Arial" w:hAnsi="Arial" w:cs="Arial"/>
        </w:rPr>
      </w:pPr>
      <w:r w:rsidRPr="00A1551C">
        <w:rPr>
          <w:rFonts w:ascii="Arial" w:hAnsi="Arial" w:cs="Arial"/>
        </w:rPr>
        <w:t>She files the documents in the organization following subject heads.</w:t>
      </w:r>
    </w:p>
    <w:p w:rsidR="003745BC" w:rsidRPr="00A1551C" w:rsidRDefault="003745BC" w:rsidP="003745BC">
      <w:pPr>
        <w:pStyle w:val="ListParagraph"/>
        <w:numPr>
          <w:ilvl w:val="0"/>
          <w:numId w:val="7"/>
        </w:numPr>
        <w:spacing w:before="100" w:beforeAutospacing="1" w:after="100" w:afterAutospacing="1" w:line="240" w:lineRule="auto"/>
        <w:jc w:val="both"/>
        <w:rPr>
          <w:rFonts w:ascii="Arial" w:hAnsi="Arial" w:cs="Arial"/>
        </w:rPr>
      </w:pPr>
      <w:r w:rsidRPr="00A1551C">
        <w:rPr>
          <w:rFonts w:ascii="Arial" w:hAnsi="Arial" w:cs="Arial"/>
        </w:rPr>
        <w:t>She takes care of the general secretariat.</w:t>
      </w:r>
    </w:p>
    <w:p w:rsidR="00347C37" w:rsidRPr="00A1551C" w:rsidRDefault="008D14F3" w:rsidP="00347C37">
      <w:pPr>
        <w:rPr>
          <w:rFonts w:ascii="Arial" w:hAnsi="Arial" w:cs="Arial"/>
        </w:rPr>
      </w:pPr>
      <w:r w:rsidRPr="00A1551C">
        <w:rPr>
          <w:rFonts w:ascii="Arial" w:hAnsi="Arial" w:cs="Arial"/>
        </w:rPr>
        <w:t>OPFRAD-</w:t>
      </w:r>
      <w:r w:rsidR="0060065D" w:rsidRPr="00A1551C">
        <w:rPr>
          <w:rFonts w:ascii="Arial" w:hAnsi="Arial" w:cs="Arial"/>
        </w:rPr>
        <w:t>CAMEROON has</w:t>
      </w:r>
      <w:r w:rsidR="00347C37" w:rsidRPr="00A1551C">
        <w:rPr>
          <w:rFonts w:ascii="Arial" w:hAnsi="Arial" w:cs="Arial"/>
        </w:rPr>
        <w:t xml:space="preserve"> the following as main activities:</w:t>
      </w:r>
    </w:p>
    <w:p w:rsidR="00347C37" w:rsidRPr="00A1551C" w:rsidRDefault="00D31FB2" w:rsidP="00347C37">
      <w:pPr>
        <w:pStyle w:val="ListParagraph"/>
        <w:numPr>
          <w:ilvl w:val="0"/>
          <w:numId w:val="2"/>
        </w:numPr>
        <w:jc w:val="both"/>
        <w:rPr>
          <w:rFonts w:ascii="Arial" w:hAnsi="Arial" w:cs="Arial"/>
        </w:rPr>
      </w:pPr>
      <w:r w:rsidRPr="00A1551C">
        <w:rPr>
          <w:rFonts w:ascii="Arial" w:hAnsi="Arial" w:cs="Arial"/>
        </w:rPr>
        <w:t>Capacity building to</w:t>
      </w:r>
      <w:r w:rsidR="008D14F3" w:rsidRPr="00A1551C">
        <w:rPr>
          <w:rFonts w:ascii="Arial" w:hAnsi="Arial" w:cs="Arial"/>
        </w:rPr>
        <w:t xml:space="preserve"> the rural community women on sustainable agricultural practices. </w:t>
      </w:r>
    </w:p>
    <w:p w:rsidR="00347C37" w:rsidRPr="00A1551C" w:rsidRDefault="008D14F3" w:rsidP="00347C37">
      <w:pPr>
        <w:pStyle w:val="ListParagraph"/>
        <w:numPr>
          <w:ilvl w:val="0"/>
          <w:numId w:val="2"/>
        </w:numPr>
        <w:jc w:val="both"/>
        <w:rPr>
          <w:rFonts w:ascii="Arial" w:hAnsi="Arial" w:cs="Arial"/>
        </w:rPr>
      </w:pPr>
      <w:r w:rsidRPr="00A1551C">
        <w:rPr>
          <w:rFonts w:ascii="Arial" w:hAnsi="Arial" w:cs="Arial"/>
        </w:rPr>
        <w:lastRenderedPageBreak/>
        <w:t>Writing project proposals and seeking funding for community women groups to fight alleviate poverty.</w:t>
      </w:r>
    </w:p>
    <w:p w:rsidR="00347C37" w:rsidRPr="00A1551C" w:rsidRDefault="008D14F3" w:rsidP="00347C37">
      <w:pPr>
        <w:pStyle w:val="ListParagraph"/>
        <w:numPr>
          <w:ilvl w:val="0"/>
          <w:numId w:val="2"/>
        </w:numPr>
        <w:jc w:val="both"/>
        <w:rPr>
          <w:rFonts w:ascii="Arial" w:hAnsi="Arial" w:cs="Arial"/>
        </w:rPr>
      </w:pPr>
      <w:r w:rsidRPr="00A1551C">
        <w:rPr>
          <w:rFonts w:ascii="Arial" w:hAnsi="Arial" w:cs="Arial"/>
        </w:rPr>
        <w:t>Searching and securing ready markets for community women’s farm produce.</w:t>
      </w:r>
    </w:p>
    <w:p w:rsidR="0060065D" w:rsidRPr="00A1551C" w:rsidRDefault="00D31FB2" w:rsidP="00990F2C">
      <w:pPr>
        <w:pStyle w:val="ListParagraph"/>
        <w:numPr>
          <w:ilvl w:val="0"/>
          <w:numId w:val="2"/>
        </w:numPr>
        <w:jc w:val="both"/>
        <w:rPr>
          <w:rFonts w:ascii="Arial" w:hAnsi="Arial" w:cs="Arial"/>
        </w:rPr>
      </w:pPr>
      <w:r w:rsidRPr="00A1551C">
        <w:rPr>
          <w:rFonts w:ascii="Arial" w:hAnsi="Arial" w:cs="Arial"/>
        </w:rPr>
        <w:t>Implementing environmental practices to support good health of our rural communities.</w:t>
      </w:r>
    </w:p>
    <w:p w:rsidR="00347C37" w:rsidRPr="00A1551C" w:rsidRDefault="00347C37" w:rsidP="00347C37">
      <w:pPr>
        <w:rPr>
          <w:rFonts w:ascii="Arial" w:hAnsi="Arial" w:cs="Arial"/>
          <w:b/>
          <w:u w:val="single"/>
        </w:rPr>
      </w:pPr>
      <w:r w:rsidRPr="00A1551C">
        <w:rPr>
          <w:rFonts w:ascii="Arial" w:hAnsi="Arial" w:cs="Arial"/>
          <w:b/>
          <w:u w:val="single"/>
        </w:rPr>
        <w:t>COST AND BENEFIT</w:t>
      </w:r>
    </w:p>
    <w:p w:rsidR="00347C37" w:rsidRPr="00A1551C" w:rsidRDefault="00347C37" w:rsidP="00347C37">
      <w:pPr>
        <w:rPr>
          <w:rFonts w:ascii="Arial" w:hAnsi="Arial" w:cs="Arial"/>
          <w:b/>
        </w:rPr>
      </w:pPr>
      <w:r w:rsidRPr="00A1551C">
        <w:rPr>
          <w:rFonts w:ascii="Arial" w:hAnsi="Arial" w:cs="Arial"/>
        </w:rPr>
        <w:t xml:space="preserve">The cost of this project will include both local cost and external cost. For the local cost we shall have aspects like salaries of administrative workers, office running cost, land purchase, purchase of farm equipments and others which will be financed by the implementing organization who is </w:t>
      </w:r>
      <w:r w:rsidR="0060065D" w:rsidRPr="00A1551C">
        <w:rPr>
          <w:rFonts w:ascii="Arial" w:hAnsi="Arial" w:cs="Arial"/>
        </w:rPr>
        <w:t>OPFRAD-CAMEROON</w:t>
      </w:r>
      <w:r w:rsidRPr="00A1551C">
        <w:rPr>
          <w:rFonts w:ascii="Arial" w:hAnsi="Arial" w:cs="Arial"/>
        </w:rPr>
        <w:t xml:space="preserve"> .This cost amounts to </w:t>
      </w:r>
      <w:r w:rsidR="006865C5" w:rsidRPr="00A1551C">
        <w:rPr>
          <w:rFonts w:ascii="Arial" w:hAnsi="Arial" w:cs="Arial"/>
          <w:b/>
        </w:rPr>
        <w:t>Eight</w:t>
      </w:r>
      <w:r w:rsidRPr="00A1551C">
        <w:rPr>
          <w:rFonts w:ascii="Arial" w:hAnsi="Arial" w:cs="Arial"/>
          <w:b/>
        </w:rPr>
        <w:t xml:space="preserve"> millions, </w:t>
      </w:r>
      <w:r w:rsidR="00441EF5" w:rsidRPr="00A1551C">
        <w:rPr>
          <w:rFonts w:ascii="Arial" w:hAnsi="Arial" w:cs="Arial"/>
          <w:b/>
        </w:rPr>
        <w:t>nine</w:t>
      </w:r>
      <w:r w:rsidRPr="00A1551C">
        <w:rPr>
          <w:rFonts w:ascii="Arial" w:hAnsi="Arial" w:cs="Arial"/>
          <w:b/>
        </w:rPr>
        <w:t xml:space="preserve"> hundred and </w:t>
      </w:r>
      <w:r w:rsidR="00441EF5" w:rsidRPr="00A1551C">
        <w:rPr>
          <w:rFonts w:ascii="Arial" w:hAnsi="Arial" w:cs="Arial"/>
          <w:b/>
        </w:rPr>
        <w:t>fif</w:t>
      </w:r>
      <w:r w:rsidRPr="00A1551C">
        <w:rPr>
          <w:rFonts w:ascii="Arial" w:hAnsi="Arial" w:cs="Arial"/>
          <w:b/>
        </w:rPr>
        <w:t>ty-five thousand (</w:t>
      </w:r>
      <w:r w:rsidR="006865C5" w:rsidRPr="00A1551C">
        <w:rPr>
          <w:rFonts w:ascii="Arial" w:hAnsi="Arial" w:cs="Arial"/>
          <w:b/>
        </w:rPr>
        <w:t>8</w:t>
      </w:r>
      <w:r w:rsidR="00441EF5" w:rsidRPr="00A1551C">
        <w:rPr>
          <w:rFonts w:ascii="Arial" w:hAnsi="Arial" w:cs="Arial"/>
          <w:b/>
        </w:rPr>
        <w:t>,955,000</w:t>
      </w:r>
      <w:r w:rsidRPr="00A1551C">
        <w:rPr>
          <w:rFonts w:ascii="Arial" w:hAnsi="Arial" w:cs="Arial"/>
          <w:b/>
        </w:rPr>
        <w:t xml:space="preserve"> FCFA</w:t>
      </w:r>
      <w:r w:rsidRPr="00A1551C">
        <w:rPr>
          <w:rFonts w:ascii="Arial" w:hAnsi="Arial" w:cs="Arial"/>
        </w:rPr>
        <w:t xml:space="preserve">) .The external costs will include payment for </w:t>
      </w:r>
      <w:proofErr w:type="spellStart"/>
      <w:r w:rsidRPr="00A1551C">
        <w:rPr>
          <w:rFonts w:ascii="Arial" w:hAnsi="Arial" w:cs="Arial"/>
        </w:rPr>
        <w:t>labour</w:t>
      </w:r>
      <w:proofErr w:type="spellEnd"/>
      <w:r w:rsidRPr="00A1551C">
        <w:rPr>
          <w:rFonts w:ascii="Arial" w:hAnsi="Arial" w:cs="Arial"/>
        </w:rPr>
        <w:t xml:space="preserve"> on the farm, purchase of the planting essentials etc which the organization expects from the donors. These costs amount to </w:t>
      </w:r>
      <w:r w:rsidR="00C37FD4">
        <w:rPr>
          <w:rFonts w:ascii="Arial" w:hAnsi="Arial" w:cs="Arial"/>
          <w:b/>
        </w:rPr>
        <w:t>Seventeen</w:t>
      </w:r>
      <w:r w:rsidRPr="00A1551C">
        <w:rPr>
          <w:rFonts w:ascii="Arial" w:hAnsi="Arial" w:cs="Arial"/>
          <w:b/>
        </w:rPr>
        <w:t xml:space="preserve"> millions, </w:t>
      </w:r>
      <w:r w:rsidR="00C37FD4">
        <w:rPr>
          <w:rFonts w:ascii="Arial" w:hAnsi="Arial" w:cs="Arial"/>
          <w:b/>
        </w:rPr>
        <w:t>four</w:t>
      </w:r>
      <w:r w:rsidRPr="00A1551C">
        <w:rPr>
          <w:rFonts w:ascii="Arial" w:hAnsi="Arial" w:cs="Arial"/>
          <w:b/>
        </w:rPr>
        <w:t xml:space="preserve"> hundred</w:t>
      </w:r>
      <w:r w:rsidR="00C37FD4">
        <w:rPr>
          <w:rFonts w:ascii="Arial" w:hAnsi="Arial" w:cs="Arial"/>
          <w:b/>
        </w:rPr>
        <w:t xml:space="preserve"> and fif</w:t>
      </w:r>
      <w:r w:rsidR="001D4ED5" w:rsidRPr="00A1551C">
        <w:rPr>
          <w:rFonts w:ascii="Arial" w:hAnsi="Arial" w:cs="Arial"/>
          <w:b/>
        </w:rPr>
        <w:t>ty-five</w:t>
      </w:r>
      <w:r w:rsidRPr="00A1551C">
        <w:rPr>
          <w:rFonts w:ascii="Arial" w:hAnsi="Arial" w:cs="Arial"/>
          <w:b/>
        </w:rPr>
        <w:t xml:space="preserve"> thousand francs (</w:t>
      </w:r>
      <w:r w:rsidR="00C37FD4">
        <w:rPr>
          <w:rFonts w:ascii="Arial" w:hAnsi="Arial" w:cs="Arial"/>
          <w:b/>
        </w:rPr>
        <w:t>17,45</w:t>
      </w:r>
      <w:r w:rsidR="00441EF5" w:rsidRPr="00A1551C">
        <w:rPr>
          <w:rFonts w:ascii="Arial" w:hAnsi="Arial" w:cs="Arial"/>
          <w:b/>
        </w:rPr>
        <w:t>5,000</w:t>
      </w:r>
      <w:r w:rsidRPr="00A1551C">
        <w:rPr>
          <w:rFonts w:ascii="Arial" w:hAnsi="Arial" w:cs="Arial"/>
          <w:b/>
        </w:rPr>
        <w:t xml:space="preserve"> FCFA).</w:t>
      </w:r>
    </w:p>
    <w:p w:rsidR="00347C37" w:rsidRPr="00A1551C" w:rsidRDefault="00347C37" w:rsidP="00347C37">
      <w:pPr>
        <w:rPr>
          <w:rFonts w:ascii="Arial" w:hAnsi="Arial" w:cs="Arial"/>
          <w:b/>
        </w:rPr>
      </w:pPr>
      <w:r w:rsidRPr="00A1551C">
        <w:rPr>
          <w:rFonts w:ascii="Arial" w:hAnsi="Arial" w:cs="Arial"/>
        </w:rPr>
        <w:t xml:space="preserve">The project total budget is </w:t>
      </w:r>
      <w:r w:rsidR="00C37FD4">
        <w:rPr>
          <w:rFonts w:ascii="Arial" w:hAnsi="Arial" w:cs="Arial"/>
          <w:b/>
        </w:rPr>
        <w:t>Twenty –six millions, four hundred and ten</w:t>
      </w:r>
      <w:r w:rsidRPr="00A1551C">
        <w:rPr>
          <w:rFonts w:ascii="Arial" w:hAnsi="Arial" w:cs="Arial"/>
          <w:b/>
        </w:rPr>
        <w:t xml:space="preserve"> thousand (</w:t>
      </w:r>
      <w:r w:rsidR="00C37FD4">
        <w:rPr>
          <w:rFonts w:ascii="Arial" w:hAnsi="Arial" w:cs="Arial"/>
          <w:b/>
        </w:rPr>
        <w:t>26,41</w:t>
      </w:r>
      <w:r w:rsidR="00441EF5" w:rsidRPr="00A1551C">
        <w:rPr>
          <w:rFonts w:ascii="Arial" w:hAnsi="Arial" w:cs="Arial"/>
          <w:b/>
        </w:rPr>
        <w:t>0,000</w:t>
      </w:r>
      <w:r w:rsidRPr="00A1551C">
        <w:rPr>
          <w:rFonts w:ascii="Arial" w:hAnsi="Arial" w:cs="Arial"/>
          <w:b/>
        </w:rPr>
        <w:t xml:space="preserve"> FCFA)</w:t>
      </w:r>
    </w:p>
    <w:p w:rsidR="00347C37" w:rsidRPr="00A1551C" w:rsidRDefault="00347C37" w:rsidP="00347C37">
      <w:pPr>
        <w:rPr>
          <w:rFonts w:ascii="Arial" w:hAnsi="Arial" w:cs="Arial"/>
        </w:rPr>
      </w:pPr>
      <w:r w:rsidRPr="00A1551C">
        <w:rPr>
          <w:rFonts w:ascii="Arial" w:hAnsi="Arial" w:cs="Arial"/>
        </w:rPr>
        <w:t>As regards to the benefit of this project,</w:t>
      </w:r>
      <w:r w:rsidR="00C37FD4">
        <w:rPr>
          <w:rFonts w:ascii="Arial" w:hAnsi="Arial" w:cs="Arial"/>
        </w:rPr>
        <w:t xml:space="preserve"> firstly the </w:t>
      </w:r>
      <w:proofErr w:type="spellStart"/>
      <w:r w:rsidR="00C37FD4">
        <w:rPr>
          <w:rFonts w:ascii="Arial" w:hAnsi="Arial" w:cs="Arial"/>
        </w:rPr>
        <w:t>Fako</w:t>
      </w:r>
      <w:proofErr w:type="spellEnd"/>
      <w:r w:rsidR="00C37FD4">
        <w:rPr>
          <w:rFonts w:ascii="Arial" w:hAnsi="Arial" w:cs="Arial"/>
        </w:rPr>
        <w:t xml:space="preserve"> D</w:t>
      </w:r>
      <w:r w:rsidR="00A1551C">
        <w:rPr>
          <w:rFonts w:ascii="Arial" w:hAnsi="Arial" w:cs="Arial"/>
        </w:rPr>
        <w:t>ivision</w:t>
      </w:r>
      <w:r w:rsidR="00197FE5">
        <w:rPr>
          <w:rFonts w:ascii="Arial" w:hAnsi="Arial" w:cs="Arial"/>
        </w:rPr>
        <w:t xml:space="preserve"> is a rural area</w:t>
      </w:r>
      <w:r w:rsidRPr="00A1551C">
        <w:rPr>
          <w:rFonts w:ascii="Arial" w:hAnsi="Arial" w:cs="Arial"/>
        </w:rPr>
        <w:t xml:space="preserve"> hence it will bring development in this community as people will experience increase supply of </w:t>
      </w:r>
      <w:r w:rsidR="0079037D" w:rsidRPr="00A1551C">
        <w:rPr>
          <w:rFonts w:ascii="Arial" w:hAnsi="Arial" w:cs="Arial"/>
        </w:rPr>
        <w:t>pepper</w:t>
      </w:r>
      <w:r w:rsidRPr="00A1551C">
        <w:rPr>
          <w:rFonts w:ascii="Arial" w:hAnsi="Arial" w:cs="Arial"/>
        </w:rPr>
        <w:t xml:space="preserve"> and  decreasing </w:t>
      </w:r>
      <w:r w:rsidR="0079037D" w:rsidRPr="00A1551C">
        <w:rPr>
          <w:rFonts w:ascii="Arial" w:hAnsi="Arial" w:cs="Arial"/>
        </w:rPr>
        <w:t xml:space="preserve"> poverty</w:t>
      </w:r>
      <w:r w:rsidRPr="00A1551C">
        <w:rPr>
          <w:rFonts w:ascii="Arial" w:hAnsi="Arial" w:cs="Arial"/>
        </w:rPr>
        <w:t xml:space="preserve"> amongst the population of this community. This project will reduce poverty as workers and the women will earn income to better the living standard of their families. The implementation of this project, creating employment amongst the women will reduce prostitution amongst these women and hence reduce diseases like HIV, and other sexually transmitted diseases, hence save guarding a healthy community.</w:t>
      </w:r>
    </w:p>
    <w:p w:rsidR="00347C37" w:rsidRPr="00A1551C" w:rsidRDefault="00347C37" w:rsidP="00347C37">
      <w:pPr>
        <w:rPr>
          <w:rFonts w:ascii="Arial" w:hAnsi="Arial" w:cs="Arial"/>
        </w:rPr>
      </w:pPr>
    </w:p>
    <w:p w:rsidR="00347C37" w:rsidRPr="00A1551C" w:rsidRDefault="00347C37" w:rsidP="00347C37">
      <w:pPr>
        <w:rPr>
          <w:rFonts w:ascii="Arial" w:hAnsi="Arial" w:cs="Arial"/>
          <w:b/>
          <w:u w:val="single"/>
        </w:rPr>
      </w:pPr>
      <w:r w:rsidRPr="00A1551C">
        <w:rPr>
          <w:rFonts w:ascii="Arial" w:hAnsi="Arial" w:cs="Arial"/>
          <w:b/>
          <w:u w:val="single"/>
        </w:rPr>
        <w:t>MONITORING</w:t>
      </w:r>
    </w:p>
    <w:p w:rsidR="00347C37" w:rsidRPr="00A1551C" w:rsidRDefault="00347C37" w:rsidP="00347C37">
      <w:pPr>
        <w:rPr>
          <w:rFonts w:ascii="Arial" w:hAnsi="Arial" w:cs="Arial"/>
        </w:rPr>
      </w:pPr>
      <w:r w:rsidRPr="00A1551C">
        <w:rPr>
          <w:rFonts w:ascii="Arial" w:hAnsi="Arial" w:cs="Arial"/>
        </w:rPr>
        <w:t>Monitoring of this project wi</w:t>
      </w:r>
      <w:r w:rsidR="007C66DD">
        <w:rPr>
          <w:rFonts w:ascii="Arial" w:hAnsi="Arial" w:cs="Arial"/>
        </w:rPr>
        <w:t xml:space="preserve">ll be done firstly by the </w:t>
      </w:r>
      <w:proofErr w:type="spellStart"/>
      <w:r w:rsidR="007C66DD">
        <w:rPr>
          <w:rFonts w:ascii="Arial" w:hAnsi="Arial" w:cs="Arial"/>
        </w:rPr>
        <w:t>Fako</w:t>
      </w:r>
      <w:proofErr w:type="spellEnd"/>
      <w:r w:rsidR="007C66DD">
        <w:rPr>
          <w:rFonts w:ascii="Arial" w:hAnsi="Arial" w:cs="Arial"/>
        </w:rPr>
        <w:t xml:space="preserve"> D</w:t>
      </w:r>
      <w:r w:rsidR="00A1551C" w:rsidRPr="00A1551C">
        <w:rPr>
          <w:rFonts w:ascii="Arial" w:hAnsi="Arial" w:cs="Arial"/>
        </w:rPr>
        <w:t xml:space="preserve">ivision </w:t>
      </w:r>
      <w:r w:rsidRPr="00A1551C">
        <w:rPr>
          <w:rFonts w:ascii="Arial" w:hAnsi="Arial" w:cs="Arial"/>
        </w:rPr>
        <w:t>women</w:t>
      </w:r>
      <w:r w:rsidR="005C526D" w:rsidRPr="00A1551C">
        <w:rPr>
          <w:rFonts w:ascii="Arial" w:hAnsi="Arial" w:cs="Arial"/>
        </w:rPr>
        <w:t xml:space="preserve"> committee</w:t>
      </w:r>
      <w:r w:rsidRPr="00A1551C">
        <w:rPr>
          <w:rFonts w:ascii="Arial" w:hAnsi="Arial" w:cs="Arial"/>
        </w:rPr>
        <w:t xml:space="preserve"> through their leade</w:t>
      </w:r>
      <w:r w:rsidR="005C526D" w:rsidRPr="00A1551C">
        <w:rPr>
          <w:rFonts w:ascii="Arial" w:hAnsi="Arial" w:cs="Arial"/>
        </w:rPr>
        <w:t>rs put in place to see that the OPFRAD-</w:t>
      </w:r>
      <w:r w:rsidR="002E502F" w:rsidRPr="00A1551C">
        <w:rPr>
          <w:rFonts w:ascii="Arial" w:hAnsi="Arial" w:cs="Arial"/>
        </w:rPr>
        <w:t>CAMEROON allow</w:t>
      </w:r>
      <w:r w:rsidRPr="00A1551C">
        <w:rPr>
          <w:rFonts w:ascii="Arial" w:hAnsi="Arial" w:cs="Arial"/>
        </w:rPr>
        <w:t xml:space="preserve"> the project implementation to be carried out effectively on this land.</w:t>
      </w:r>
    </w:p>
    <w:p w:rsidR="00347C37" w:rsidRPr="00A1551C" w:rsidRDefault="00347C37" w:rsidP="00347C37">
      <w:pPr>
        <w:rPr>
          <w:rFonts w:ascii="Arial" w:hAnsi="Arial" w:cs="Arial"/>
        </w:rPr>
      </w:pPr>
      <w:r w:rsidRPr="00A1551C">
        <w:rPr>
          <w:rFonts w:ascii="Arial" w:hAnsi="Arial" w:cs="Arial"/>
        </w:rPr>
        <w:t xml:space="preserve">Secondly this project will be monitored by the implementing organization who is </w:t>
      </w:r>
      <w:r w:rsidR="0060065D" w:rsidRPr="00A1551C">
        <w:rPr>
          <w:rFonts w:ascii="Arial" w:hAnsi="Arial" w:cs="Arial"/>
        </w:rPr>
        <w:t>OPFRAD-</w:t>
      </w:r>
      <w:r w:rsidR="002E502F" w:rsidRPr="00A1551C">
        <w:rPr>
          <w:rFonts w:ascii="Arial" w:hAnsi="Arial" w:cs="Arial"/>
        </w:rPr>
        <w:t>CAMEROON to</w:t>
      </w:r>
      <w:r w:rsidRPr="00A1551C">
        <w:rPr>
          <w:rFonts w:ascii="Arial" w:hAnsi="Arial" w:cs="Arial"/>
        </w:rPr>
        <w:t xml:space="preserve"> see that the targets are met and the output feasible for proper evaluation of success. Here weekly and monthly activity reports</w:t>
      </w:r>
      <w:r w:rsidR="005C526D" w:rsidRPr="00A1551C">
        <w:rPr>
          <w:rFonts w:ascii="Arial" w:hAnsi="Arial" w:cs="Arial"/>
        </w:rPr>
        <w:t xml:space="preserve"> will be submitted by the sustainability </w:t>
      </w:r>
      <w:r w:rsidR="002E502F" w:rsidRPr="00A1551C">
        <w:rPr>
          <w:rFonts w:ascii="Arial" w:hAnsi="Arial" w:cs="Arial"/>
        </w:rPr>
        <w:t>personnel</w:t>
      </w:r>
      <w:r w:rsidR="005C526D" w:rsidRPr="00A1551C">
        <w:rPr>
          <w:rFonts w:ascii="Arial" w:hAnsi="Arial" w:cs="Arial"/>
        </w:rPr>
        <w:t xml:space="preserve"> who </w:t>
      </w:r>
      <w:proofErr w:type="gramStart"/>
      <w:r w:rsidR="005C526D" w:rsidRPr="00A1551C">
        <w:rPr>
          <w:rFonts w:ascii="Arial" w:hAnsi="Arial" w:cs="Arial"/>
        </w:rPr>
        <w:t>supervises</w:t>
      </w:r>
      <w:proofErr w:type="gramEnd"/>
      <w:r w:rsidR="005C526D" w:rsidRPr="00A1551C">
        <w:rPr>
          <w:rFonts w:ascii="Arial" w:hAnsi="Arial" w:cs="Arial"/>
        </w:rPr>
        <w:t xml:space="preserve"> the farm</w:t>
      </w:r>
      <w:r w:rsidRPr="00A1551C">
        <w:rPr>
          <w:rFonts w:ascii="Arial" w:hAnsi="Arial" w:cs="Arial"/>
        </w:rPr>
        <w:t xml:space="preserve"> activities to the management for ongoing evaluations, planning and programming for further activities</w:t>
      </w:r>
      <w:r w:rsidR="005C526D" w:rsidRPr="00A1551C">
        <w:rPr>
          <w:rFonts w:ascii="Arial" w:hAnsi="Arial" w:cs="Arial"/>
        </w:rPr>
        <w:t>. The report from the farm</w:t>
      </w:r>
      <w:r w:rsidRPr="00A1551C">
        <w:rPr>
          <w:rFonts w:ascii="Arial" w:hAnsi="Arial" w:cs="Arial"/>
        </w:rPr>
        <w:t xml:space="preserve"> will have to show clearly the surface area</w:t>
      </w:r>
      <w:r>
        <w:rPr>
          <w:sz w:val="28"/>
          <w:szCs w:val="28"/>
        </w:rPr>
        <w:t xml:space="preserve"> </w:t>
      </w:r>
      <w:r w:rsidRPr="00A1551C">
        <w:rPr>
          <w:rFonts w:ascii="Arial" w:hAnsi="Arial" w:cs="Arial"/>
        </w:rPr>
        <w:t xml:space="preserve">covered per week, the specific task carried out  and the general activity progress to enable management evaluate the level of output attained and its effects on the beneficiaries concerned. The accountant will also present weekly and monthly financial reports to the management to enable the management follow-up to see that budget lines are strictly </w:t>
      </w:r>
      <w:r w:rsidRPr="00A1551C">
        <w:rPr>
          <w:rFonts w:ascii="Arial" w:hAnsi="Arial" w:cs="Arial"/>
        </w:rPr>
        <w:lastRenderedPageBreak/>
        <w:t>followed to ensure proper management of funds. These two reports will enable management to follow-up proper implementation of the plan and budget to make sure that the objective of the project is attained. Management shall also look into the difficulties encountered and give the solutions recommended to make sure that the objectives are met.  This reports will further be designed and send to the donors attached with photos to enable planning and programming for their whole scheme.</w:t>
      </w:r>
    </w:p>
    <w:p w:rsidR="00347C37" w:rsidRPr="00A1551C" w:rsidRDefault="00347C37" w:rsidP="00347C37">
      <w:pPr>
        <w:rPr>
          <w:rFonts w:ascii="Arial" w:hAnsi="Arial" w:cs="Arial"/>
        </w:rPr>
      </w:pPr>
      <w:r w:rsidRPr="00A1551C">
        <w:rPr>
          <w:rFonts w:ascii="Arial" w:hAnsi="Arial" w:cs="Arial"/>
        </w:rPr>
        <w:t>Lastly we shall have monitoring from the donors to make sure that their funds are properly used for the purpose due.</w:t>
      </w:r>
    </w:p>
    <w:p w:rsidR="00347C37" w:rsidRPr="00A1551C" w:rsidRDefault="00347C37" w:rsidP="00347C37">
      <w:pPr>
        <w:rPr>
          <w:rFonts w:ascii="Arial" w:hAnsi="Arial" w:cs="Arial"/>
        </w:rPr>
      </w:pPr>
      <w:r w:rsidRPr="00A1551C">
        <w:rPr>
          <w:rFonts w:ascii="Arial" w:hAnsi="Arial" w:cs="Arial"/>
        </w:rPr>
        <w:t xml:space="preserve">After this level the achievement of the project objectives will be </w:t>
      </w:r>
      <w:r w:rsidR="0011674A" w:rsidRPr="00A1551C">
        <w:rPr>
          <w:rFonts w:ascii="Arial" w:hAnsi="Arial" w:cs="Arial"/>
        </w:rPr>
        <w:t>measured through visiting the farm</w:t>
      </w:r>
      <w:r w:rsidRPr="00A1551C">
        <w:rPr>
          <w:rFonts w:ascii="Arial" w:hAnsi="Arial" w:cs="Arial"/>
        </w:rPr>
        <w:t xml:space="preserve">, measuring the surface area covered and </w:t>
      </w:r>
      <w:r w:rsidR="005C526D" w:rsidRPr="00A1551C">
        <w:rPr>
          <w:rFonts w:ascii="Arial" w:hAnsi="Arial" w:cs="Arial"/>
        </w:rPr>
        <w:t>the pepper planted on the farm</w:t>
      </w:r>
      <w:r w:rsidRPr="00A1551C">
        <w:rPr>
          <w:rFonts w:ascii="Arial" w:hAnsi="Arial" w:cs="Arial"/>
        </w:rPr>
        <w:t xml:space="preserve"> with follow </w:t>
      </w:r>
      <w:r w:rsidR="005C526D" w:rsidRPr="00A1551C">
        <w:rPr>
          <w:rFonts w:ascii="Arial" w:hAnsi="Arial" w:cs="Arial"/>
        </w:rPr>
        <w:t>up treatments to allow the pepper</w:t>
      </w:r>
      <w:r w:rsidRPr="00A1551C">
        <w:rPr>
          <w:rFonts w:ascii="Arial" w:hAnsi="Arial" w:cs="Arial"/>
        </w:rPr>
        <w:t xml:space="preserve"> yield good out puts and viewing the work done.</w:t>
      </w:r>
    </w:p>
    <w:p w:rsidR="00347C37" w:rsidRPr="00A1551C" w:rsidRDefault="00347C37" w:rsidP="00347C37">
      <w:pPr>
        <w:rPr>
          <w:rFonts w:ascii="Arial" w:hAnsi="Arial" w:cs="Arial"/>
        </w:rPr>
      </w:pPr>
    </w:p>
    <w:p w:rsidR="00347C37" w:rsidRPr="00A1551C" w:rsidRDefault="00347C37" w:rsidP="00347C37">
      <w:pPr>
        <w:rPr>
          <w:rFonts w:ascii="Arial" w:hAnsi="Arial" w:cs="Arial"/>
          <w:b/>
          <w:u w:val="single"/>
        </w:rPr>
      </w:pPr>
      <w:r w:rsidRPr="00A1551C">
        <w:rPr>
          <w:rFonts w:ascii="Arial" w:hAnsi="Arial" w:cs="Arial"/>
          <w:b/>
          <w:u w:val="single"/>
        </w:rPr>
        <w:t>REPORTING</w:t>
      </w:r>
    </w:p>
    <w:p w:rsidR="00347C37" w:rsidRPr="00A1551C" w:rsidRDefault="00347C37" w:rsidP="00347C37">
      <w:pPr>
        <w:rPr>
          <w:rFonts w:ascii="Arial" w:hAnsi="Arial" w:cs="Arial"/>
        </w:rPr>
      </w:pPr>
      <w:r w:rsidRPr="00A1551C">
        <w:rPr>
          <w:rFonts w:ascii="Arial" w:hAnsi="Arial" w:cs="Arial"/>
        </w:rPr>
        <w:t>Here we shall have weekly and monthly acti</w:t>
      </w:r>
      <w:r w:rsidR="002E502F" w:rsidRPr="00A1551C">
        <w:rPr>
          <w:rFonts w:ascii="Arial" w:hAnsi="Arial" w:cs="Arial"/>
        </w:rPr>
        <w:t>vity reports from the farm by the sustainability personnel</w:t>
      </w:r>
      <w:r w:rsidRPr="00A1551C">
        <w:rPr>
          <w:rFonts w:ascii="Arial" w:hAnsi="Arial" w:cs="Arial"/>
        </w:rPr>
        <w:t xml:space="preserve"> to the management giving the surface area covered, specific task carried out and other important statistics, stating the major difficulties encountered with proposed solutions. This report will further be sent to the donors.</w:t>
      </w:r>
    </w:p>
    <w:p w:rsidR="00347C37" w:rsidRPr="00A1551C" w:rsidRDefault="00347C37" w:rsidP="00347C37">
      <w:pPr>
        <w:rPr>
          <w:rFonts w:ascii="Arial" w:hAnsi="Arial" w:cs="Arial"/>
        </w:rPr>
      </w:pPr>
      <w:r w:rsidRPr="00A1551C">
        <w:rPr>
          <w:rFonts w:ascii="Arial" w:hAnsi="Arial" w:cs="Arial"/>
        </w:rPr>
        <w:t>In the same line we shall have financial reports from the accountants, stating how much funds were received from our donors, how much have been spent on a weekly and a monthly basis with justifications backing the expenditures, and what is left, the accounts heads will be followed from the budgets, and stating if there were difficulties, under-or –over expenditure, giving reasons for this in accordance with reaching the project goals. This is to enable the management and donors see the progress and accomplishments and the choices available for future actions.</w:t>
      </w:r>
    </w:p>
    <w:p w:rsidR="00347C37" w:rsidRPr="00A1551C" w:rsidRDefault="00347C37" w:rsidP="00347C37">
      <w:pPr>
        <w:rPr>
          <w:rFonts w:ascii="Arial" w:hAnsi="Arial" w:cs="Arial"/>
        </w:rPr>
      </w:pPr>
      <w:r w:rsidRPr="00A1551C">
        <w:rPr>
          <w:rFonts w:ascii="Arial" w:hAnsi="Arial" w:cs="Arial"/>
        </w:rPr>
        <w:t>These reports shall be ongoing and finally at the end of the project a final report shall be established stating the inputs, the actions undertaken, and the outputs obtained and its effects on the beneficiaries who are the</w:t>
      </w:r>
      <w:r w:rsidR="00A1551C">
        <w:rPr>
          <w:rFonts w:ascii="Arial" w:hAnsi="Arial" w:cs="Arial"/>
        </w:rPr>
        <w:t xml:space="preserve"> 5</w:t>
      </w:r>
      <w:r w:rsidR="00990F2C" w:rsidRPr="00A1551C">
        <w:rPr>
          <w:rFonts w:ascii="Arial" w:hAnsi="Arial" w:cs="Arial"/>
        </w:rPr>
        <w:t>00</w:t>
      </w:r>
      <w:r w:rsidR="002E502F" w:rsidRPr="00A1551C">
        <w:rPr>
          <w:rFonts w:ascii="Arial" w:hAnsi="Arial" w:cs="Arial"/>
        </w:rPr>
        <w:t xml:space="preserve"> </w:t>
      </w:r>
      <w:r w:rsidR="00BD5846" w:rsidRPr="00A1551C">
        <w:rPr>
          <w:rFonts w:ascii="Arial" w:hAnsi="Arial" w:cs="Arial"/>
        </w:rPr>
        <w:t>women of</w:t>
      </w:r>
      <w:r w:rsidR="00990F2C" w:rsidRPr="00A1551C">
        <w:rPr>
          <w:rFonts w:ascii="Arial" w:hAnsi="Arial" w:cs="Arial"/>
        </w:rPr>
        <w:t xml:space="preserve"> the </w:t>
      </w:r>
      <w:proofErr w:type="spellStart"/>
      <w:r w:rsidR="00BD5846">
        <w:rPr>
          <w:rFonts w:ascii="Arial" w:hAnsi="Arial" w:cs="Arial"/>
        </w:rPr>
        <w:t>Fako</w:t>
      </w:r>
      <w:proofErr w:type="spellEnd"/>
      <w:r w:rsidR="00BD5846">
        <w:rPr>
          <w:rFonts w:ascii="Arial" w:hAnsi="Arial" w:cs="Arial"/>
        </w:rPr>
        <w:t xml:space="preserve"> D</w:t>
      </w:r>
      <w:r w:rsidR="00A1551C">
        <w:rPr>
          <w:rFonts w:ascii="Arial" w:hAnsi="Arial" w:cs="Arial"/>
        </w:rPr>
        <w:t>ivision</w:t>
      </w:r>
      <w:r w:rsidR="00BE392F" w:rsidRPr="00A1551C">
        <w:rPr>
          <w:rFonts w:ascii="Arial" w:hAnsi="Arial" w:cs="Arial"/>
        </w:rPr>
        <w:t xml:space="preserve"> and</w:t>
      </w:r>
      <w:r w:rsidRPr="00A1551C">
        <w:rPr>
          <w:rFonts w:ascii="Arial" w:hAnsi="Arial" w:cs="Arial"/>
        </w:rPr>
        <w:t xml:space="preserve"> sent to the donor.</w:t>
      </w:r>
    </w:p>
    <w:p w:rsidR="00347C37" w:rsidRDefault="00347C37" w:rsidP="00347C37">
      <w:pPr>
        <w:rPr>
          <w:rFonts w:ascii="Arial" w:hAnsi="Arial" w:cs="Arial"/>
        </w:rPr>
      </w:pPr>
      <w:r w:rsidRPr="00A1551C">
        <w:rPr>
          <w:rFonts w:ascii="Arial" w:hAnsi="Arial" w:cs="Arial"/>
        </w:rPr>
        <w:t xml:space="preserve">The final report </w:t>
      </w:r>
      <w:r w:rsidR="00BD5846">
        <w:rPr>
          <w:rFonts w:ascii="Arial" w:hAnsi="Arial" w:cs="Arial"/>
        </w:rPr>
        <w:t>shall spell out the lesson learn</w:t>
      </w:r>
      <w:r w:rsidRPr="00A1551C">
        <w:rPr>
          <w:rFonts w:ascii="Arial" w:hAnsi="Arial" w:cs="Arial"/>
        </w:rPr>
        <w:t>ed from the implementation of this project. The impact of the proje</w:t>
      </w:r>
      <w:r w:rsidR="00BD5846">
        <w:rPr>
          <w:rFonts w:ascii="Arial" w:hAnsi="Arial" w:cs="Arial"/>
        </w:rPr>
        <w:t xml:space="preserve">ct on the lives of the </w:t>
      </w:r>
      <w:proofErr w:type="spellStart"/>
      <w:r w:rsidR="00BD5846">
        <w:rPr>
          <w:rFonts w:ascii="Arial" w:hAnsi="Arial" w:cs="Arial"/>
        </w:rPr>
        <w:t>Fako</w:t>
      </w:r>
      <w:proofErr w:type="spellEnd"/>
      <w:r w:rsidR="00BD5846">
        <w:rPr>
          <w:rFonts w:ascii="Arial" w:hAnsi="Arial" w:cs="Arial"/>
        </w:rPr>
        <w:t xml:space="preserve"> D</w:t>
      </w:r>
      <w:r w:rsidR="00A1551C">
        <w:rPr>
          <w:rFonts w:ascii="Arial" w:hAnsi="Arial" w:cs="Arial"/>
        </w:rPr>
        <w:t>ivision</w:t>
      </w:r>
      <w:r w:rsidRPr="00A1551C">
        <w:rPr>
          <w:rFonts w:ascii="Arial" w:hAnsi="Arial" w:cs="Arial"/>
        </w:rPr>
        <w:t xml:space="preserve"> women and its surrounding areas.</w:t>
      </w:r>
    </w:p>
    <w:p w:rsidR="007748D3" w:rsidRDefault="007748D3" w:rsidP="00347C37">
      <w:pPr>
        <w:rPr>
          <w:rFonts w:ascii="Arial" w:hAnsi="Arial" w:cs="Arial"/>
        </w:rPr>
      </w:pPr>
    </w:p>
    <w:p w:rsidR="007748D3" w:rsidRDefault="007748D3" w:rsidP="00347C37">
      <w:pPr>
        <w:rPr>
          <w:rFonts w:ascii="Arial" w:hAnsi="Arial" w:cs="Arial"/>
        </w:rPr>
      </w:pPr>
    </w:p>
    <w:p w:rsidR="007748D3" w:rsidRDefault="007748D3" w:rsidP="00347C37">
      <w:pPr>
        <w:rPr>
          <w:rFonts w:ascii="Arial" w:hAnsi="Arial" w:cs="Arial"/>
        </w:rPr>
      </w:pPr>
    </w:p>
    <w:p w:rsidR="007748D3" w:rsidRDefault="007748D3" w:rsidP="00347C37">
      <w:pPr>
        <w:rPr>
          <w:rFonts w:ascii="Arial" w:hAnsi="Arial" w:cs="Arial"/>
        </w:rPr>
      </w:pPr>
    </w:p>
    <w:p w:rsidR="007748D3" w:rsidRPr="00A1551C" w:rsidRDefault="007748D3" w:rsidP="00347C37">
      <w:pPr>
        <w:rPr>
          <w:rFonts w:ascii="Arial" w:hAnsi="Arial" w:cs="Arial"/>
        </w:rPr>
      </w:pPr>
    </w:p>
    <w:p w:rsidR="00347C37" w:rsidRPr="001377F2" w:rsidRDefault="00347C37" w:rsidP="00347C37">
      <w:pPr>
        <w:rPr>
          <w:rFonts w:ascii="Arial" w:hAnsi="Arial" w:cs="Arial"/>
          <w:b/>
          <w:u w:val="single"/>
        </w:rPr>
      </w:pPr>
      <w:r w:rsidRPr="001377F2">
        <w:rPr>
          <w:rFonts w:ascii="Arial" w:hAnsi="Arial" w:cs="Arial"/>
          <w:b/>
          <w:u w:val="single"/>
        </w:rPr>
        <w:lastRenderedPageBreak/>
        <w:t>DETAILED BUDGET</w:t>
      </w:r>
    </w:p>
    <w:p w:rsidR="00347C37" w:rsidRPr="001377F2" w:rsidRDefault="00806A93" w:rsidP="00347C37">
      <w:pPr>
        <w:rPr>
          <w:rFonts w:ascii="Arial" w:hAnsi="Arial" w:cs="Arial"/>
        </w:rPr>
      </w:pPr>
      <w:r>
        <w:rPr>
          <w:rFonts w:ascii="Arial" w:hAnsi="Arial" w:cs="Arial"/>
          <w:b/>
          <w:u w:val="single"/>
        </w:rPr>
        <w:t>ORGANISATION</w:t>
      </w:r>
      <w:r w:rsidR="00347C37" w:rsidRPr="001377F2">
        <w:rPr>
          <w:rFonts w:ascii="Arial" w:hAnsi="Arial" w:cs="Arial"/>
          <w:b/>
          <w:u w:val="single"/>
        </w:rPr>
        <w:t>’S CONTRIBUTION TOWARDS THIS PROJECT</w:t>
      </w:r>
      <w:r w:rsidR="00347C37" w:rsidRPr="001377F2">
        <w:rPr>
          <w:rFonts w:ascii="Arial" w:hAnsi="Arial" w:cs="Arial"/>
        </w:rPr>
        <w:t>.</w:t>
      </w:r>
    </w:p>
    <w:tbl>
      <w:tblPr>
        <w:tblStyle w:val="TableGrid"/>
        <w:tblW w:w="0" w:type="auto"/>
        <w:tblLayout w:type="fixed"/>
        <w:tblLook w:val="04A0"/>
      </w:tblPr>
      <w:tblGrid>
        <w:gridCol w:w="2538"/>
        <w:gridCol w:w="1440"/>
        <w:gridCol w:w="1521"/>
        <w:gridCol w:w="2208"/>
        <w:gridCol w:w="1869"/>
      </w:tblGrid>
      <w:tr w:rsidR="00347C37" w:rsidRPr="001377F2" w:rsidTr="001F139B">
        <w:trPr>
          <w:trHeight w:val="547"/>
        </w:trPr>
        <w:tc>
          <w:tcPr>
            <w:tcW w:w="2538" w:type="dxa"/>
          </w:tcPr>
          <w:p w:rsidR="00347C37" w:rsidRPr="001377F2" w:rsidRDefault="00347C37" w:rsidP="001F139B">
            <w:pPr>
              <w:rPr>
                <w:rFonts w:ascii="Arial" w:hAnsi="Arial" w:cs="Arial"/>
                <w:b/>
              </w:rPr>
            </w:pPr>
            <w:r w:rsidRPr="001377F2">
              <w:rPr>
                <w:rFonts w:ascii="Arial" w:hAnsi="Arial" w:cs="Arial"/>
                <w:b/>
              </w:rPr>
              <w:t>ITEMS</w:t>
            </w:r>
          </w:p>
        </w:tc>
        <w:tc>
          <w:tcPr>
            <w:tcW w:w="1440" w:type="dxa"/>
          </w:tcPr>
          <w:p w:rsidR="00347C37" w:rsidRPr="001377F2" w:rsidRDefault="00347C37" w:rsidP="001F139B">
            <w:pPr>
              <w:rPr>
                <w:rFonts w:ascii="Arial" w:hAnsi="Arial" w:cs="Arial"/>
                <w:b/>
              </w:rPr>
            </w:pPr>
            <w:r w:rsidRPr="001377F2">
              <w:rPr>
                <w:rFonts w:ascii="Arial" w:hAnsi="Arial" w:cs="Arial"/>
                <w:b/>
              </w:rPr>
              <w:t>SPECIFIC ARTICLES</w:t>
            </w:r>
          </w:p>
        </w:tc>
        <w:tc>
          <w:tcPr>
            <w:tcW w:w="1521" w:type="dxa"/>
          </w:tcPr>
          <w:p w:rsidR="00347C37" w:rsidRPr="001377F2" w:rsidRDefault="00347C37" w:rsidP="001F139B">
            <w:pPr>
              <w:rPr>
                <w:rFonts w:ascii="Arial" w:hAnsi="Arial" w:cs="Arial"/>
                <w:b/>
              </w:rPr>
            </w:pPr>
            <w:r w:rsidRPr="001377F2">
              <w:rPr>
                <w:rFonts w:ascii="Arial" w:hAnsi="Arial" w:cs="Arial"/>
                <w:b/>
              </w:rPr>
              <w:t>QUANTITY</w:t>
            </w:r>
          </w:p>
        </w:tc>
        <w:tc>
          <w:tcPr>
            <w:tcW w:w="2208" w:type="dxa"/>
          </w:tcPr>
          <w:p w:rsidR="00347C37" w:rsidRPr="001377F2" w:rsidRDefault="00347C37" w:rsidP="001F139B">
            <w:pPr>
              <w:rPr>
                <w:rFonts w:ascii="Arial" w:hAnsi="Arial" w:cs="Arial"/>
                <w:b/>
              </w:rPr>
            </w:pPr>
            <w:r w:rsidRPr="001377F2">
              <w:rPr>
                <w:rFonts w:ascii="Arial" w:hAnsi="Arial" w:cs="Arial"/>
                <w:b/>
              </w:rPr>
              <w:t>PER UNIT COST</w:t>
            </w:r>
          </w:p>
          <w:p w:rsidR="00347C37" w:rsidRPr="001377F2" w:rsidRDefault="00347C37" w:rsidP="001F139B">
            <w:pPr>
              <w:rPr>
                <w:rFonts w:ascii="Arial" w:hAnsi="Arial" w:cs="Arial"/>
                <w:b/>
              </w:rPr>
            </w:pPr>
            <w:r w:rsidRPr="001377F2">
              <w:rPr>
                <w:rFonts w:ascii="Arial" w:hAnsi="Arial" w:cs="Arial"/>
                <w:b/>
              </w:rPr>
              <w:t>(FCFA)</w:t>
            </w:r>
          </w:p>
        </w:tc>
        <w:tc>
          <w:tcPr>
            <w:tcW w:w="1869" w:type="dxa"/>
          </w:tcPr>
          <w:p w:rsidR="00347C37" w:rsidRPr="001377F2" w:rsidRDefault="00347C37" w:rsidP="001F139B">
            <w:pPr>
              <w:rPr>
                <w:rFonts w:ascii="Arial" w:hAnsi="Arial" w:cs="Arial"/>
                <w:b/>
              </w:rPr>
            </w:pPr>
            <w:r w:rsidRPr="001377F2">
              <w:rPr>
                <w:rFonts w:ascii="Arial" w:hAnsi="Arial" w:cs="Arial"/>
                <w:b/>
              </w:rPr>
              <w:t>TOTAL</w:t>
            </w:r>
          </w:p>
          <w:p w:rsidR="00347C37" w:rsidRPr="001377F2" w:rsidRDefault="00347C37" w:rsidP="001F139B">
            <w:pPr>
              <w:rPr>
                <w:rFonts w:ascii="Arial" w:hAnsi="Arial" w:cs="Arial"/>
                <w:b/>
              </w:rPr>
            </w:pPr>
            <w:r w:rsidRPr="001377F2">
              <w:rPr>
                <w:rFonts w:ascii="Arial" w:hAnsi="Arial" w:cs="Arial"/>
                <w:b/>
              </w:rPr>
              <w:t>(FCFA)</w:t>
            </w:r>
          </w:p>
        </w:tc>
      </w:tr>
      <w:tr w:rsidR="00347C37" w:rsidRPr="001377F2" w:rsidTr="001F139B">
        <w:trPr>
          <w:trHeight w:val="602"/>
        </w:trPr>
        <w:tc>
          <w:tcPr>
            <w:tcW w:w="2538" w:type="dxa"/>
          </w:tcPr>
          <w:p w:rsidR="00347C37" w:rsidRPr="001377F2" w:rsidRDefault="00BE392F" w:rsidP="001F139B">
            <w:pPr>
              <w:rPr>
                <w:rFonts w:ascii="Arial" w:hAnsi="Arial" w:cs="Arial"/>
              </w:rPr>
            </w:pPr>
            <w:r w:rsidRPr="001377F2">
              <w:rPr>
                <w:rFonts w:ascii="Arial" w:hAnsi="Arial" w:cs="Arial"/>
              </w:rPr>
              <w:t xml:space="preserve">Farm </w:t>
            </w:r>
            <w:r w:rsidR="00347C37" w:rsidRPr="001377F2">
              <w:rPr>
                <w:rFonts w:ascii="Arial" w:hAnsi="Arial" w:cs="Arial"/>
              </w:rPr>
              <w:t xml:space="preserve">Land </w:t>
            </w:r>
          </w:p>
        </w:tc>
        <w:tc>
          <w:tcPr>
            <w:tcW w:w="1440" w:type="dxa"/>
          </w:tcPr>
          <w:p w:rsidR="00347C37" w:rsidRPr="001377F2" w:rsidRDefault="00347C37" w:rsidP="001F139B">
            <w:pPr>
              <w:rPr>
                <w:rFonts w:ascii="Arial" w:hAnsi="Arial" w:cs="Arial"/>
              </w:rPr>
            </w:pPr>
            <w:r w:rsidRPr="001377F2">
              <w:rPr>
                <w:rFonts w:ascii="Arial" w:hAnsi="Arial" w:cs="Arial"/>
              </w:rPr>
              <w:t>-</w:t>
            </w:r>
          </w:p>
        </w:tc>
        <w:tc>
          <w:tcPr>
            <w:tcW w:w="1521" w:type="dxa"/>
          </w:tcPr>
          <w:p w:rsidR="00347C37" w:rsidRPr="001377F2" w:rsidRDefault="00990F2C" w:rsidP="001F139B">
            <w:pPr>
              <w:rPr>
                <w:rFonts w:ascii="Arial" w:hAnsi="Arial" w:cs="Arial"/>
              </w:rPr>
            </w:pPr>
            <w:r w:rsidRPr="001377F2">
              <w:rPr>
                <w:rFonts w:ascii="Arial" w:hAnsi="Arial" w:cs="Arial"/>
              </w:rPr>
              <w:t>3</w:t>
            </w:r>
            <w:r w:rsidR="00C22540" w:rsidRPr="001377F2">
              <w:rPr>
                <w:rFonts w:ascii="Arial" w:hAnsi="Arial" w:cs="Arial"/>
              </w:rPr>
              <w:t>0</w:t>
            </w:r>
            <w:r w:rsidR="00347C37" w:rsidRPr="001377F2">
              <w:rPr>
                <w:rFonts w:ascii="Arial" w:hAnsi="Arial" w:cs="Arial"/>
              </w:rPr>
              <w:t xml:space="preserve"> acres to be planted with the </w:t>
            </w:r>
            <w:r w:rsidR="00C22540" w:rsidRPr="001377F2">
              <w:rPr>
                <w:rFonts w:ascii="Arial" w:hAnsi="Arial" w:cs="Arial"/>
              </w:rPr>
              <w:t>pepper</w:t>
            </w:r>
          </w:p>
        </w:tc>
        <w:tc>
          <w:tcPr>
            <w:tcW w:w="2208" w:type="dxa"/>
          </w:tcPr>
          <w:p w:rsidR="00347C37" w:rsidRPr="001377F2" w:rsidRDefault="00C22540" w:rsidP="001F139B">
            <w:pPr>
              <w:rPr>
                <w:rFonts w:ascii="Arial" w:hAnsi="Arial" w:cs="Arial"/>
              </w:rPr>
            </w:pPr>
            <w:r w:rsidRPr="001377F2">
              <w:rPr>
                <w:rFonts w:ascii="Arial" w:hAnsi="Arial" w:cs="Arial"/>
              </w:rPr>
              <w:t>10</w:t>
            </w:r>
            <w:r w:rsidR="00347C37" w:rsidRPr="001377F2">
              <w:rPr>
                <w:rFonts w:ascii="Arial" w:hAnsi="Arial" w:cs="Arial"/>
              </w:rPr>
              <w:t>0,000 per acre</w:t>
            </w:r>
          </w:p>
        </w:tc>
        <w:tc>
          <w:tcPr>
            <w:tcW w:w="1869" w:type="dxa"/>
          </w:tcPr>
          <w:p w:rsidR="00347C37" w:rsidRPr="001377F2" w:rsidRDefault="00990F2C" w:rsidP="001F139B">
            <w:pPr>
              <w:rPr>
                <w:rFonts w:ascii="Arial" w:hAnsi="Arial" w:cs="Arial"/>
              </w:rPr>
            </w:pPr>
            <w:r w:rsidRPr="001377F2">
              <w:rPr>
                <w:rFonts w:ascii="Arial" w:hAnsi="Arial" w:cs="Arial"/>
              </w:rPr>
              <w:t>3</w:t>
            </w:r>
            <w:r w:rsidR="00C22540" w:rsidRPr="001377F2">
              <w:rPr>
                <w:rFonts w:ascii="Arial" w:hAnsi="Arial" w:cs="Arial"/>
              </w:rPr>
              <w:t>,0</w:t>
            </w:r>
            <w:r w:rsidR="00347C37" w:rsidRPr="001377F2">
              <w:rPr>
                <w:rFonts w:ascii="Arial" w:hAnsi="Arial" w:cs="Arial"/>
              </w:rPr>
              <w:t>00,000</w:t>
            </w:r>
          </w:p>
        </w:tc>
      </w:tr>
      <w:tr w:rsidR="00347C37" w:rsidRPr="001377F2" w:rsidTr="001F139B">
        <w:trPr>
          <w:trHeight w:val="1397"/>
        </w:trPr>
        <w:tc>
          <w:tcPr>
            <w:tcW w:w="2538" w:type="dxa"/>
          </w:tcPr>
          <w:p w:rsidR="00347C37" w:rsidRPr="001377F2" w:rsidRDefault="00BE392F" w:rsidP="001F139B">
            <w:pPr>
              <w:rPr>
                <w:rFonts w:ascii="Arial" w:hAnsi="Arial" w:cs="Arial"/>
              </w:rPr>
            </w:pPr>
            <w:r w:rsidRPr="001377F2">
              <w:rPr>
                <w:rFonts w:ascii="Arial" w:hAnsi="Arial" w:cs="Arial"/>
              </w:rPr>
              <w:t xml:space="preserve">Administrative salaries for 6 </w:t>
            </w:r>
            <w:r w:rsidR="00347C37" w:rsidRPr="001377F2">
              <w:rPr>
                <w:rFonts w:ascii="Arial" w:hAnsi="Arial" w:cs="Arial"/>
              </w:rPr>
              <w:t>months</w:t>
            </w:r>
          </w:p>
        </w:tc>
        <w:tc>
          <w:tcPr>
            <w:tcW w:w="1440" w:type="dxa"/>
          </w:tcPr>
          <w:p w:rsidR="00347C37" w:rsidRPr="001377F2" w:rsidRDefault="00347C37" w:rsidP="001F139B">
            <w:pPr>
              <w:rPr>
                <w:rFonts w:ascii="Arial" w:hAnsi="Arial" w:cs="Arial"/>
              </w:rPr>
            </w:pPr>
            <w:r w:rsidRPr="001377F2">
              <w:rPr>
                <w:rFonts w:ascii="Arial" w:hAnsi="Arial" w:cs="Arial"/>
              </w:rPr>
              <w:t>-</w:t>
            </w:r>
          </w:p>
        </w:tc>
        <w:tc>
          <w:tcPr>
            <w:tcW w:w="1521" w:type="dxa"/>
          </w:tcPr>
          <w:p w:rsidR="00347C37" w:rsidRPr="001377F2" w:rsidRDefault="00BE0893" w:rsidP="001F139B">
            <w:pPr>
              <w:rPr>
                <w:rFonts w:ascii="Arial" w:hAnsi="Arial" w:cs="Arial"/>
              </w:rPr>
            </w:pPr>
            <w:r w:rsidRPr="001377F2">
              <w:rPr>
                <w:rFonts w:ascii="Arial" w:hAnsi="Arial" w:cs="Arial"/>
              </w:rPr>
              <w:t>4</w:t>
            </w:r>
          </w:p>
        </w:tc>
        <w:tc>
          <w:tcPr>
            <w:tcW w:w="2208" w:type="dxa"/>
          </w:tcPr>
          <w:p w:rsidR="00347C37" w:rsidRPr="001377F2" w:rsidRDefault="00347C37" w:rsidP="001F139B">
            <w:pPr>
              <w:rPr>
                <w:rFonts w:ascii="Arial" w:hAnsi="Arial" w:cs="Arial"/>
              </w:rPr>
            </w:pPr>
            <w:r w:rsidRPr="001377F2">
              <w:rPr>
                <w:rFonts w:ascii="Arial" w:hAnsi="Arial" w:cs="Arial"/>
              </w:rPr>
              <w:t>-</w:t>
            </w:r>
          </w:p>
        </w:tc>
        <w:tc>
          <w:tcPr>
            <w:tcW w:w="1869" w:type="dxa"/>
          </w:tcPr>
          <w:p w:rsidR="00347C37" w:rsidRPr="001377F2" w:rsidRDefault="00347C37" w:rsidP="001F139B">
            <w:pPr>
              <w:rPr>
                <w:rFonts w:ascii="Arial" w:hAnsi="Arial" w:cs="Arial"/>
              </w:rPr>
            </w:pPr>
            <w:r w:rsidRPr="001377F2">
              <w:rPr>
                <w:rFonts w:ascii="Arial" w:hAnsi="Arial" w:cs="Arial"/>
              </w:rPr>
              <w:t>2,550,000</w:t>
            </w:r>
          </w:p>
        </w:tc>
      </w:tr>
      <w:tr w:rsidR="00347C37" w:rsidRPr="001377F2" w:rsidTr="001F139B">
        <w:tc>
          <w:tcPr>
            <w:tcW w:w="2538" w:type="dxa"/>
            <w:vMerge w:val="restart"/>
          </w:tcPr>
          <w:p w:rsidR="00347C37" w:rsidRPr="001377F2" w:rsidRDefault="00347C37" w:rsidP="001F139B">
            <w:pPr>
              <w:rPr>
                <w:rFonts w:ascii="Arial" w:hAnsi="Arial" w:cs="Arial"/>
              </w:rPr>
            </w:pPr>
            <w:r w:rsidRPr="001377F2">
              <w:rPr>
                <w:rFonts w:ascii="Arial" w:hAnsi="Arial" w:cs="Arial"/>
              </w:rPr>
              <w:t>Farm equipments</w:t>
            </w:r>
          </w:p>
        </w:tc>
        <w:tc>
          <w:tcPr>
            <w:tcW w:w="1440" w:type="dxa"/>
          </w:tcPr>
          <w:p w:rsidR="00347C37" w:rsidRPr="001377F2" w:rsidRDefault="00347C37" w:rsidP="001F139B">
            <w:pPr>
              <w:rPr>
                <w:rFonts w:ascii="Arial" w:hAnsi="Arial" w:cs="Arial"/>
              </w:rPr>
            </w:pPr>
            <w:r w:rsidRPr="001377F2">
              <w:rPr>
                <w:rFonts w:ascii="Arial" w:hAnsi="Arial" w:cs="Arial"/>
              </w:rPr>
              <w:t>Rain boots</w:t>
            </w:r>
          </w:p>
        </w:tc>
        <w:tc>
          <w:tcPr>
            <w:tcW w:w="1521" w:type="dxa"/>
          </w:tcPr>
          <w:p w:rsidR="00347C37" w:rsidRPr="001377F2" w:rsidRDefault="00BE392F" w:rsidP="001F139B">
            <w:pPr>
              <w:rPr>
                <w:rFonts w:ascii="Arial" w:hAnsi="Arial" w:cs="Arial"/>
              </w:rPr>
            </w:pPr>
            <w:r w:rsidRPr="001377F2">
              <w:rPr>
                <w:rFonts w:ascii="Arial" w:hAnsi="Arial" w:cs="Arial"/>
              </w:rPr>
              <w:t>2</w:t>
            </w:r>
            <w:r w:rsidR="00347C37" w:rsidRPr="001377F2">
              <w:rPr>
                <w:rFonts w:ascii="Arial" w:hAnsi="Arial" w:cs="Arial"/>
              </w:rPr>
              <w:t>0</w:t>
            </w:r>
          </w:p>
        </w:tc>
        <w:tc>
          <w:tcPr>
            <w:tcW w:w="2208" w:type="dxa"/>
          </w:tcPr>
          <w:p w:rsidR="00347C37" w:rsidRPr="001377F2" w:rsidRDefault="00347C37" w:rsidP="001F139B">
            <w:pPr>
              <w:rPr>
                <w:rFonts w:ascii="Arial" w:hAnsi="Arial" w:cs="Arial"/>
              </w:rPr>
            </w:pPr>
            <w:r w:rsidRPr="001377F2">
              <w:rPr>
                <w:rFonts w:ascii="Arial" w:hAnsi="Arial" w:cs="Arial"/>
              </w:rPr>
              <w:t>4,500</w:t>
            </w:r>
          </w:p>
        </w:tc>
        <w:tc>
          <w:tcPr>
            <w:tcW w:w="1869" w:type="dxa"/>
          </w:tcPr>
          <w:p w:rsidR="00347C37" w:rsidRPr="001377F2" w:rsidRDefault="00C22540" w:rsidP="001F139B">
            <w:pPr>
              <w:rPr>
                <w:rFonts w:ascii="Arial" w:hAnsi="Arial" w:cs="Arial"/>
              </w:rPr>
            </w:pPr>
            <w:r w:rsidRPr="001377F2">
              <w:rPr>
                <w:rFonts w:ascii="Arial" w:hAnsi="Arial" w:cs="Arial"/>
              </w:rPr>
              <w:t>90,000</w:t>
            </w:r>
          </w:p>
        </w:tc>
      </w:tr>
      <w:tr w:rsidR="00347C37" w:rsidRPr="001377F2" w:rsidTr="001F139B">
        <w:tc>
          <w:tcPr>
            <w:tcW w:w="2538" w:type="dxa"/>
            <w:vMerge/>
          </w:tcPr>
          <w:p w:rsidR="00347C37" w:rsidRPr="001377F2" w:rsidRDefault="00347C37" w:rsidP="001F139B">
            <w:pPr>
              <w:rPr>
                <w:rFonts w:ascii="Arial" w:hAnsi="Arial" w:cs="Arial"/>
              </w:rPr>
            </w:pPr>
          </w:p>
        </w:tc>
        <w:tc>
          <w:tcPr>
            <w:tcW w:w="1440" w:type="dxa"/>
          </w:tcPr>
          <w:p w:rsidR="00347C37" w:rsidRPr="001377F2" w:rsidRDefault="00BE392F" w:rsidP="001F139B">
            <w:pPr>
              <w:rPr>
                <w:rFonts w:ascii="Arial" w:hAnsi="Arial" w:cs="Arial"/>
              </w:rPr>
            </w:pPr>
            <w:r w:rsidRPr="001377F2">
              <w:rPr>
                <w:rFonts w:ascii="Arial" w:hAnsi="Arial" w:cs="Arial"/>
              </w:rPr>
              <w:t>cutlasses</w:t>
            </w:r>
          </w:p>
        </w:tc>
        <w:tc>
          <w:tcPr>
            <w:tcW w:w="1521" w:type="dxa"/>
          </w:tcPr>
          <w:p w:rsidR="00347C37" w:rsidRPr="001377F2" w:rsidRDefault="00C22540" w:rsidP="001F139B">
            <w:pPr>
              <w:rPr>
                <w:rFonts w:ascii="Arial" w:hAnsi="Arial" w:cs="Arial"/>
              </w:rPr>
            </w:pPr>
            <w:r w:rsidRPr="001377F2">
              <w:rPr>
                <w:rFonts w:ascii="Arial" w:hAnsi="Arial" w:cs="Arial"/>
              </w:rPr>
              <w:t>20</w:t>
            </w:r>
          </w:p>
        </w:tc>
        <w:tc>
          <w:tcPr>
            <w:tcW w:w="2208" w:type="dxa"/>
          </w:tcPr>
          <w:p w:rsidR="00347C37" w:rsidRPr="001377F2" w:rsidRDefault="00C22540" w:rsidP="001F139B">
            <w:pPr>
              <w:rPr>
                <w:rFonts w:ascii="Arial" w:hAnsi="Arial" w:cs="Arial"/>
              </w:rPr>
            </w:pPr>
            <w:r w:rsidRPr="001377F2">
              <w:rPr>
                <w:rFonts w:ascii="Arial" w:hAnsi="Arial" w:cs="Arial"/>
              </w:rPr>
              <w:t>5,000</w:t>
            </w:r>
          </w:p>
        </w:tc>
        <w:tc>
          <w:tcPr>
            <w:tcW w:w="1869" w:type="dxa"/>
          </w:tcPr>
          <w:p w:rsidR="00347C37" w:rsidRPr="001377F2" w:rsidRDefault="00C22540" w:rsidP="001F139B">
            <w:pPr>
              <w:rPr>
                <w:rFonts w:ascii="Arial" w:hAnsi="Arial" w:cs="Arial"/>
              </w:rPr>
            </w:pPr>
            <w:r w:rsidRPr="001377F2">
              <w:rPr>
                <w:rFonts w:ascii="Arial" w:hAnsi="Arial" w:cs="Arial"/>
              </w:rPr>
              <w:t>100,000</w:t>
            </w:r>
          </w:p>
        </w:tc>
      </w:tr>
      <w:tr w:rsidR="00347C37" w:rsidRPr="001377F2" w:rsidTr="001F139B">
        <w:tc>
          <w:tcPr>
            <w:tcW w:w="2538" w:type="dxa"/>
            <w:vMerge/>
          </w:tcPr>
          <w:p w:rsidR="00347C37" w:rsidRPr="001377F2" w:rsidRDefault="00347C37" w:rsidP="001F139B">
            <w:pPr>
              <w:rPr>
                <w:rFonts w:ascii="Arial" w:hAnsi="Arial" w:cs="Arial"/>
              </w:rPr>
            </w:pPr>
          </w:p>
        </w:tc>
        <w:tc>
          <w:tcPr>
            <w:tcW w:w="1440" w:type="dxa"/>
          </w:tcPr>
          <w:p w:rsidR="00347C37" w:rsidRPr="001377F2" w:rsidRDefault="00347C37" w:rsidP="001F139B">
            <w:pPr>
              <w:rPr>
                <w:rFonts w:ascii="Arial" w:hAnsi="Arial" w:cs="Arial"/>
              </w:rPr>
            </w:pPr>
            <w:r w:rsidRPr="001377F2">
              <w:rPr>
                <w:rFonts w:ascii="Arial" w:hAnsi="Arial" w:cs="Arial"/>
              </w:rPr>
              <w:t xml:space="preserve">File </w:t>
            </w:r>
          </w:p>
        </w:tc>
        <w:tc>
          <w:tcPr>
            <w:tcW w:w="1521" w:type="dxa"/>
          </w:tcPr>
          <w:p w:rsidR="00347C37" w:rsidRPr="001377F2" w:rsidRDefault="00C22540" w:rsidP="001F139B">
            <w:pPr>
              <w:rPr>
                <w:rFonts w:ascii="Arial" w:hAnsi="Arial" w:cs="Arial"/>
              </w:rPr>
            </w:pPr>
            <w:r w:rsidRPr="001377F2">
              <w:rPr>
                <w:rFonts w:ascii="Arial" w:hAnsi="Arial" w:cs="Arial"/>
              </w:rPr>
              <w:t>2</w:t>
            </w:r>
            <w:r w:rsidR="00347C37" w:rsidRPr="001377F2">
              <w:rPr>
                <w:rFonts w:ascii="Arial" w:hAnsi="Arial" w:cs="Arial"/>
              </w:rPr>
              <w:t>0</w:t>
            </w:r>
          </w:p>
        </w:tc>
        <w:tc>
          <w:tcPr>
            <w:tcW w:w="2208" w:type="dxa"/>
          </w:tcPr>
          <w:p w:rsidR="00347C37" w:rsidRPr="001377F2" w:rsidRDefault="00347C37" w:rsidP="001F139B">
            <w:pPr>
              <w:rPr>
                <w:rFonts w:ascii="Arial" w:hAnsi="Arial" w:cs="Arial"/>
              </w:rPr>
            </w:pPr>
            <w:r w:rsidRPr="001377F2">
              <w:rPr>
                <w:rFonts w:ascii="Arial" w:hAnsi="Arial" w:cs="Arial"/>
              </w:rPr>
              <w:t>1,750</w:t>
            </w:r>
          </w:p>
        </w:tc>
        <w:tc>
          <w:tcPr>
            <w:tcW w:w="1869" w:type="dxa"/>
          </w:tcPr>
          <w:p w:rsidR="00347C37" w:rsidRPr="001377F2" w:rsidRDefault="00C22540" w:rsidP="001F139B">
            <w:pPr>
              <w:rPr>
                <w:rFonts w:ascii="Arial" w:hAnsi="Arial" w:cs="Arial"/>
              </w:rPr>
            </w:pPr>
            <w:r w:rsidRPr="001377F2">
              <w:rPr>
                <w:rFonts w:ascii="Arial" w:hAnsi="Arial" w:cs="Arial"/>
              </w:rPr>
              <w:t>35,000</w:t>
            </w:r>
          </w:p>
        </w:tc>
      </w:tr>
      <w:tr w:rsidR="00347C37" w:rsidRPr="001377F2" w:rsidTr="001F139B">
        <w:tc>
          <w:tcPr>
            <w:tcW w:w="2538" w:type="dxa"/>
            <w:vMerge/>
          </w:tcPr>
          <w:p w:rsidR="00347C37" w:rsidRPr="001377F2" w:rsidRDefault="00347C37" w:rsidP="001F139B">
            <w:pPr>
              <w:rPr>
                <w:rFonts w:ascii="Arial" w:hAnsi="Arial" w:cs="Arial"/>
              </w:rPr>
            </w:pPr>
          </w:p>
        </w:tc>
        <w:tc>
          <w:tcPr>
            <w:tcW w:w="1440" w:type="dxa"/>
          </w:tcPr>
          <w:p w:rsidR="00347C37" w:rsidRPr="001377F2" w:rsidRDefault="00347C37" w:rsidP="001F139B">
            <w:pPr>
              <w:rPr>
                <w:rFonts w:ascii="Arial" w:hAnsi="Arial" w:cs="Arial"/>
              </w:rPr>
            </w:pPr>
            <w:r w:rsidRPr="001377F2">
              <w:rPr>
                <w:rFonts w:ascii="Arial" w:hAnsi="Arial" w:cs="Arial"/>
              </w:rPr>
              <w:t>Chain saw</w:t>
            </w:r>
          </w:p>
        </w:tc>
        <w:tc>
          <w:tcPr>
            <w:tcW w:w="1521" w:type="dxa"/>
          </w:tcPr>
          <w:p w:rsidR="00347C37" w:rsidRPr="001377F2" w:rsidRDefault="00347C37" w:rsidP="001F139B">
            <w:pPr>
              <w:rPr>
                <w:rFonts w:ascii="Arial" w:hAnsi="Arial" w:cs="Arial"/>
              </w:rPr>
            </w:pPr>
            <w:r w:rsidRPr="001377F2">
              <w:rPr>
                <w:rFonts w:ascii="Arial" w:hAnsi="Arial" w:cs="Arial"/>
              </w:rPr>
              <w:t>3</w:t>
            </w:r>
          </w:p>
        </w:tc>
        <w:tc>
          <w:tcPr>
            <w:tcW w:w="2208" w:type="dxa"/>
          </w:tcPr>
          <w:p w:rsidR="00347C37" w:rsidRPr="001377F2" w:rsidRDefault="00347C37" w:rsidP="001F139B">
            <w:pPr>
              <w:rPr>
                <w:rFonts w:ascii="Arial" w:hAnsi="Arial" w:cs="Arial"/>
              </w:rPr>
            </w:pPr>
            <w:r w:rsidRPr="001377F2">
              <w:rPr>
                <w:rFonts w:ascii="Arial" w:hAnsi="Arial" w:cs="Arial"/>
              </w:rPr>
              <w:t>875,000</w:t>
            </w:r>
          </w:p>
        </w:tc>
        <w:tc>
          <w:tcPr>
            <w:tcW w:w="1869" w:type="dxa"/>
          </w:tcPr>
          <w:p w:rsidR="00347C37" w:rsidRPr="001377F2" w:rsidRDefault="00347C37" w:rsidP="001F139B">
            <w:pPr>
              <w:rPr>
                <w:rFonts w:ascii="Arial" w:hAnsi="Arial" w:cs="Arial"/>
              </w:rPr>
            </w:pPr>
            <w:r w:rsidRPr="001377F2">
              <w:rPr>
                <w:rFonts w:ascii="Arial" w:hAnsi="Arial" w:cs="Arial"/>
              </w:rPr>
              <w:t>2,625,000</w:t>
            </w:r>
          </w:p>
        </w:tc>
      </w:tr>
      <w:tr w:rsidR="00347C37" w:rsidRPr="001377F2" w:rsidTr="001F139B">
        <w:trPr>
          <w:trHeight w:val="476"/>
        </w:trPr>
        <w:tc>
          <w:tcPr>
            <w:tcW w:w="2538"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Transport expenses to and from the plantation</w:t>
            </w:r>
          </w:p>
        </w:tc>
        <w:tc>
          <w:tcPr>
            <w:tcW w:w="1440"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w:t>
            </w:r>
          </w:p>
        </w:tc>
        <w:tc>
          <w:tcPr>
            <w:tcW w:w="1521"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w:t>
            </w:r>
          </w:p>
        </w:tc>
        <w:tc>
          <w:tcPr>
            <w:tcW w:w="2208"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w:t>
            </w:r>
          </w:p>
        </w:tc>
        <w:tc>
          <w:tcPr>
            <w:tcW w:w="1869"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250.000</w:t>
            </w:r>
          </w:p>
        </w:tc>
      </w:tr>
      <w:tr w:rsidR="00347C37" w:rsidRPr="001377F2" w:rsidTr="001F139B">
        <w:trPr>
          <w:trHeight w:val="692"/>
        </w:trPr>
        <w:tc>
          <w:tcPr>
            <w:tcW w:w="2538" w:type="dxa"/>
          </w:tcPr>
          <w:p w:rsidR="00347C37" w:rsidRPr="001377F2" w:rsidRDefault="00347C37" w:rsidP="001F139B">
            <w:pPr>
              <w:rPr>
                <w:rFonts w:ascii="Arial" w:hAnsi="Arial" w:cs="Arial"/>
              </w:rPr>
            </w:pPr>
            <w:r w:rsidRPr="001377F2">
              <w:rPr>
                <w:rFonts w:ascii="Arial" w:hAnsi="Arial" w:cs="Arial"/>
              </w:rPr>
              <w:t>Repairs   and others</w:t>
            </w:r>
          </w:p>
        </w:tc>
        <w:tc>
          <w:tcPr>
            <w:tcW w:w="1440"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w:t>
            </w:r>
          </w:p>
        </w:tc>
        <w:tc>
          <w:tcPr>
            <w:tcW w:w="1521"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w:t>
            </w:r>
          </w:p>
        </w:tc>
        <w:tc>
          <w:tcPr>
            <w:tcW w:w="2208"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w:t>
            </w:r>
          </w:p>
        </w:tc>
        <w:tc>
          <w:tcPr>
            <w:tcW w:w="1869" w:type="dxa"/>
          </w:tcPr>
          <w:p w:rsidR="00347C37" w:rsidRPr="001377F2" w:rsidRDefault="00347C37" w:rsidP="001F139B">
            <w:pPr>
              <w:rPr>
                <w:rFonts w:ascii="Arial" w:hAnsi="Arial" w:cs="Arial"/>
              </w:rPr>
            </w:pPr>
          </w:p>
          <w:p w:rsidR="00347C37" w:rsidRPr="001377F2" w:rsidRDefault="00347C37" w:rsidP="001F139B">
            <w:pPr>
              <w:rPr>
                <w:rFonts w:ascii="Arial" w:hAnsi="Arial" w:cs="Arial"/>
              </w:rPr>
            </w:pPr>
            <w:r w:rsidRPr="001377F2">
              <w:rPr>
                <w:rFonts w:ascii="Arial" w:hAnsi="Arial" w:cs="Arial"/>
              </w:rPr>
              <w:t>275,000</w:t>
            </w:r>
          </w:p>
        </w:tc>
      </w:tr>
      <w:tr w:rsidR="00347C37" w:rsidRPr="001377F2" w:rsidTr="001F139B">
        <w:tc>
          <w:tcPr>
            <w:tcW w:w="2538" w:type="dxa"/>
          </w:tcPr>
          <w:p w:rsidR="00347C37" w:rsidRPr="001377F2" w:rsidRDefault="00BF393C" w:rsidP="001F139B">
            <w:pPr>
              <w:rPr>
                <w:rFonts w:ascii="Arial" w:hAnsi="Arial" w:cs="Arial"/>
              </w:rPr>
            </w:pPr>
            <w:r w:rsidRPr="001377F2">
              <w:rPr>
                <w:rFonts w:ascii="Arial" w:hAnsi="Arial" w:cs="Arial"/>
              </w:rPr>
              <w:t>Purchase of buckets</w:t>
            </w:r>
          </w:p>
        </w:tc>
        <w:tc>
          <w:tcPr>
            <w:tcW w:w="1440" w:type="dxa"/>
          </w:tcPr>
          <w:p w:rsidR="00347C37" w:rsidRPr="001377F2" w:rsidRDefault="00347C37" w:rsidP="001F139B">
            <w:pPr>
              <w:rPr>
                <w:rFonts w:ascii="Arial" w:hAnsi="Arial" w:cs="Arial"/>
              </w:rPr>
            </w:pPr>
          </w:p>
        </w:tc>
        <w:tc>
          <w:tcPr>
            <w:tcW w:w="1521" w:type="dxa"/>
          </w:tcPr>
          <w:p w:rsidR="00347C37" w:rsidRPr="001377F2" w:rsidRDefault="00BF393C" w:rsidP="001F139B">
            <w:pPr>
              <w:rPr>
                <w:rFonts w:ascii="Arial" w:hAnsi="Arial" w:cs="Arial"/>
              </w:rPr>
            </w:pPr>
            <w:r w:rsidRPr="001377F2">
              <w:rPr>
                <w:rFonts w:ascii="Arial" w:hAnsi="Arial" w:cs="Arial"/>
              </w:rPr>
              <w:t>20</w:t>
            </w:r>
          </w:p>
        </w:tc>
        <w:tc>
          <w:tcPr>
            <w:tcW w:w="2208" w:type="dxa"/>
          </w:tcPr>
          <w:p w:rsidR="00347C37" w:rsidRPr="001377F2" w:rsidRDefault="00347C37" w:rsidP="001F139B">
            <w:pPr>
              <w:rPr>
                <w:rFonts w:ascii="Arial" w:hAnsi="Arial" w:cs="Arial"/>
              </w:rPr>
            </w:pPr>
          </w:p>
        </w:tc>
        <w:tc>
          <w:tcPr>
            <w:tcW w:w="1869" w:type="dxa"/>
          </w:tcPr>
          <w:p w:rsidR="00347C37" w:rsidRPr="001377F2" w:rsidRDefault="00BF393C" w:rsidP="001F139B">
            <w:pPr>
              <w:rPr>
                <w:rFonts w:ascii="Arial" w:hAnsi="Arial" w:cs="Arial"/>
              </w:rPr>
            </w:pPr>
            <w:r w:rsidRPr="001377F2">
              <w:rPr>
                <w:rFonts w:ascii="Arial" w:hAnsi="Arial" w:cs="Arial"/>
              </w:rPr>
              <w:t>30,000</w:t>
            </w:r>
          </w:p>
        </w:tc>
      </w:tr>
      <w:tr w:rsidR="00347C37" w:rsidRPr="001377F2" w:rsidTr="001F139B">
        <w:trPr>
          <w:trHeight w:val="458"/>
        </w:trPr>
        <w:tc>
          <w:tcPr>
            <w:tcW w:w="7707" w:type="dxa"/>
            <w:gridSpan w:val="4"/>
          </w:tcPr>
          <w:p w:rsidR="00347C37" w:rsidRPr="001377F2" w:rsidRDefault="00347C37" w:rsidP="001F139B">
            <w:pPr>
              <w:rPr>
                <w:rFonts w:ascii="Arial" w:hAnsi="Arial" w:cs="Arial"/>
                <w:b/>
              </w:rPr>
            </w:pPr>
            <w:r w:rsidRPr="001377F2">
              <w:rPr>
                <w:rFonts w:ascii="Arial" w:hAnsi="Arial" w:cs="Arial"/>
                <w:b/>
              </w:rPr>
              <w:t>Grand total</w:t>
            </w:r>
          </w:p>
        </w:tc>
        <w:tc>
          <w:tcPr>
            <w:tcW w:w="1869" w:type="dxa"/>
          </w:tcPr>
          <w:p w:rsidR="00347C37" w:rsidRPr="001377F2" w:rsidRDefault="00990F2C" w:rsidP="001F139B">
            <w:pPr>
              <w:rPr>
                <w:rFonts w:ascii="Arial" w:hAnsi="Arial" w:cs="Arial"/>
                <w:b/>
              </w:rPr>
            </w:pPr>
            <w:r w:rsidRPr="001377F2">
              <w:rPr>
                <w:rFonts w:ascii="Arial" w:hAnsi="Arial" w:cs="Arial"/>
                <w:b/>
              </w:rPr>
              <w:t>8</w:t>
            </w:r>
            <w:r w:rsidR="006057BF" w:rsidRPr="001377F2">
              <w:rPr>
                <w:rFonts w:ascii="Arial" w:hAnsi="Arial" w:cs="Arial"/>
                <w:b/>
              </w:rPr>
              <w:t>,955,000</w:t>
            </w:r>
          </w:p>
        </w:tc>
      </w:tr>
    </w:tbl>
    <w:p w:rsidR="00347C37" w:rsidRDefault="00347C37" w:rsidP="00347C37">
      <w:pPr>
        <w:rPr>
          <w:rFonts w:ascii="Arial" w:hAnsi="Arial" w:cs="Arial"/>
        </w:rPr>
      </w:pPr>
    </w:p>
    <w:p w:rsidR="002122CB" w:rsidRDefault="002122CB" w:rsidP="00347C37">
      <w:pPr>
        <w:rPr>
          <w:rFonts w:ascii="Arial" w:hAnsi="Arial" w:cs="Arial"/>
        </w:rPr>
      </w:pPr>
    </w:p>
    <w:p w:rsidR="002122CB" w:rsidRPr="001377F2" w:rsidRDefault="002122CB" w:rsidP="00347C37">
      <w:pPr>
        <w:rPr>
          <w:rFonts w:ascii="Arial" w:hAnsi="Arial" w:cs="Arial"/>
        </w:rPr>
      </w:pPr>
    </w:p>
    <w:p w:rsidR="00347C37" w:rsidRPr="001377F2" w:rsidRDefault="00347C37" w:rsidP="00347C37">
      <w:pPr>
        <w:rPr>
          <w:rFonts w:ascii="Arial" w:hAnsi="Arial" w:cs="Arial"/>
          <w:b/>
          <w:u w:val="single"/>
        </w:rPr>
      </w:pPr>
      <w:r w:rsidRPr="001377F2">
        <w:rPr>
          <w:rFonts w:ascii="Arial" w:hAnsi="Arial" w:cs="Arial"/>
          <w:b/>
          <w:u w:val="single"/>
        </w:rPr>
        <w:t>FUNDS EXPECTED FROM DONOR</w:t>
      </w:r>
    </w:p>
    <w:tbl>
      <w:tblPr>
        <w:tblStyle w:val="TableGrid"/>
        <w:tblW w:w="0" w:type="auto"/>
        <w:tblLook w:val="04A0"/>
      </w:tblPr>
      <w:tblGrid>
        <w:gridCol w:w="4338"/>
        <w:gridCol w:w="2046"/>
        <w:gridCol w:w="3192"/>
      </w:tblGrid>
      <w:tr w:rsidR="00347C37" w:rsidRPr="001377F2" w:rsidTr="001F139B">
        <w:tc>
          <w:tcPr>
            <w:tcW w:w="4338" w:type="dxa"/>
          </w:tcPr>
          <w:p w:rsidR="00347C37" w:rsidRPr="001377F2" w:rsidRDefault="00347C37" w:rsidP="001F139B">
            <w:pPr>
              <w:rPr>
                <w:rFonts w:ascii="Arial" w:hAnsi="Arial" w:cs="Arial"/>
                <w:b/>
              </w:rPr>
            </w:pPr>
            <w:r w:rsidRPr="001377F2">
              <w:rPr>
                <w:rFonts w:ascii="Arial" w:hAnsi="Arial" w:cs="Arial"/>
                <w:b/>
              </w:rPr>
              <w:t xml:space="preserve">ITEM </w:t>
            </w:r>
          </w:p>
        </w:tc>
        <w:tc>
          <w:tcPr>
            <w:tcW w:w="2046" w:type="dxa"/>
          </w:tcPr>
          <w:p w:rsidR="00347C37" w:rsidRPr="001377F2" w:rsidRDefault="00347C37" w:rsidP="001F139B">
            <w:pPr>
              <w:rPr>
                <w:rFonts w:ascii="Arial" w:hAnsi="Arial" w:cs="Arial"/>
                <w:b/>
              </w:rPr>
            </w:pPr>
            <w:r w:rsidRPr="001377F2">
              <w:rPr>
                <w:rFonts w:ascii="Arial" w:hAnsi="Arial" w:cs="Arial"/>
                <w:b/>
              </w:rPr>
              <w:t>QUANTITY</w:t>
            </w:r>
          </w:p>
        </w:tc>
        <w:tc>
          <w:tcPr>
            <w:tcW w:w="3192" w:type="dxa"/>
          </w:tcPr>
          <w:p w:rsidR="00347C37" w:rsidRPr="001377F2" w:rsidRDefault="00347C37" w:rsidP="001F139B">
            <w:pPr>
              <w:rPr>
                <w:rFonts w:ascii="Arial" w:hAnsi="Arial" w:cs="Arial"/>
                <w:b/>
              </w:rPr>
            </w:pPr>
            <w:r w:rsidRPr="001377F2">
              <w:rPr>
                <w:rFonts w:ascii="Arial" w:hAnsi="Arial" w:cs="Arial"/>
                <w:b/>
              </w:rPr>
              <w:t>AMOUNT( FCFA)</w:t>
            </w:r>
          </w:p>
        </w:tc>
      </w:tr>
      <w:tr w:rsidR="00347C37" w:rsidRPr="001377F2" w:rsidTr="001F139B">
        <w:tc>
          <w:tcPr>
            <w:tcW w:w="4338" w:type="dxa"/>
          </w:tcPr>
          <w:p w:rsidR="00347C37" w:rsidRPr="001377F2" w:rsidRDefault="00347C37" w:rsidP="001F139B">
            <w:pPr>
              <w:rPr>
                <w:rFonts w:ascii="Arial" w:hAnsi="Arial" w:cs="Arial"/>
              </w:rPr>
            </w:pPr>
            <w:r w:rsidRPr="001377F2">
              <w:rPr>
                <w:rFonts w:ascii="Arial" w:hAnsi="Arial" w:cs="Arial"/>
              </w:rPr>
              <w:t xml:space="preserve">Felling of trees  </w:t>
            </w:r>
          </w:p>
        </w:tc>
        <w:tc>
          <w:tcPr>
            <w:tcW w:w="2046" w:type="dxa"/>
          </w:tcPr>
          <w:p w:rsidR="00347C37" w:rsidRPr="001377F2" w:rsidRDefault="004D18B8" w:rsidP="001F139B">
            <w:pPr>
              <w:rPr>
                <w:rFonts w:ascii="Arial" w:hAnsi="Arial" w:cs="Arial"/>
              </w:rPr>
            </w:pPr>
            <w:r>
              <w:rPr>
                <w:rFonts w:ascii="Arial" w:hAnsi="Arial" w:cs="Arial"/>
              </w:rPr>
              <w:t>3</w:t>
            </w:r>
            <w:r w:rsidR="00347C37" w:rsidRPr="001377F2">
              <w:rPr>
                <w:rFonts w:ascii="Arial" w:hAnsi="Arial" w:cs="Arial"/>
              </w:rPr>
              <w:t>0 acres</w:t>
            </w:r>
          </w:p>
        </w:tc>
        <w:tc>
          <w:tcPr>
            <w:tcW w:w="3192" w:type="dxa"/>
          </w:tcPr>
          <w:p w:rsidR="00347C37" w:rsidRPr="001377F2" w:rsidRDefault="004D18B8" w:rsidP="001F139B">
            <w:pPr>
              <w:rPr>
                <w:rFonts w:ascii="Arial" w:hAnsi="Arial" w:cs="Arial"/>
              </w:rPr>
            </w:pPr>
            <w:r>
              <w:rPr>
                <w:rFonts w:ascii="Arial" w:hAnsi="Arial" w:cs="Arial"/>
              </w:rPr>
              <w:t>1,5</w:t>
            </w:r>
            <w:r w:rsidR="00347C37" w:rsidRPr="001377F2">
              <w:rPr>
                <w:rFonts w:ascii="Arial" w:hAnsi="Arial" w:cs="Arial"/>
              </w:rPr>
              <w:t>00,000</w:t>
            </w:r>
          </w:p>
        </w:tc>
      </w:tr>
      <w:tr w:rsidR="00347C37" w:rsidRPr="001377F2" w:rsidTr="001F139B">
        <w:tc>
          <w:tcPr>
            <w:tcW w:w="4338" w:type="dxa"/>
          </w:tcPr>
          <w:p w:rsidR="00347C37" w:rsidRPr="001377F2" w:rsidRDefault="00347C37" w:rsidP="001F139B">
            <w:pPr>
              <w:rPr>
                <w:rFonts w:ascii="Arial" w:hAnsi="Arial" w:cs="Arial"/>
              </w:rPr>
            </w:pPr>
            <w:r w:rsidRPr="001377F2">
              <w:rPr>
                <w:rFonts w:ascii="Arial" w:hAnsi="Arial" w:cs="Arial"/>
              </w:rPr>
              <w:t>Purchase of fuel for engine saw</w:t>
            </w:r>
            <w:r w:rsidR="00BE392F" w:rsidRPr="001377F2">
              <w:rPr>
                <w:rFonts w:ascii="Arial" w:hAnsi="Arial" w:cs="Arial"/>
              </w:rPr>
              <w:t xml:space="preserve"> to fell and cross cut trees</w:t>
            </w:r>
          </w:p>
        </w:tc>
        <w:tc>
          <w:tcPr>
            <w:tcW w:w="2046" w:type="dxa"/>
          </w:tcPr>
          <w:p w:rsidR="00347C37" w:rsidRPr="001377F2" w:rsidRDefault="00BF393C" w:rsidP="001F139B">
            <w:pPr>
              <w:rPr>
                <w:rFonts w:ascii="Arial" w:hAnsi="Arial" w:cs="Arial"/>
              </w:rPr>
            </w:pPr>
            <w:r w:rsidRPr="001377F2">
              <w:rPr>
                <w:rFonts w:ascii="Arial" w:hAnsi="Arial" w:cs="Arial"/>
              </w:rPr>
              <w:t>10</w:t>
            </w:r>
            <w:r w:rsidR="00BE392F" w:rsidRPr="001377F2">
              <w:rPr>
                <w:rFonts w:ascii="Arial" w:hAnsi="Arial" w:cs="Arial"/>
              </w:rPr>
              <w:t>00</w:t>
            </w:r>
            <w:r w:rsidR="00347C37" w:rsidRPr="001377F2">
              <w:rPr>
                <w:rFonts w:ascii="Arial" w:hAnsi="Arial" w:cs="Arial"/>
              </w:rPr>
              <w:t xml:space="preserve"> </w:t>
            </w:r>
            <w:proofErr w:type="spellStart"/>
            <w:r w:rsidR="00347C37" w:rsidRPr="001377F2">
              <w:rPr>
                <w:rFonts w:ascii="Arial" w:hAnsi="Arial" w:cs="Arial"/>
              </w:rPr>
              <w:t>litres</w:t>
            </w:r>
            <w:proofErr w:type="spellEnd"/>
          </w:p>
        </w:tc>
        <w:tc>
          <w:tcPr>
            <w:tcW w:w="3192" w:type="dxa"/>
          </w:tcPr>
          <w:p w:rsidR="00347C37" w:rsidRPr="001377F2" w:rsidRDefault="00BF393C" w:rsidP="001F139B">
            <w:pPr>
              <w:rPr>
                <w:rFonts w:ascii="Arial" w:hAnsi="Arial" w:cs="Arial"/>
              </w:rPr>
            </w:pPr>
            <w:r w:rsidRPr="001377F2">
              <w:rPr>
                <w:rFonts w:ascii="Arial" w:hAnsi="Arial" w:cs="Arial"/>
              </w:rPr>
              <w:t>1,000,000</w:t>
            </w:r>
          </w:p>
        </w:tc>
      </w:tr>
      <w:tr w:rsidR="00347C37" w:rsidRPr="001377F2" w:rsidTr="001F139B">
        <w:tc>
          <w:tcPr>
            <w:tcW w:w="4338" w:type="dxa"/>
          </w:tcPr>
          <w:p w:rsidR="00347C37" w:rsidRPr="001377F2" w:rsidRDefault="00347C37" w:rsidP="001F139B">
            <w:pPr>
              <w:rPr>
                <w:rFonts w:ascii="Arial" w:hAnsi="Arial" w:cs="Arial"/>
              </w:rPr>
            </w:pPr>
            <w:proofErr w:type="spellStart"/>
            <w:r w:rsidRPr="001377F2">
              <w:rPr>
                <w:rFonts w:ascii="Arial" w:hAnsi="Arial" w:cs="Arial"/>
              </w:rPr>
              <w:t>Labour</w:t>
            </w:r>
            <w:proofErr w:type="spellEnd"/>
            <w:r w:rsidRPr="001377F2">
              <w:rPr>
                <w:rFonts w:ascii="Arial" w:hAnsi="Arial" w:cs="Arial"/>
              </w:rPr>
              <w:t>( under brushing of grass)</w:t>
            </w:r>
          </w:p>
        </w:tc>
        <w:tc>
          <w:tcPr>
            <w:tcW w:w="2046" w:type="dxa"/>
          </w:tcPr>
          <w:p w:rsidR="00347C37" w:rsidRPr="001377F2" w:rsidRDefault="00BE392F" w:rsidP="001F139B">
            <w:pPr>
              <w:rPr>
                <w:rFonts w:ascii="Arial" w:hAnsi="Arial" w:cs="Arial"/>
              </w:rPr>
            </w:pPr>
            <w:r w:rsidRPr="001377F2">
              <w:rPr>
                <w:rFonts w:ascii="Arial" w:hAnsi="Arial" w:cs="Arial"/>
              </w:rPr>
              <w:t>2</w:t>
            </w:r>
            <w:r w:rsidR="00347C37" w:rsidRPr="001377F2">
              <w:rPr>
                <w:rFonts w:ascii="Arial" w:hAnsi="Arial" w:cs="Arial"/>
              </w:rPr>
              <w:t xml:space="preserve">0 </w:t>
            </w:r>
            <w:proofErr w:type="spellStart"/>
            <w:r w:rsidR="00347C37" w:rsidRPr="001377F2">
              <w:rPr>
                <w:rFonts w:ascii="Arial" w:hAnsi="Arial" w:cs="Arial"/>
              </w:rPr>
              <w:t>labourers</w:t>
            </w:r>
            <w:proofErr w:type="spellEnd"/>
          </w:p>
        </w:tc>
        <w:tc>
          <w:tcPr>
            <w:tcW w:w="3192" w:type="dxa"/>
          </w:tcPr>
          <w:p w:rsidR="00347C37" w:rsidRPr="001377F2" w:rsidRDefault="00CB2FA5" w:rsidP="001F139B">
            <w:pPr>
              <w:rPr>
                <w:rFonts w:ascii="Arial" w:hAnsi="Arial" w:cs="Arial"/>
              </w:rPr>
            </w:pPr>
            <w:r>
              <w:rPr>
                <w:rFonts w:ascii="Arial" w:hAnsi="Arial" w:cs="Arial"/>
              </w:rPr>
              <w:t>1,</w:t>
            </w:r>
            <w:r w:rsidR="00347C37" w:rsidRPr="001377F2">
              <w:rPr>
                <w:rFonts w:ascii="Arial" w:hAnsi="Arial" w:cs="Arial"/>
              </w:rPr>
              <w:t>750,000</w:t>
            </w:r>
          </w:p>
        </w:tc>
      </w:tr>
      <w:tr w:rsidR="00347C37" w:rsidRPr="001377F2" w:rsidTr="001F139B">
        <w:tc>
          <w:tcPr>
            <w:tcW w:w="4338" w:type="dxa"/>
          </w:tcPr>
          <w:p w:rsidR="00347C37" w:rsidRPr="001377F2" w:rsidRDefault="00347C37" w:rsidP="001F139B">
            <w:pPr>
              <w:rPr>
                <w:rFonts w:ascii="Arial" w:hAnsi="Arial" w:cs="Arial"/>
              </w:rPr>
            </w:pPr>
            <w:proofErr w:type="spellStart"/>
            <w:r w:rsidRPr="001377F2">
              <w:rPr>
                <w:rFonts w:ascii="Arial" w:hAnsi="Arial" w:cs="Arial"/>
              </w:rPr>
              <w:t>Labour</w:t>
            </w:r>
            <w:proofErr w:type="spellEnd"/>
            <w:r w:rsidRPr="001377F2">
              <w:rPr>
                <w:rFonts w:ascii="Arial" w:hAnsi="Arial" w:cs="Arial"/>
              </w:rPr>
              <w:t>( spraying of grass)</w:t>
            </w:r>
          </w:p>
        </w:tc>
        <w:tc>
          <w:tcPr>
            <w:tcW w:w="2046" w:type="dxa"/>
          </w:tcPr>
          <w:p w:rsidR="00347C37" w:rsidRPr="001377F2" w:rsidRDefault="00BE392F" w:rsidP="001F139B">
            <w:pPr>
              <w:rPr>
                <w:rFonts w:ascii="Arial" w:hAnsi="Arial" w:cs="Arial"/>
              </w:rPr>
            </w:pPr>
            <w:r w:rsidRPr="001377F2">
              <w:rPr>
                <w:rFonts w:ascii="Arial" w:hAnsi="Arial" w:cs="Arial"/>
              </w:rPr>
              <w:t>2</w:t>
            </w:r>
            <w:r w:rsidR="00347C37" w:rsidRPr="001377F2">
              <w:rPr>
                <w:rFonts w:ascii="Arial" w:hAnsi="Arial" w:cs="Arial"/>
              </w:rPr>
              <w:t xml:space="preserve">0 </w:t>
            </w:r>
            <w:proofErr w:type="spellStart"/>
            <w:r w:rsidR="00347C37" w:rsidRPr="001377F2">
              <w:rPr>
                <w:rFonts w:ascii="Arial" w:hAnsi="Arial" w:cs="Arial"/>
              </w:rPr>
              <w:t>labourers</w:t>
            </w:r>
            <w:proofErr w:type="spellEnd"/>
          </w:p>
        </w:tc>
        <w:tc>
          <w:tcPr>
            <w:tcW w:w="3192" w:type="dxa"/>
          </w:tcPr>
          <w:p w:rsidR="00347C37" w:rsidRPr="001377F2" w:rsidRDefault="00CB2FA5" w:rsidP="001F139B">
            <w:pPr>
              <w:rPr>
                <w:rFonts w:ascii="Arial" w:hAnsi="Arial" w:cs="Arial"/>
              </w:rPr>
            </w:pPr>
            <w:r>
              <w:rPr>
                <w:rFonts w:ascii="Arial" w:hAnsi="Arial" w:cs="Arial"/>
              </w:rPr>
              <w:t>1,</w:t>
            </w:r>
            <w:r w:rsidR="00E95CF1" w:rsidRPr="001377F2">
              <w:rPr>
                <w:rFonts w:ascii="Arial" w:hAnsi="Arial" w:cs="Arial"/>
              </w:rPr>
              <w:t>750,000</w:t>
            </w:r>
          </w:p>
        </w:tc>
      </w:tr>
      <w:tr w:rsidR="00347C37" w:rsidRPr="001377F2" w:rsidTr="001F139B">
        <w:tc>
          <w:tcPr>
            <w:tcW w:w="4338" w:type="dxa"/>
          </w:tcPr>
          <w:p w:rsidR="00347C37" w:rsidRPr="001377F2" w:rsidRDefault="00347C37" w:rsidP="001F139B">
            <w:pPr>
              <w:rPr>
                <w:rFonts w:ascii="Arial" w:hAnsi="Arial" w:cs="Arial"/>
              </w:rPr>
            </w:pPr>
            <w:r w:rsidRPr="001377F2">
              <w:rPr>
                <w:rFonts w:ascii="Arial" w:hAnsi="Arial" w:cs="Arial"/>
              </w:rPr>
              <w:t>Seedlings purchase</w:t>
            </w:r>
          </w:p>
        </w:tc>
        <w:tc>
          <w:tcPr>
            <w:tcW w:w="2046" w:type="dxa"/>
          </w:tcPr>
          <w:p w:rsidR="00347C37" w:rsidRPr="001377F2" w:rsidRDefault="00CB2FA5" w:rsidP="001F139B">
            <w:pPr>
              <w:rPr>
                <w:rFonts w:ascii="Arial" w:hAnsi="Arial" w:cs="Arial"/>
              </w:rPr>
            </w:pPr>
            <w:r>
              <w:rPr>
                <w:rFonts w:ascii="Arial" w:hAnsi="Arial" w:cs="Arial"/>
              </w:rPr>
              <w:t>1,0</w:t>
            </w:r>
            <w:r w:rsidR="00347C37" w:rsidRPr="001377F2">
              <w:rPr>
                <w:rFonts w:ascii="Arial" w:hAnsi="Arial" w:cs="Arial"/>
              </w:rPr>
              <w:t>40 sachets</w:t>
            </w:r>
          </w:p>
        </w:tc>
        <w:tc>
          <w:tcPr>
            <w:tcW w:w="3192" w:type="dxa"/>
          </w:tcPr>
          <w:p w:rsidR="00347C37" w:rsidRPr="001377F2" w:rsidRDefault="00DF267B" w:rsidP="001F139B">
            <w:pPr>
              <w:rPr>
                <w:rFonts w:ascii="Arial" w:hAnsi="Arial" w:cs="Arial"/>
              </w:rPr>
            </w:pPr>
            <w:r w:rsidRPr="001377F2">
              <w:rPr>
                <w:rFonts w:ascii="Arial" w:hAnsi="Arial" w:cs="Arial"/>
              </w:rPr>
              <w:t>1</w:t>
            </w:r>
            <w:r w:rsidR="00CB2FA5">
              <w:rPr>
                <w:rFonts w:ascii="Arial" w:hAnsi="Arial" w:cs="Arial"/>
              </w:rPr>
              <w:t>8</w:t>
            </w:r>
            <w:r w:rsidR="00347C37" w:rsidRPr="001377F2">
              <w:rPr>
                <w:rFonts w:ascii="Arial" w:hAnsi="Arial" w:cs="Arial"/>
              </w:rPr>
              <w:t>0,000</w:t>
            </w:r>
          </w:p>
        </w:tc>
      </w:tr>
      <w:tr w:rsidR="00347C37" w:rsidRPr="001377F2" w:rsidTr="001F139B">
        <w:tc>
          <w:tcPr>
            <w:tcW w:w="4338" w:type="dxa"/>
          </w:tcPr>
          <w:p w:rsidR="00347C37" w:rsidRPr="001377F2" w:rsidRDefault="00347C37" w:rsidP="001F139B">
            <w:pPr>
              <w:rPr>
                <w:rFonts w:ascii="Arial" w:hAnsi="Arial" w:cs="Arial"/>
              </w:rPr>
            </w:pPr>
            <w:r w:rsidRPr="001377F2">
              <w:rPr>
                <w:rFonts w:ascii="Arial" w:hAnsi="Arial" w:cs="Arial"/>
              </w:rPr>
              <w:t>Purchase of fertilizers</w:t>
            </w:r>
          </w:p>
        </w:tc>
        <w:tc>
          <w:tcPr>
            <w:tcW w:w="2046" w:type="dxa"/>
          </w:tcPr>
          <w:p w:rsidR="00347C37" w:rsidRPr="001377F2" w:rsidRDefault="00CB2FA5" w:rsidP="001F139B">
            <w:pPr>
              <w:rPr>
                <w:rFonts w:ascii="Arial" w:hAnsi="Arial" w:cs="Arial"/>
              </w:rPr>
            </w:pPr>
            <w:r>
              <w:rPr>
                <w:rFonts w:ascii="Arial" w:hAnsi="Arial" w:cs="Arial"/>
              </w:rPr>
              <w:t>2</w:t>
            </w:r>
            <w:r w:rsidR="00347C37" w:rsidRPr="001377F2">
              <w:rPr>
                <w:rFonts w:ascii="Arial" w:hAnsi="Arial" w:cs="Arial"/>
              </w:rPr>
              <w:t>80 bags</w:t>
            </w:r>
          </w:p>
        </w:tc>
        <w:tc>
          <w:tcPr>
            <w:tcW w:w="3192" w:type="dxa"/>
          </w:tcPr>
          <w:p w:rsidR="00347C37" w:rsidRPr="001377F2" w:rsidRDefault="00CB2FA5" w:rsidP="001F139B">
            <w:pPr>
              <w:rPr>
                <w:rFonts w:ascii="Arial" w:hAnsi="Arial" w:cs="Arial"/>
              </w:rPr>
            </w:pPr>
            <w:r>
              <w:rPr>
                <w:rFonts w:ascii="Arial" w:hAnsi="Arial" w:cs="Arial"/>
              </w:rPr>
              <w:t>2</w:t>
            </w:r>
            <w:r w:rsidR="00347C37" w:rsidRPr="001377F2">
              <w:rPr>
                <w:rFonts w:ascii="Arial" w:hAnsi="Arial" w:cs="Arial"/>
              </w:rPr>
              <w:t>,800,000</w:t>
            </w:r>
          </w:p>
        </w:tc>
      </w:tr>
      <w:tr w:rsidR="00347C37" w:rsidRPr="001377F2" w:rsidTr="001F139B">
        <w:tc>
          <w:tcPr>
            <w:tcW w:w="4338" w:type="dxa"/>
          </w:tcPr>
          <w:p w:rsidR="00347C37" w:rsidRPr="001377F2" w:rsidRDefault="00347C37" w:rsidP="001F139B">
            <w:pPr>
              <w:rPr>
                <w:rFonts w:ascii="Arial" w:hAnsi="Arial" w:cs="Arial"/>
              </w:rPr>
            </w:pPr>
            <w:proofErr w:type="spellStart"/>
            <w:r w:rsidRPr="001377F2">
              <w:rPr>
                <w:rFonts w:ascii="Arial" w:hAnsi="Arial" w:cs="Arial"/>
              </w:rPr>
              <w:t>Labour</w:t>
            </w:r>
            <w:proofErr w:type="spellEnd"/>
            <w:r w:rsidRPr="001377F2">
              <w:rPr>
                <w:rFonts w:ascii="Arial" w:hAnsi="Arial" w:cs="Arial"/>
              </w:rPr>
              <w:t>( weeding)</w:t>
            </w:r>
          </w:p>
        </w:tc>
        <w:tc>
          <w:tcPr>
            <w:tcW w:w="2046" w:type="dxa"/>
          </w:tcPr>
          <w:p w:rsidR="00347C37" w:rsidRPr="001377F2" w:rsidRDefault="00AF4DA9" w:rsidP="001F139B">
            <w:pPr>
              <w:rPr>
                <w:rFonts w:ascii="Arial" w:hAnsi="Arial" w:cs="Arial"/>
              </w:rPr>
            </w:pPr>
            <w:r w:rsidRPr="001377F2">
              <w:rPr>
                <w:rFonts w:ascii="Arial" w:hAnsi="Arial" w:cs="Arial"/>
              </w:rPr>
              <w:t>2</w:t>
            </w:r>
            <w:r w:rsidR="00347C37" w:rsidRPr="001377F2">
              <w:rPr>
                <w:rFonts w:ascii="Arial" w:hAnsi="Arial" w:cs="Arial"/>
              </w:rPr>
              <w:t xml:space="preserve">0 </w:t>
            </w:r>
            <w:proofErr w:type="spellStart"/>
            <w:r w:rsidR="00347C37" w:rsidRPr="001377F2">
              <w:rPr>
                <w:rFonts w:ascii="Arial" w:hAnsi="Arial" w:cs="Arial"/>
              </w:rPr>
              <w:t>labourers</w:t>
            </w:r>
            <w:proofErr w:type="spellEnd"/>
          </w:p>
        </w:tc>
        <w:tc>
          <w:tcPr>
            <w:tcW w:w="3192" w:type="dxa"/>
          </w:tcPr>
          <w:p w:rsidR="00347C37" w:rsidRPr="001377F2" w:rsidRDefault="00CB2FA5" w:rsidP="001F139B">
            <w:pPr>
              <w:rPr>
                <w:rFonts w:ascii="Arial" w:hAnsi="Arial" w:cs="Arial"/>
              </w:rPr>
            </w:pPr>
            <w:r>
              <w:rPr>
                <w:rFonts w:ascii="Arial" w:hAnsi="Arial" w:cs="Arial"/>
              </w:rPr>
              <w:t>1,</w:t>
            </w:r>
            <w:r w:rsidR="007F7C1E" w:rsidRPr="001377F2">
              <w:rPr>
                <w:rFonts w:ascii="Arial" w:hAnsi="Arial" w:cs="Arial"/>
              </w:rPr>
              <w:t>75</w:t>
            </w:r>
            <w:r w:rsidR="00347C37" w:rsidRPr="001377F2">
              <w:rPr>
                <w:rFonts w:ascii="Arial" w:hAnsi="Arial" w:cs="Arial"/>
              </w:rPr>
              <w:t>0,000</w:t>
            </w:r>
          </w:p>
        </w:tc>
      </w:tr>
      <w:tr w:rsidR="00347C37" w:rsidRPr="001377F2" w:rsidTr="001F139B">
        <w:tc>
          <w:tcPr>
            <w:tcW w:w="4338" w:type="dxa"/>
          </w:tcPr>
          <w:p w:rsidR="00347C37" w:rsidRPr="001377F2" w:rsidRDefault="00347C37" w:rsidP="00AF4DA9">
            <w:pPr>
              <w:rPr>
                <w:rFonts w:ascii="Arial" w:hAnsi="Arial" w:cs="Arial"/>
              </w:rPr>
            </w:pPr>
            <w:r w:rsidRPr="001377F2">
              <w:rPr>
                <w:rFonts w:ascii="Arial" w:hAnsi="Arial" w:cs="Arial"/>
              </w:rPr>
              <w:t xml:space="preserve">Purchase of </w:t>
            </w:r>
            <w:r w:rsidR="00AF4DA9" w:rsidRPr="001377F2">
              <w:rPr>
                <w:rFonts w:ascii="Arial" w:hAnsi="Arial" w:cs="Arial"/>
              </w:rPr>
              <w:t>shovel</w:t>
            </w:r>
          </w:p>
        </w:tc>
        <w:tc>
          <w:tcPr>
            <w:tcW w:w="2046" w:type="dxa"/>
          </w:tcPr>
          <w:p w:rsidR="00347C37" w:rsidRPr="001377F2" w:rsidRDefault="00E95CF1" w:rsidP="001F139B">
            <w:pPr>
              <w:rPr>
                <w:rFonts w:ascii="Arial" w:hAnsi="Arial" w:cs="Arial"/>
              </w:rPr>
            </w:pPr>
            <w:r w:rsidRPr="001377F2">
              <w:rPr>
                <w:rFonts w:ascii="Arial" w:hAnsi="Arial" w:cs="Arial"/>
              </w:rPr>
              <w:t>2</w:t>
            </w:r>
            <w:r w:rsidR="00347C37" w:rsidRPr="001377F2">
              <w:rPr>
                <w:rFonts w:ascii="Arial" w:hAnsi="Arial" w:cs="Arial"/>
              </w:rPr>
              <w:t>0</w:t>
            </w:r>
          </w:p>
        </w:tc>
        <w:tc>
          <w:tcPr>
            <w:tcW w:w="3192" w:type="dxa"/>
          </w:tcPr>
          <w:p w:rsidR="00347C37" w:rsidRPr="001377F2" w:rsidRDefault="00CB2FA5" w:rsidP="001F139B">
            <w:pPr>
              <w:rPr>
                <w:rFonts w:ascii="Arial" w:hAnsi="Arial" w:cs="Arial"/>
              </w:rPr>
            </w:pPr>
            <w:r>
              <w:rPr>
                <w:rFonts w:ascii="Arial" w:hAnsi="Arial" w:cs="Arial"/>
              </w:rPr>
              <w:t>2</w:t>
            </w:r>
            <w:r w:rsidR="00E95CF1" w:rsidRPr="001377F2">
              <w:rPr>
                <w:rFonts w:ascii="Arial" w:hAnsi="Arial" w:cs="Arial"/>
              </w:rPr>
              <w:t>60,000</w:t>
            </w:r>
          </w:p>
        </w:tc>
      </w:tr>
      <w:tr w:rsidR="00347C37" w:rsidRPr="001377F2" w:rsidTr="001F139B">
        <w:tc>
          <w:tcPr>
            <w:tcW w:w="4338" w:type="dxa"/>
          </w:tcPr>
          <w:p w:rsidR="00347C37" w:rsidRPr="001377F2" w:rsidRDefault="00347C37" w:rsidP="001F139B">
            <w:pPr>
              <w:rPr>
                <w:rFonts w:ascii="Arial" w:hAnsi="Arial" w:cs="Arial"/>
              </w:rPr>
            </w:pPr>
            <w:r w:rsidRPr="001377F2">
              <w:rPr>
                <w:rFonts w:ascii="Arial" w:hAnsi="Arial" w:cs="Arial"/>
              </w:rPr>
              <w:t xml:space="preserve">Fertilizers for dressing </w:t>
            </w:r>
          </w:p>
        </w:tc>
        <w:tc>
          <w:tcPr>
            <w:tcW w:w="2046" w:type="dxa"/>
          </w:tcPr>
          <w:p w:rsidR="00347C37" w:rsidRPr="001377F2" w:rsidRDefault="00347C37" w:rsidP="001F139B">
            <w:pPr>
              <w:rPr>
                <w:rFonts w:ascii="Arial" w:hAnsi="Arial" w:cs="Arial"/>
              </w:rPr>
            </w:pPr>
            <w:r w:rsidRPr="001377F2">
              <w:rPr>
                <w:rFonts w:ascii="Arial" w:hAnsi="Arial" w:cs="Arial"/>
              </w:rPr>
              <w:t>-</w:t>
            </w:r>
          </w:p>
        </w:tc>
        <w:tc>
          <w:tcPr>
            <w:tcW w:w="3192" w:type="dxa"/>
          </w:tcPr>
          <w:p w:rsidR="00347C37" w:rsidRPr="001377F2" w:rsidRDefault="00CB2FA5" w:rsidP="001F139B">
            <w:pPr>
              <w:rPr>
                <w:rFonts w:ascii="Arial" w:hAnsi="Arial" w:cs="Arial"/>
              </w:rPr>
            </w:pPr>
            <w:r>
              <w:rPr>
                <w:rFonts w:ascii="Arial" w:hAnsi="Arial" w:cs="Arial"/>
              </w:rPr>
              <w:t>1,</w:t>
            </w:r>
            <w:r w:rsidR="00347C37" w:rsidRPr="001377F2">
              <w:rPr>
                <w:rFonts w:ascii="Arial" w:hAnsi="Arial" w:cs="Arial"/>
              </w:rPr>
              <w:t>600,000</w:t>
            </w:r>
          </w:p>
        </w:tc>
      </w:tr>
      <w:tr w:rsidR="00347C37" w:rsidRPr="001377F2" w:rsidTr="001F139B">
        <w:tc>
          <w:tcPr>
            <w:tcW w:w="4338" w:type="dxa"/>
          </w:tcPr>
          <w:p w:rsidR="00347C37" w:rsidRPr="001377F2" w:rsidRDefault="00347C37" w:rsidP="001F139B">
            <w:pPr>
              <w:rPr>
                <w:rFonts w:ascii="Arial" w:hAnsi="Arial" w:cs="Arial"/>
              </w:rPr>
            </w:pPr>
            <w:r w:rsidRPr="001377F2">
              <w:rPr>
                <w:rFonts w:ascii="Arial" w:hAnsi="Arial" w:cs="Arial"/>
              </w:rPr>
              <w:t xml:space="preserve">Insecticides </w:t>
            </w:r>
          </w:p>
        </w:tc>
        <w:tc>
          <w:tcPr>
            <w:tcW w:w="2046" w:type="dxa"/>
          </w:tcPr>
          <w:p w:rsidR="00347C37" w:rsidRPr="001377F2" w:rsidRDefault="00347C37" w:rsidP="001F139B">
            <w:pPr>
              <w:rPr>
                <w:rFonts w:ascii="Arial" w:hAnsi="Arial" w:cs="Arial"/>
              </w:rPr>
            </w:pPr>
            <w:r w:rsidRPr="001377F2">
              <w:rPr>
                <w:rFonts w:ascii="Arial" w:hAnsi="Arial" w:cs="Arial"/>
              </w:rPr>
              <w:t>-</w:t>
            </w:r>
          </w:p>
        </w:tc>
        <w:tc>
          <w:tcPr>
            <w:tcW w:w="3192" w:type="dxa"/>
          </w:tcPr>
          <w:p w:rsidR="00347C37" w:rsidRPr="001377F2" w:rsidRDefault="00CB2FA5" w:rsidP="001F139B">
            <w:pPr>
              <w:rPr>
                <w:rFonts w:ascii="Arial" w:hAnsi="Arial" w:cs="Arial"/>
              </w:rPr>
            </w:pPr>
            <w:r>
              <w:rPr>
                <w:rFonts w:ascii="Arial" w:hAnsi="Arial" w:cs="Arial"/>
              </w:rPr>
              <w:t>7</w:t>
            </w:r>
            <w:r w:rsidR="00347C37" w:rsidRPr="001377F2">
              <w:rPr>
                <w:rFonts w:ascii="Arial" w:hAnsi="Arial" w:cs="Arial"/>
              </w:rPr>
              <w:t>50,000</w:t>
            </w:r>
          </w:p>
        </w:tc>
      </w:tr>
      <w:tr w:rsidR="00347C37" w:rsidRPr="001377F2" w:rsidTr="001F139B">
        <w:tc>
          <w:tcPr>
            <w:tcW w:w="4338" w:type="dxa"/>
          </w:tcPr>
          <w:p w:rsidR="00347C37" w:rsidRPr="001377F2" w:rsidRDefault="0049101C" w:rsidP="001F139B">
            <w:pPr>
              <w:rPr>
                <w:rFonts w:ascii="Arial" w:hAnsi="Arial" w:cs="Arial"/>
              </w:rPr>
            </w:pPr>
            <w:r w:rsidRPr="001377F2">
              <w:rPr>
                <w:rFonts w:ascii="Arial" w:hAnsi="Arial" w:cs="Arial"/>
              </w:rPr>
              <w:t>Purchase of metallic sprayers</w:t>
            </w:r>
            <w:r w:rsidR="00347C37" w:rsidRPr="001377F2">
              <w:rPr>
                <w:rFonts w:ascii="Arial" w:hAnsi="Arial" w:cs="Arial"/>
              </w:rPr>
              <w:t xml:space="preserve"> </w:t>
            </w:r>
          </w:p>
        </w:tc>
        <w:tc>
          <w:tcPr>
            <w:tcW w:w="2046" w:type="dxa"/>
          </w:tcPr>
          <w:p w:rsidR="00347C37" w:rsidRPr="001377F2" w:rsidRDefault="00BF393C" w:rsidP="001F139B">
            <w:pPr>
              <w:rPr>
                <w:rFonts w:ascii="Arial" w:hAnsi="Arial" w:cs="Arial"/>
              </w:rPr>
            </w:pPr>
            <w:r w:rsidRPr="001377F2">
              <w:rPr>
                <w:rFonts w:ascii="Arial" w:hAnsi="Arial" w:cs="Arial"/>
              </w:rPr>
              <w:t>20</w:t>
            </w:r>
          </w:p>
        </w:tc>
        <w:tc>
          <w:tcPr>
            <w:tcW w:w="3192" w:type="dxa"/>
          </w:tcPr>
          <w:p w:rsidR="00347C37" w:rsidRPr="001377F2" w:rsidRDefault="00CB2FA5" w:rsidP="001F139B">
            <w:pPr>
              <w:rPr>
                <w:rFonts w:ascii="Arial" w:hAnsi="Arial" w:cs="Arial"/>
              </w:rPr>
            </w:pPr>
            <w:r>
              <w:rPr>
                <w:rFonts w:ascii="Arial" w:hAnsi="Arial" w:cs="Arial"/>
              </w:rPr>
              <w:t>5</w:t>
            </w:r>
            <w:r w:rsidR="00BF393C" w:rsidRPr="001377F2">
              <w:rPr>
                <w:rFonts w:ascii="Arial" w:hAnsi="Arial" w:cs="Arial"/>
              </w:rPr>
              <w:t>00,000</w:t>
            </w:r>
          </w:p>
        </w:tc>
      </w:tr>
      <w:tr w:rsidR="00347C37" w:rsidRPr="001377F2" w:rsidTr="001F139B">
        <w:tc>
          <w:tcPr>
            <w:tcW w:w="4338" w:type="dxa"/>
          </w:tcPr>
          <w:p w:rsidR="00347C37" w:rsidRPr="001377F2" w:rsidRDefault="0049101C" w:rsidP="001F139B">
            <w:pPr>
              <w:rPr>
                <w:rFonts w:ascii="Arial" w:hAnsi="Arial" w:cs="Arial"/>
              </w:rPr>
            </w:pPr>
            <w:r w:rsidRPr="001377F2">
              <w:rPr>
                <w:rFonts w:ascii="Arial" w:hAnsi="Arial" w:cs="Arial"/>
              </w:rPr>
              <w:lastRenderedPageBreak/>
              <w:t>Purchase of hoes</w:t>
            </w:r>
          </w:p>
        </w:tc>
        <w:tc>
          <w:tcPr>
            <w:tcW w:w="2046" w:type="dxa"/>
          </w:tcPr>
          <w:p w:rsidR="00347C37" w:rsidRPr="001377F2" w:rsidRDefault="00AF4DA9" w:rsidP="001F139B">
            <w:pPr>
              <w:rPr>
                <w:rFonts w:ascii="Arial" w:hAnsi="Arial" w:cs="Arial"/>
              </w:rPr>
            </w:pPr>
            <w:r w:rsidRPr="001377F2">
              <w:rPr>
                <w:rFonts w:ascii="Arial" w:hAnsi="Arial" w:cs="Arial"/>
              </w:rPr>
              <w:t>20</w:t>
            </w:r>
          </w:p>
        </w:tc>
        <w:tc>
          <w:tcPr>
            <w:tcW w:w="3192" w:type="dxa"/>
          </w:tcPr>
          <w:p w:rsidR="00347C37" w:rsidRPr="001377F2" w:rsidRDefault="00AF4DA9" w:rsidP="001F139B">
            <w:pPr>
              <w:rPr>
                <w:rFonts w:ascii="Arial" w:hAnsi="Arial" w:cs="Arial"/>
              </w:rPr>
            </w:pPr>
            <w:r w:rsidRPr="001377F2">
              <w:rPr>
                <w:rFonts w:ascii="Arial" w:hAnsi="Arial" w:cs="Arial"/>
              </w:rPr>
              <w:t>100,000</w:t>
            </w:r>
          </w:p>
        </w:tc>
      </w:tr>
      <w:tr w:rsidR="00347C37" w:rsidRPr="001377F2" w:rsidTr="001F139B">
        <w:tc>
          <w:tcPr>
            <w:tcW w:w="4338" w:type="dxa"/>
          </w:tcPr>
          <w:p w:rsidR="00347C37" w:rsidRPr="001377F2" w:rsidRDefault="00BE392F" w:rsidP="001F139B">
            <w:pPr>
              <w:rPr>
                <w:rFonts w:ascii="Arial" w:hAnsi="Arial" w:cs="Arial"/>
              </w:rPr>
            </w:pPr>
            <w:r w:rsidRPr="001377F2">
              <w:rPr>
                <w:rFonts w:ascii="Arial" w:hAnsi="Arial" w:cs="Arial"/>
              </w:rPr>
              <w:t>Purchase of wheelbarrows</w:t>
            </w:r>
            <w:r w:rsidR="00347C37" w:rsidRPr="001377F2">
              <w:rPr>
                <w:rFonts w:ascii="Arial" w:hAnsi="Arial" w:cs="Arial"/>
              </w:rPr>
              <w:t xml:space="preserve"> </w:t>
            </w:r>
          </w:p>
        </w:tc>
        <w:tc>
          <w:tcPr>
            <w:tcW w:w="2046" w:type="dxa"/>
          </w:tcPr>
          <w:p w:rsidR="00347C37" w:rsidRPr="001377F2" w:rsidRDefault="00AF4DA9" w:rsidP="001F139B">
            <w:pPr>
              <w:rPr>
                <w:rFonts w:ascii="Arial" w:hAnsi="Arial" w:cs="Arial"/>
              </w:rPr>
            </w:pPr>
            <w:r w:rsidRPr="001377F2">
              <w:rPr>
                <w:rFonts w:ascii="Arial" w:hAnsi="Arial" w:cs="Arial"/>
              </w:rPr>
              <w:t>20</w:t>
            </w:r>
          </w:p>
        </w:tc>
        <w:tc>
          <w:tcPr>
            <w:tcW w:w="3192" w:type="dxa"/>
          </w:tcPr>
          <w:p w:rsidR="00347C37" w:rsidRPr="001377F2" w:rsidRDefault="00CB2FA5" w:rsidP="001F139B">
            <w:pPr>
              <w:rPr>
                <w:rFonts w:ascii="Arial" w:hAnsi="Arial" w:cs="Arial"/>
              </w:rPr>
            </w:pPr>
            <w:r>
              <w:rPr>
                <w:rFonts w:ascii="Arial" w:hAnsi="Arial" w:cs="Arial"/>
              </w:rPr>
              <w:t>7</w:t>
            </w:r>
            <w:r w:rsidR="00AF4DA9" w:rsidRPr="001377F2">
              <w:rPr>
                <w:rFonts w:ascii="Arial" w:hAnsi="Arial" w:cs="Arial"/>
              </w:rPr>
              <w:t>00,000</w:t>
            </w:r>
          </w:p>
        </w:tc>
      </w:tr>
      <w:tr w:rsidR="00347C37" w:rsidRPr="001377F2" w:rsidTr="001F139B">
        <w:tc>
          <w:tcPr>
            <w:tcW w:w="4338" w:type="dxa"/>
          </w:tcPr>
          <w:p w:rsidR="00347C37" w:rsidRPr="001377F2" w:rsidRDefault="00347C37" w:rsidP="001F139B">
            <w:pPr>
              <w:rPr>
                <w:rFonts w:ascii="Arial" w:hAnsi="Arial" w:cs="Arial"/>
              </w:rPr>
            </w:pPr>
            <w:r w:rsidRPr="001377F2">
              <w:rPr>
                <w:rFonts w:ascii="Arial" w:hAnsi="Arial" w:cs="Arial"/>
              </w:rPr>
              <w:t>Transportation of produce fr</w:t>
            </w:r>
            <w:r w:rsidR="00AF4DA9" w:rsidRPr="001377F2">
              <w:rPr>
                <w:rFonts w:ascii="Arial" w:hAnsi="Arial" w:cs="Arial"/>
              </w:rPr>
              <w:t xml:space="preserve">om the farm to the </w:t>
            </w:r>
            <w:r w:rsidRPr="001377F2">
              <w:rPr>
                <w:rFonts w:ascii="Arial" w:hAnsi="Arial" w:cs="Arial"/>
              </w:rPr>
              <w:t xml:space="preserve"> market</w:t>
            </w:r>
          </w:p>
        </w:tc>
        <w:tc>
          <w:tcPr>
            <w:tcW w:w="2046" w:type="dxa"/>
          </w:tcPr>
          <w:p w:rsidR="00347C37" w:rsidRPr="001377F2" w:rsidRDefault="00347C37" w:rsidP="001F139B">
            <w:pPr>
              <w:rPr>
                <w:rFonts w:ascii="Arial" w:hAnsi="Arial" w:cs="Arial"/>
              </w:rPr>
            </w:pPr>
            <w:r w:rsidRPr="001377F2">
              <w:rPr>
                <w:rFonts w:ascii="Arial" w:hAnsi="Arial" w:cs="Arial"/>
              </w:rPr>
              <w:t>-</w:t>
            </w:r>
          </w:p>
        </w:tc>
        <w:tc>
          <w:tcPr>
            <w:tcW w:w="3192" w:type="dxa"/>
          </w:tcPr>
          <w:p w:rsidR="00347C37" w:rsidRPr="001377F2" w:rsidRDefault="00CB2FA5" w:rsidP="001F139B">
            <w:pPr>
              <w:rPr>
                <w:rFonts w:ascii="Arial" w:hAnsi="Arial" w:cs="Arial"/>
              </w:rPr>
            </w:pPr>
            <w:r>
              <w:rPr>
                <w:rFonts w:ascii="Arial" w:hAnsi="Arial" w:cs="Arial"/>
              </w:rPr>
              <w:t>8</w:t>
            </w:r>
            <w:r w:rsidR="00AF4DA9" w:rsidRPr="001377F2">
              <w:rPr>
                <w:rFonts w:ascii="Arial" w:hAnsi="Arial" w:cs="Arial"/>
              </w:rPr>
              <w:t>00,000</w:t>
            </w:r>
          </w:p>
        </w:tc>
      </w:tr>
      <w:tr w:rsidR="00347C37" w:rsidRPr="001377F2" w:rsidTr="001F139B">
        <w:tc>
          <w:tcPr>
            <w:tcW w:w="4338" w:type="dxa"/>
          </w:tcPr>
          <w:p w:rsidR="00347C37" w:rsidRPr="001377F2" w:rsidRDefault="00AF4DA9" w:rsidP="001F139B">
            <w:pPr>
              <w:rPr>
                <w:rFonts w:ascii="Arial" w:hAnsi="Arial" w:cs="Arial"/>
              </w:rPr>
            </w:pPr>
            <w:proofErr w:type="spellStart"/>
            <w:r w:rsidRPr="001377F2">
              <w:rPr>
                <w:rFonts w:ascii="Arial" w:hAnsi="Arial" w:cs="Arial"/>
              </w:rPr>
              <w:t>Labour</w:t>
            </w:r>
            <w:proofErr w:type="spellEnd"/>
            <w:r w:rsidRPr="001377F2">
              <w:rPr>
                <w:rFonts w:ascii="Arial" w:hAnsi="Arial" w:cs="Arial"/>
              </w:rPr>
              <w:t xml:space="preserve"> ( holing/</w:t>
            </w:r>
            <w:proofErr w:type="spellStart"/>
            <w:r w:rsidRPr="001377F2">
              <w:rPr>
                <w:rFonts w:ascii="Arial" w:hAnsi="Arial" w:cs="Arial"/>
              </w:rPr>
              <w:t>manuring</w:t>
            </w:r>
            <w:proofErr w:type="spellEnd"/>
            <w:r w:rsidR="00347C37" w:rsidRPr="001377F2">
              <w:rPr>
                <w:rFonts w:ascii="Arial" w:hAnsi="Arial" w:cs="Arial"/>
              </w:rPr>
              <w:t>)</w:t>
            </w:r>
          </w:p>
        </w:tc>
        <w:tc>
          <w:tcPr>
            <w:tcW w:w="2046" w:type="dxa"/>
          </w:tcPr>
          <w:p w:rsidR="00347C37" w:rsidRPr="001377F2" w:rsidRDefault="00BF393C" w:rsidP="001F139B">
            <w:pPr>
              <w:rPr>
                <w:rFonts w:ascii="Arial" w:hAnsi="Arial" w:cs="Arial"/>
              </w:rPr>
            </w:pPr>
            <w:r w:rsidRPr="001377F2">
              <w:rPr>
                <w:rFonts w:ascii="Arial" w:hAnsi="Arial" w:cs="Arial"/>
              </w:rPr>
              <w:t>20</w:t>
            </w:r>
          </w:p>
        </w:tc>
        <w:tc>
          <w:tcPr>
            <w:tcW w:w="3192" w:type="dxa"/>
          </w:tcPr>
          <w:p w:rsidR="00347C37" w:rsidRPr="001377F2" w:rsidRDefault="00CB2FA5" w:rsidP="001F139B">
            <w:pPr>
              <w:rPr>
                <w:rFonts w:ascii="Arial" w:hAnsi="Arial" w:cs="Arial"/>
              </w:rPr>
            </w:pPr>
            <w:r>
              <w:rPr>
                <w:rFonts w:ascii="Arial" w:hAnsi="Arial" w:cs="Arial"/>
              </w:rPr>
              <w:t>1,</w:t>
            </w:r>
            <w:r w:rsidR="007F7C1E" w:rsidRPr="001377F2">
              <w:rPr>
                <w:rFonts w:ascii="Arial" w:hAnsi="Arial" w:cs="Arial"/>
              </w:rPr>
              <w:t>75</w:t>
            </w:r>
            <w:r w:rsidR="00E95CF1" w:rsidRPr="001377F2">
              <w:rPr>
                <w:rFonts w:ascii="Arial" w:hAnsi="Arial" w:cs="Arial"/>
              </w:rPr>
              <w:t>0,000</w:t>
            </w:r>
          </w:p>
        </w:tc>
      </w:tr>
      <w:tr w:rsidR="00347C37" w:rsidRPr="001377F2" w:rsidTr="001F139B">
        <w:tc>
          <w:tcPr>
            <w:tcW w:w="4338" w:type="dxa"/>
          </w:tcPr>
          <w:p w:rsidR="00347C37" w:rsidRPr="001377F2" w:rsidRDefault="00AF4DA9" w:rsidP="001F139B">
            <w:pPr>
              <w:rPr>
                <w:rFonts w:ascii="Arial" w:hAnsi="Arial" w:cs="Arial"/>
              </w:rPr>
            </w:pPr>
            <w:r w:rsidRPr="001377F2">
              <w:rPr>
                <w:rFonts w:ascii="Arial" w:hAnsi="Arial" w:cs="Arial"/>
              </w:rPr>
              <w:t xml:space="preserve">Purchase of </w:t>
            </w:r>
            <w:proofErr w:type="spellStart"/>
            <w:r w:rsidRPr="001377F2">
              <w:rPr>
                <w:rFonts w:ascii="Arial" w:hAnsi="Arial" w:cs="Arial"/>
              </w:rPr>
              <w:t>rainboots</w:t>
            </w:r>
            <w:proofErr w:type="spellEnd"/>
          </w:p>
        </w:tc>
        <w:tc>
          <w:tcPr>
            <w:tcW w:w="2046" w:type="dxa"/>
          </w:tcPr>
          <w:p w:rsidR="00347C37" w:rsidRPr="001377F2" w:rsidRDefault="00AF4DA9" w:rsidP="001F139B">
            <w:pPr>
              <w:rPr>
                <w:rFonts w:ascii="Arial" w:hAnsi="Arial" w:cs="Arial"/>
              </w:rPr>
            </w:pPr>
            <w:r w:rsidRPr="001377F2">
              <w:rPr>
                <w:rFonts w:ascii="Arial" w:hAnsi="Arial" w:cs="Arial"/>
              </w:rPr>
              <w:t>23</w:t>
            </w:r>
          </w:p>
        </w:tc>
        <w:tc>
          <w:tcPr>
            <w:tcW w:w="3192" w:type="dxa"/>
          </w:tcPr>
          <w:p w:rsidR="00347C37" w:rsidRPr="001377F2" w:rsidRDefault="00E95CF1" w:rsidP="001F139B">
            <w:pPr>
              <w:rPr>
                <w:rFonts w:ascii="Arial" w:hAnsi="Arial" w:cs="Arial"/>
              </w:rPr>
            </w:pPr>
            <w:r w:rsidRPr="001377F2">
              <w:rPr>
                <w:rFonts w:ascii="Arial" w:hAnsi="Arial" w:cs="Arial"/>
              </w:rPr>
              <w:t>115,000</w:t>
            </w:r>
          </w:p>
        </w:tc>
      </w:tr>
      <w:tr w:rsidR="00347C37" w:rsidRPr="001377F2" w:rsidTr="001F139B">
        <w:tc>
          <w:tcPr>
            <w:tcW w:w="4338" w:type="dxa"/>
          </w:tcPr>
          <w:p w:rsidR="00347C37" w:rsidRPr="001377F2" w:rsidRDefault="00DF267B" w:rsidP="001F139B">
            <w:pPr>
              <w:rPr>
                <w:rFonts w:ascii="Arial" w:hAnsi="Arial" w:cs="Arial"/>
              </w:rPr>
            </w:pPr>
            <w:r w:rsidRPr="001377F2">
              <w:rPr>
                <w:rFonts w:ascii="Arial" w:hAnsi="Arial" w:cs="Arial"/>
              </w:rPr>
              <w:t>Purchase of pick axes</w:t>
            </w:r>
          </w:p>
        </w:tc>
        <w:tc>
          <w:tcPr>
            <w:tcW w:w="2046" w:type="dxa"/>
          </w:tcPr>
          <w:p w:rsidR="00347C37" w:rsidRPr="001377F2" w:rsidRDefault="00DF267B" w:rsidP="001F139B">
            <w:pPr>
              <w:rPr>
                <w:rFonts w:ascii="Arial" w:hAnsi="Arial" w:cs="Arial"/>
              </w:rPr>
            </w:pPr>
            <w:r w:rsidRPr="001377F2">
              <w:rPr>
                <w:rFonts w:ascii="Arial" w:hAnsi="Arial" w:cs="Arial"/>
              </w:rPr>
              <w:t>20</w:t>
            </w:r>
          </w:p>
        </w:tc>
        <w:tc>
          <w:tcPr>
            <w:tcW w:w="3192" w:type="dxa"/>
          </w:tcPr>
          <w:p w:rsidR="00347C37" w:rsidRPr="001377F2" w:rsidRDefault="00CB2FA5" w:rsidP="001F139B">
            <w:pPr>
              <w:rPr>
                <w:rFonts w:ascii="Arial" w:hAnsi="Arial" w:cs="Arial"/>
              </w:rPr>
            </w:pPr>
            <w:r>
              <w:rPr>
                <w:rFonts w:ascii="Arial" w:hAnsi="Arial" w:cs="Arial"/>
              </w:rPr>
              <w:t>15</w:t>
            </w:r>
            <w:r w:rsidR="00DF267B" w:rsidRPr="001377F2">
              <w:rPr>
                <w:rFonts w:ascii="Arial" w:hAnsi="Arial" w:cs="Arial"/>
              </w:rPr>
              <w:t>0,000</w:t>
            </w:r>
          </w:p>
        </w:tc>
      </w:tr>
      <w:tr w:rsidR="0087682F" w:rsidRPr="001377F2" w:rsidTr="001F139B">
        <w:tc>
          <w:tcPr>
            <w:tcW w:w="4338" w:type="dxa"/>
          </w:tcPr>
          <w:p w:rsidR="0087682F" w:rsidRPr="001377F2" w:rsidRDefault="00DF267B" w:rsidP="001F139B">
            <w:pPr>
              <w:rPr>
                <w:rFonts w:ascii="Arial" w:hAnsi="Arial" w:cs="Arial"/>
              </w:rPr>
            </w:pPr>
            <w:r w:rsidRPr="001377F2">
              <w:rPr>
                <w:rFonts w:ascii="Arial" w:hAnsi="Arial" w:cs="Arial"/>
              </w:rPr>
              <w:t xml:space="preserve">Total </w:t>
            </w:r>
          </w:p>
        </w:tc>
        <w:tc>
          <w:tcPr>
            <w:tcW w:w="2046" w:type="dxa"/>
          </w:tcPr>
          <w:p w:rsidR="0087682F" w:rsidRPr="001377F2" w:rsidRDefault="0087682F" w:rsidP="001F139B">
            <w:pPr>
              <w:rPr>
                <w:rFonts w:ascii="Arial" w:hAnsi="Arial" w:cs="Arial"/>
              </w:rPr>
            </w:pPr>
          </w:p>
        </w:tc>
        <w:tc>
          <w:tcPr>
            <w:tcW w:w="3192" w:type="dxa"/>
          </w:tcPr>
          <w:p w:rsidR="0087682F" w:rsidRPr="001377F2" w:rsidRDefault="00866A94" w:rsidP="001F139B">
            <w:pPr>
              <w:rPr>
                <w:rFonts w:ascii="Arial" w:hAnsi="Arial" w:cs="Arial"/>
                <w:b/>
              </w:rPr>
            </w:pPr>
            <w:r>
              <w:rPr>
                <w:rFonts w:ascii="Arial" w:hAnsi="Arial" w:cs="Arial"/>
                <w:b/>
              </w:rPr>
              <w:t>17,455,000</w:t>
            </w:r>
          </w:p>
        </w:tc>
      </w:tr>
    </w:tbl>
    <w:p w:rsidR="00347C37" w:rsidRDefault="00347C37" w:rsidP="00347C37">
      <w:pPr>
        <w:rPr>
          <w:rFonts w:ascii="Arial" w:hAnsi="Arial" w:cs="Arial"/>
        </w:rPr>
      </w:pPr>
    </w:p>
    <w:p w:rsidR="001377F2" w:rsidRPr="001377F2" w:rsidRDefault="001377F2" w:rsidP="00347C37">
      <w:pPr>
        <w:rPr>
          <w:rFonts w:ascii="Arial" w:hAnsi="Arial" w:cs="Arial"/>
        </w:rPr>
      </w:pPr>
    </w:p>
    <w:p w:rsidR="006865C5" w:rsidRPr="001377F2" w:rsidRDefault="006865C5" w:rsidP="00347C37">
      <w:pPr>
        <w:rPr>
          <w:rFonts w:ascii="Arial" w:hAnsi="Arial" w:cs="Arial"/>
        </w:rPr>
      </w:pPr>
    </w:p>
    <w:p w:rsidR="00347C37" w:rsidRPr="001377F2" w:rsidRDefault="00347C37" w:rsidP="00347C37">
      <w:pPr>
        <w:rPr>
          <w:rFonts w:ascii="Arial" w:hAnsi="Arial" w:cs="Arial"/>
        </w:rPr>
      </w:pPr>
      <w:r w:rsidRPr="001377F2">
        <w:rPr>
          <w:rFonts w:ascii="Arial" w:hAnsi="Arial" w:cs="Arial"/>
        </w:rPr>
        <w:t>Appendix</w:t>
      </w:r>
    </w:p>
    <w:p w:rsidR="00347C37" w:rsidRPr="001377F2" w:rsidRDefault="00347C37" w:rsidP="00347C37">
      <w:pPr>
        <w:rPr>
          <w:rFonts w:ascii="Arial" w:hAnsi="Arial" w:cs="Arial"/>
        </w:rPr>
      </w:pPr>
      <w:r w:rsidRPr="001377F2">
        <w:rPr>
          <w:rFonts w:ascii="Arial" w:hAnsi="Arial" w:cs="Arial"/>
        </w:rPr>
        <w:t xml:space="preserve">Some photos of the </w:t>
      </w:r>
      <w:r w:rsidR="002122CB">
        <w:rPr>
          <w:rFonts w:ascii="Arial" w:hAnsi="Arial" w:cs="Arial"/>
        </w:rPr>
        <w:t xml:space="preserve">previous activity </w:t>
      </w:r>
      <w:r w:rsidR="002023CC" w:rsidRPr="001377F2">
        <w:rPr>
          <w:rFonts w:ascii="Arial" w:hAnsi="Arial" w:cs="Arial"/>
        </w:rPr>
        <w:t>carried out at</w:t>
      </w:r>
      <w:r w:rsidR="002122CB">
        <w:rPr>
          <w:rFonts w:ascii="Arial" w:hAnsi="Arial" w:cs="Arial"/>
        </w:rPr>
        <w:t xml:space="preserve"> a very small scale </w:t>
      </w:r>
      <w:r w:rsidR="00B920D2">
        <w:rPr>
          <w:rFonts w:ascii="Arial" w:hAnsi="Arial" w:cs="Arial"/>
        </w:rPr>
        <w:t xml:space="preserve">by </w:t>
      </w:r>
      <w:r w:rsidR="00B920D2" w:rsidRPr="001377F2">
        <w:rPr>
          <w:rFonts w:ascii="Arial" w:hAnsi="Arial" w:cs="Arial"/>
        </w:rPr>
        <w:t>the</w:t>
      </w:r>
      <w:r w:rsidR="002023CC" w:rsidRPr="001377F2">
        <w:rPr>
          <w:rFonts w:ascii="Arial" w:hAnsi="Arial" w:cs="Arial"/>
        </w:rPr>
        <w:t xml:space="preserve"> level of the organization with no donor funds and hence just a limited area cover</w:t>
      </w:r>
      <w:r w:rsidR="001377F2">
        <w:rPr>
          <w:rFonts w:ascii="Arial" w:hAnsi="Arial" w:cs="Arial"/>
        </w:rPr>
        <w:t>ed</w:t>
      </w:r>
      <w:r w:rsidR="00B920D2">
        <w:rPr>
          <w:rFonts w:ascii="Arial" w:hAnsi="Arial" w:cs="Arial"/>
        </w:rPr>
        <w:t xml:space="preserve"> and to promote the </w:t>
      </w:r>
      <w:proofErr w:type="spellStart"/>
      <w:r w:rsidR="00B920D2">
        <w:rPr>
          <w:rFonts w:ascii="Arial" w:hAnsi="Arial" w:cs="Arial"/>
        </w:rPr>
        <w:t>Fako</w:t>
      </w:r>
      <w:proofErr w:type="spellEnd"/>
      <w:r w:rsidR="00B920D2">
        <w:rPr>
          <w:rFonts w:ascii="Arial" w:hAnsi="Arial" w:cs="Arial"/>
        </w:rPr>
        <w:t xml:space="preserve"> D</w:t>
      </w:r>
      <w:r w:rsidR="001377F2">
        <w:rPr>
          <w:rFonts w:ascii="Arial" w:hAnsi="Arial" w:cs="Arial"/>
        </w:rPr>
        <w:t>ivision</w:t>
      </w:r>
      <w:r w:rsidR="00B920D2">
        <w:rPr>
          <w:rFonts w:ascii="Arial" w:hAnsi="Arial" w:cs="Arial"/>
        </w:rPr>
        <w:t xml:space="preserve"> </w:t>
      </w:r>
      <w:proofErr w:type="gramStart"/>
      <w:r w:rsidR="00B920D2">
        <w:rPr>
          <w:rFonts w:ascii="Arial" w:hAnsi="Arial" w:cs="Arial"/>
        </w:rPr>
        <w:t>women ,</w:t>
      </w:r>
      <w:proofErr w:type="gramEnd"/>
      <w:r w:rsidR="00B920D2">
        <w:rPr>
          <w:rFonts w:ascii="Arial" w:hAnsi="Arial" w:cs="Arial"/>
        </w:rPr>
        <w:t xml:space="preserve"> large area needs to</w:t>
      </w:r>
      <w:r w:rsidR="002023CC" w:rsidRPr="001377F2">
        <w:rPr>
          <w:rFonts w:ascii="Arial" w:hAnsi="Arial" w:cs="Arial"/>
        </w:rPr>
        <w:t xml:space="preserve"> be covered.</w:t>
      </w:r>
    </w:p>
    <w:p w:rsidR="00347C37" w:rsidRPr="00427170" w:rsidRDefault="00512983" w:rsidP="00347C37">
      <w:pPr>
        <w:rPr>
          <w:sz w:val="28"/>
          <w:szCs w:val="28"/>
        </w:rPr>
      </w:pPr>
      <w:r>
        <w:rPr>
          <w:noProof/>
          <w:sz w:val="28"/>
          <w:szCs w:val="28"/>
        </w:rPr>
        <w:drawing>
          <wp:inline distT="0" distB="0" distL="0" distR="0">
            <wp:extent cx="5943600" cy="2565400"/>
            <wp:effectExtent l="19050" t="0" r="0" b="0"/>
            <wp:docPr id="5" name="Picture 1" descr="C:\Users\windoes 7\Desktop\New folder\SDC1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es 7\Desktop\New folder\SDC11204.JPG"/>
                    <pic:cNvPicPr>
                      <a:picLocks noChangeAspect="1" noChangeArrowheads="1"/>
                    </pic:cNvPicPr>
                  </pic:nvPicPr>
                  <pic:blipFill>
                    <a:blip r:embed="rId10" cstate="print"/>
                    <a:srcRect/>
                    <a:stretch>
                      <a:fillRect/>
                    </a:stretch>
                  </pic:blipFill>
                  <pic:spPr bwMode="auto">
                    <a:xfrm>
                      <a:off x="0" y="0"/>
                      <a:ext cx="5943600" cy="2565400"/>
                    </a:xfrm>
                    <a:prstGeom prst="rect">
                      <a:avLst/>
                    </a:prstGeom>
                    <a:noFill/>
                    <a:ln w="9525">
                      <a:noFill/>
                      <a:miter lim="800000"/>
                      <a:headEnd/>
                      <a:tailEnd/>
                    </a:ln>
                  </pic:spPr>
                </pic:pic>
              </a:graphicData>
            </a:graphic>
          </wp:inline>
        </w:drawing>
      </w:r>
    </w:p>
    <w:p w:rsidR="00347C37" w:rsidRDefault="00D9402D" w:rsidP="005C5CC4">
      <w:pPr>
        <w:pStyle w:val="NoSpacing"/>
        <w:jc w:val="center"/>
        <w:rPr>
          <w:b/>
          <w:i/>
          <w:sz w:val="16"/>
          <w:szCs w:val="16"/>
        </w:rPr>
      </w:pPr>
      <w:proofErr w:type="spellStart"/>
      <w:proofErr w:type="gramStart"/>
      <w:r>
        <w:rPr>
          <w:b/>
          <w:i/>
          <w:sz w:val="16"/>
          <w:szCs w:val="16"/>
        </w:rPr>
        <w:t>labourers</w:t>
      </w:r>
      <w:proofErr w:type="spellEnd"/>
      <w:proofErr w:type="gramEnd"/>
      <w:r>
        <w:rPr>
          <w:b/>
          <w:i/>
          <w:sz w:val="16"/>
          <w:szCs w:val="16"/>
        </w:rPr>
        <w:t xml:space="preserve"> pruning the pepper on the farm</w:t>
      </w:r>
    </w:p>
    <w:p w:rsidR="00D9402D" w:rsidRDefault="00D9402D" w:rsidP="005C5CC4">
      <w:pPr>
        <w:pStyle w:val="NoSpacing"/>
        <w:jc w:val="center"/>
        <w:rPr>
          <w:b/>
          <w:i/>
          <w:sz w:val="16"/>
          <w:szCs w:val="16"/>
        </w:rPr>
      </w:pPr>
      <w:proofErr w:type="gramStart"/>
      <w:r>
        <w:rPr>
          <w:b/>
          <w:i/>
          <w:sz w:val="16"/>
          <w:szCs w:val="16"/>
        </w:rPr>
        <w:t>second</w:t>
      </w:r>
      <w:proofErr w:type="gramEnd"/>
      <w:r>
        <w:rPr>
          <w:b/>
          <w:i/>
          <w:sz w:val="16"/>
          <w:szCs w:val="16"/>
        </w:rPr>
        <w:t xml:space="preserve"> photo shows the pepper nursery  being catered for</w:t>
      </w:r>
    </w:p>
    <w:p w:rsidR="00D9402D" w:rsidRDefault="002023CC" w:rsidP="005C5CC4">
      <w:pPr>
        <w:pStyle w:val="NoSpacing"/>
        <w:jc w:val="center"/>
        <w:rPr>
          <w:b/>
          <w:i/>
          <w:sz w:val="16"/>
          <w:szCs w:val="16"/>
        </w:rPr>
      </w:pPr>
      <w:r>
        <w:rPr>
          <w:b/>
          <w:i/>
          <w:noProof/>
          <w:sz w:val="16"/>
          <w:szCs w:val="16"/>
        </w:rPr>
        <w:drawing>
          <wp:anchor distT="0" distB="0" distL="114300" distR="114300" simplePos="0" relativeHeight="251662336" behindDoc="0" locked="0" layoutInCell="1" allowOverlap="1">
            <wp:simplePos x="0" y="0"/>
            <wp:positionH relativeFrom="column">
              <wp:posOffset>165100</wp:posOffset>
            </wp:positionH>
            <wp:positionV relativeFrom="paragraph">
              <wp:posOffset>132080</wp:posOffset>
            </wp:positionV>
            <wp:extent cx="5607050" cy="2184400"/>
            <wp:effectExtent l="19050" t="0" r="0" b="0"/>
            <wp:wrapSquare wrapText="bothSides"/>
            <wp:docPr id="3" name="Picture 10" descr="DSC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9.JPG"/>
                    <pic:cNvPicPr/>
                  </pic:nvPicPr>
                  <pic:blipFill>
                    <a:blip r:embed="rId11" cstate="print"/>
                    <a:srcRect r="6886" b="4762"/>
                    <a:stretch>
                      <a:fillRect/>
                    </a:stretch>
                  </pic:blipFill>
                  <pic:spPr>
                    <a:xfrm>
                      <a:off x="0" y="0"/>
                      <a:ext cx="5607050" cy="2184400"/>
                    </a:xfrm>
                    <a:prstGeom prst="rect">
                      <a:avLst/>
                    </a:prstGeom>
                  </pic:spPr>
                </pic:pic>
              </a:graphicData>
            </a:graphic>
          </wp:anchor>
        </w:drawing>
      </w:r>
    </w:p>
    <w:p w:rsidR="00D9402D" w:rsidRDefault="00D9402D" w:rsidP="005C5CC4">
      <w:pPr>
        <w:pStyle w:val="NoSpacing"/>
        <w:jc w:val="center"/>
        <w:rPr>
          <w:b/>
          <w:i/>
          <w:sz w:val="16"/>
          <w:szCs w:val="16"/>
        </w:rPr>
      </w:pPr>
    </w:p>
    <w:p w:rsidR="00D9402D" w:rsidRDefault="00D9402D" w:rsidP="005C5CC4">
      <w:pPr>
        <w:pStyle w:val="NoSpacing"/>
        <w:jc w:val="center"/>
        <w:rPr>
          <w:b/>
          <w:i/>
          <w:sz w:val="16"/>
          <w:szCs w:val="16"/>
        </w:rPr>
      </w:pPr>
      <w:proofErr w:type="gramStart"/>
      <w:r>
        <w:rPr>
          <w:b/>
          <w:i/>
          <w:sz w:val="16"/>
          <w:szCs w:val="16"/>
        </w:rPr>
        <w:t>pepper</w:t>
      </w:r>
      <w:proofErr w:type="gramEnd"/>
      <w:r>
        <w:rPr>
          <w:b/>
          <w:i/>
          <w:sz w:val="16"/>
          <w:szCs w:val="16"/>
        </w:rPr>
        <w:t xml:space="preserve"> harvested from the farm</w:t>
      </w:r>
    </w:p>
    <w:p w:rsidR="00D9402D" w:rsidRDefault="00D9402D" w:rsidP="005C5CC4">
      <w:pPr>
        <w:pStyle w:val="NoSpacing"/>
        <w:jc w:val="center"/>
        <w:rPr>
          <w:b/>
          <w:i/>
          <w:sz w:val="16"/>
          <w:szCs w:val="16"/>
        </w:rPr>
      </w:pPr>
      <w:r>
        <w:rPr>
          <w:b/>
          <w:i/>
          <w:noProof/>
          <w:sz w:val="16"/>
          <w:szCs w:val="16"/>
        </w:rPr>
        <w:drawing>
          <wp:inline distT="0" distB="0" distL="0" distR="0">
            <wp:extent cx="5314950" cy="2476500"/>
            <wp:effectExtent l="19050" t="0" r="0" b="0"/>
            <wp:docPr id="6" name="Picture 2" descr="C:\Users\windoes 7\Desktop\New folder\SDC1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es 7\Desktop\New folder\SDC11162.JPG"/>
                    <pic:cNvPicPr>
                      <a:picLocks noChangeAspect="1" noChangeArrowheads="1"/>
                    </pic:cNvPicPr>
                  </pic:nvPicPr>
                  <pic:blipFill>
                    <a:blip r:embed="rId12" cstate="print"/>
                    <a:srcRect/>
                    <a:stretch>
                      <a:fillRect/>
                    </a:stretch>
                  </pic:blipFill>
                  <pic:spPr bwMode="auto">
                    <a:xfrm>
                      <a:off x="0" y="0"/>
                      <a:ext cx="5314950" cy="2476500"/>
                    </a:xfrm>
                    <a:prstGeom prst="rect">
                      <a:avLst/>
                    </a:prstGeom>
                    <a:noFill/>
                    <a:ln w="9525">
                      <a:noFill/>
                      <a:miter lim="800000"/>
                      <a:headEnd/>
                      <a:tailEnd/>
                    </a:ln>
                  </pic:spPr>
                </pic:pic>
              </a:graphicData>
            </a:graphic>
          </wp:inline>
        </w:drawing>
      </w:r>
    </w:p>
    <w:p w:rsidR="00D9402D" w:rsidRDefault="00D9402D" w:rsidP="00D9402D">
      <w:pPr>
        <w:pStyle w:val="NoSpacing"/>
        <w:rPr>
          <w:b/>
          <w:i/>
          <w:sz w:val="16"/>
          <w:szCs w:val="16"/>
        </w:rPr>
      </w:pPr>
    </w:p>
    <w:p w:rsidR="00D9402D" w:rsidRDefault="00D9402D" w:rsidP="00D9402D">
      <w:pPr>
        <w:pStyle w:val="NoSpacing"/>
        <w:rPr>
          <w:b/>
          <w:i/>
          <w:sz w:val="16"/>
          <w:szCs w:val="16"/>
        </w:rPr>
      </w:pPr>
      <w:r>
        <w:rPr>
          <w:b/>
          <w:i/>
          <w:sz w:val="16"/>
          <w:szCs w:val="16"/>
        </w:rPr>
        <w:t xml:space="preserve">                           </w:t>
      </w:r>
      <w:r w:rsidR="00E23F43">
        <w:rPr>
          <w:b/>
          <w:i/>
          <w:sz w:val="16"/>
          <w:szCs w:val="16"/>
        </w:rPr>
        <w:t xml:space="preserve">                               </w:t>
      </w:r>
      <w:r>
        <w:rPr>
          <w:b/>
          <w:i/>
          <w:sz w:val="16"/>
          <w:szCs w:val="16"/>
        </w:rPr>
        <w:t xml:space="preserve"> Still a </w:t>
      </w:r>
      <w:proofErr w:type="gramStart"/>
      <w:r>
        <w:rPr>
          <w:b/>
          <w:i/>
          <w:sz w:val="16"/>
          <w:szCs w:val="16"/>
        </w:rPr>
        <w:t xml:space="preserve">view </w:t>
      </w:r>
      <w:r w:rsidR="00E23F43">
        <w:rPr>
          <w:b/>
          <w:i/>
          <w:sz w:val="16"/>
          <w:szCs w:val="16"/>
        </w:rPr>
        <w:t xml:space="preserve"> of</w:t>
      </w:r>
      <w:proofErr w:type="gramEnd"/>
      <w:r w:rsidR="00E23F43">
        <w:rPr>
          <w:b/>
          <w:i/>
          <w:sz w:val="16"/>
          <w:szCs w:val="16"/>
        </w:rPr>
        <w:t xml:space="preserve"> the pepper farm with </w:t>
      </w:r>
      <w:proofErr w:type="spellStart"/>
      <w:r w:rsidR="00E23F43">
        <w:rPr>
          <w:b/>
          <w:i/>
          <w:sz w:val="16"/>
          <w:szCs w:val="16"/>
        </w:rPr>
        <w:t>labourers</w:t>
      </w:r>
      <w:proofErr w:type="spellEnd"/>
    </w:p>
    <w:p w:rsidR="00E23F43" w:rsidRDefault="00E23F43" w:rsidP="00D9402D">
      <w:pPr>
        <w:pStyle w:val="NoSpacing"/>
        <w:rPr>
          <w:b/>
          <w:i/>
          <w:sz w:val="16"/>
          <w:szCs w:val="16"/>
        </w:rPr>
      </w:pPr>
    </w:p>
    <w:p w:rsidR="00D9402D" w:rsidRDefault="00E23F43" w:rsidP="005C5CC4">
      <w:pPr>
        <w:pStyle w:val="NoSpacing"/>
        <w:jc w:val="center"/>
        <w:rPr>
          <w:b/>
          <w:i/>
          <w:sz w:val="16"/>
          <w:szCs w:val="16"/>
        </w:rPr>
      </w:pPr>
      <w:r>
        <w:rPr>
          <w:b/>
          <w:i/>
          <w:noProof/>
          <w:sz w:val="16"/>
          <w:szCs w:val="16"/>
        </w:rPr>
        <w:drawing>
          <wp:inline distT="0" distB="0" distL="0" distR="0">
            <wp:extent cx="5943600" cy="2305050"/>
            <wp:effectExtent l="19050" t="0" r="0" b="0"/>
            <wp:docPr id="7" name="Picture 3" descr="C:\Users\windoes 7\Desktop\New folder\SDC1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es 7\Desktop\New folder\SDC11203.JPG"/>
                    <pic:cNvPicPr>
                      <a:picLocks noChangeAspect="1" noChangeArrowheads="1"/>
                    </pic:cNvPicPr>
                  </pic:nvPicPr>
                  <pic:blipFill>
                    <a:blip r:embed="rId13" cstate="print"/>
                    <a:srcRect/>
                    <a:stretch>
                      <a:fillRect/>
                    </a:stretch>
                  </pic:blipFill>
                  <pic:spPr bwMode="auto">
                    <a:xfrm>
                      <a:off x="0" y="0"/>
                      <a:ext cx="5943600" cy="2305050"/>
                    </a:xfrm>
                    <a:prstGeom prst="rect">
                      <a:avLst/>
                    </a:prstGeom>
                    <a:noFill/>
                    <a:ln w="9525">
                      <a:noFill/>
                      <a:miter lim="800000"/>
                      <a:headEnd/>
                      <a:tailEnd/>
                    </a:ln>
                  </pic:spPr>
                </pic:pic>
              </a:graphicData>
            </a:graphic>
          </wp:inline>
        </w:drawing>
      </w:r>
    </w:p>
    <w:p w:rsidR="00D9402D" w:rsidRDefault="00D9402D" w:rsidP="005C5CC4">
      <w:pPr>
        <w:pStyle w:val="NoSpacing"/>
        <w:jc w:val="center"/>
        <w:rPr>
          <w:b/>
          <w:i/>
          <w:sz w:val="16"/>
          <w:szCs w:val="16"/>
        </w:rPr>
      </w:pPr>
    </w:p>
    <w:p w:rsidR="00D9402D" w:rsidRDefault="00D9402D" w:rsidP="005C5CC4">
      <w:pPr>
        <w:pStyle w:val="NoSpacing"/>
        <w:jc w:val="center"/>
        <w:rPr>
          <w:b/>
          <w:i/>
          <w:sz w:val="16"/>
          <w:szCs w:val="16"/>
        </w:rPr>
      </w:pPr>
    </w:p>
    <w:p w:rsidR="00D9402D" w:rsidRDefault="00D9402D" w:rsidP="005C5CC4">
      <w:pPr>
        <w:pStyle w:val="NoSpacing"/>
        <w:jc w:val="center"/>
        <w:rPr>
          <w:b/>
          <w:i/>
          <w:sz w:val="16"/>
          <w:szCs w:val="16"/>
        </w:rPr>
      </w:pPr>
    </w:p>
    <w:p w:rsidR="00D9402D" w:rsidRDefault="002023CC" w:rsidP="005C5CC4">
      <w:pPr>
        <w:pStyle w:val="NoSpacing"/>
        <w:jc w:val="center"/>
        <w:rPr>
          <w:b/>
          <w:i/>
          <w:sz w:val="16"/>
          <w:szCs w:val="16"/>
        </w:rPr>
      </w:pPr>
      <w:r>
        <w:rPr>
          <w:b/>
          <w:i/>
          <w:noProof/>
          <w:sz w:val="16"/>
          <w:szCs w:val="16"/>
        </w:rPr>
        <w:lastRenderedPageBreak/>
        <w:drawing>
          <wp:inline distT="0" distB="0" distL="0" distR="0">
            <wp:extent cx="5943600" cy="2444750"/>
            <wp:effectExtent l="19050" t="0" r="0" b="0"/>
            <wp:docPr id="8" name="Picture 4" descr="C:\Users\windoes 7\Desktop\New folder\SDC1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es 7\Desktop\New folder\SDC11205.JPG"/>
                    <pic:cNvPicPr>
                      <a:picLocks noChangeAspect="1" noChangeArrowheads="1"/>
                    </pic:cNvPicPr>
                  </pic:nvPicPr>
                  <pic:blipFill>
                    <a:blip r:embed="rId14" cstate="print"/>
                    <a:srcRect/>
                    <a:stretch>
                      <a:fillRect/>
                    </a:stretch>
                  </pic:blipFill>
                  <pic:spPr bwMode="auto">
                    <a:xfrm>
                      <a:off x="0" y="0"/>
                      <a:ext cx="5943600" cy="2444750"/>
                    </a:xfrm>
                    <a:prstGeom prst="rect">
                      <a:avLst/>
                    </a:prstGeom>
                    <a:noFill/>
                    <a:ln w="9525">
                      <a:noFill/>
                      <a:miter lim="800000"/>
                      <a:headEnd/>
                      <a:tailEnd/>
                    </a:ln>
                  </pic:spPr>
                </pic:pic>
              </a:graphicData>
            </a:graphic>
          </wp:inline>
        </w:drawing>
      </w:r>
    </w:p>
    <w:p w:rsidR="00D9402D" w:rsidRDefault="00D9402D" w:rsidP="005C5CC4">
      <w:pPr>
        <w:pStyle w:val="NoSpacing"/>
        <w:jc w:val="center"/>
        <w:rPr>
          <w:b/>
          <w:i/>
          <w:sz w:val="16"/>
          <w:szCs w:val="16"/>
        </w:rPr>
      </w:pPr>
    </w:p>
    <w:p w:rsidR="00D9402D" w:rsidRDefault="002023CC" w:rsidP="005C5CC4">
      <w:pPr>
        <w:pStyle w:val="NoSpacing"/>
        <w:jc w:val="center"/>
        <w:rPr>
          <w:b/>
          <w:i/>
          <w:sz w:val="16"/>
          <w:szCs w:val="16"/>
        </w:rPr>
      </w:pPr>
      <w:r>
        <w:rPr>
          <w:b/>
          <w:i/>
          <w:noProof/>
          <w:sz w:val="16"/>
          <w:szCs w:val="16"/>
        </w:rPr>
        <w:drawing>
          <wp:inline distT="0" distB="0" distL="0" distR="0">
            <wp:extent cx="5943600" cy="2603500"/>
            <wp:effectExtent l="19050" t="0" r="0" b="0"/>
            <wp:docPr id="9" name="Picture 5" descr="C:\Users\windoes 7\Desktop\New folder\SDC1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es 7\Desktop\New folder\SDC11163.JPG"/>
                    <pic:cNvPicPr>
                      <a:picLocks noChangeAspect="1" noChangeArrowheads="1"/>
                    </pic:cNvPicPr>
                  </pic:nvPicPr>
                  <pic:blipFill>
                    <a:blip r:embed="rId15"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D9402D" w:rsidRDefault="00490D68" w:rsidP="005C5CC4">
      <w:pPr>
        <w:pStyle w:val="NoSpacing"/>
        <w:jc w:val="center"/>
        <w:rPr>
          <w:b/>
          <w:i/>
          <w:sz w:val="16"/>
          <w:szCs w:val="16"/>
        </w:rPr>
      </w:pPr>
      <w:r>
        <w:rPr>
          <w:b/>
          <w:i/>
          <w:noProof/>
          <w:sz w:val="16"/>
          <w:szCs w:val="16"/>
        </w:rPr>
        <w:lastRenderedPageBreak/>
        <w:drawing>
          <wp:inline distT="0" distB="0" distL="0" distR="0">
            <wp:extent cx="5943600" cy="3403600"/>
            <wp:effectExtent l="19050" t="0" r="0" b="0"/>
            <wp:docPr id="10" name="Picture 6" descr="C:\Users\windoes 7\Desktop\New folder\SDC1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es 7\Desktop\New folder\SDC11185.JPG"/>
                    <pic:cNvPicPr>
                      <a:picLocks noChangeAspect="1" noChangeArrowheads="1"/>
                    </pic:cNvPicPr>
                  </pic:nvPicPr>
                  <pic:blipFill>
                    <a:blip r:embed="rId16" cstate="print"/>
                    <a:srcRect/>
                    <a:stretch>
                      <a:fillRect/>
                    </a:stretch>
                  </pic:blipFill>
                  <pic:spPr bwMode="auto">
                    <a:xfrm>
                      <a:off x="0" y="0"/>
                      <a:ext cx="5943600" cy="3403600"/>
                    </a:xfrm>
                    <a:prstGeom prst="rect">
                      <a:avLst/>
                    </a:prstGeom>
                    <a:noFill/>
                    <a:ln w="9525">
                      <a:noFill/>
                      <a:miter lim="800000"/>
                      <a:headEnd/>
                      <a:tailEnd/>
                    </a:ln>
                  </pic:spPr>
                </pic:pic>
              </a:graphicData>
            </a:graphic>
          </wp:inline>
        </w:drawing>
      </w:r>
    </w:p>
    <w:p w:rsidR="00D9402D" w:rsidRDefault="00D9402D" w:rsidP="005C5CC4">
      <w:pPr>
        <w:pStyle w:val="NoSpacing"/>
        <w:jc w:val="center"/>
        <w:rPr>
          <w:b/>
          <w:i/>
          <w:sz w:val="16"/>
          <w:szCs w:val="16"/>
        </w:rPr>
      </w:pPr>
    </w:p>
    <w:p w:rsidR="00D9402D" w:rsidRDefault="00D9402D" w:rsidP="005C5CC4">
      <w:pPr>
        <w:pStyle w:val="NoSpacing"/>
        <w:jc w:val="center"/>
        <w:rPr>
          <w:b/>
          <w:i/>
          <w:sz w:val="16"/>
          <w:szCs w:val="16"/>
        </w:rPr>
      </w:pPr>
    </w:p>
    <w:p w:rsidR="00D9402D" w:rsidRDefault="00490D68" w:rsidP="005C5CC4">
      <w:pPr>
        <w:pStyle w:val="NoSpacing"/>
        <w:jc w:val="center"/>
        <w:rPr>
          <w:b/>
          <w:i/>
          <w:sz w:val="16"/>
          <w:szCs w:val="16"/>
        </w:rPr>
      </w:pPr>
      <w:r>
        <w:rPr>
          <w:b/>
          <w:i/>
          <w:sz w:val="16"/>
          <w:szCs w:val="16"/>
        </w:rPr>
        <w:t>Area to be cleared and cultivated with pepper by the META women</w:t>
      </w:r>
    </w:p>
    <w:p w:rsidR="00D9402D" w:rsidRPr="005E1587" w:rsidRDefault="00D9402D" w:rsidP="005C5CC4">
      <w:pPr>
        <w:pStyle w:val="NoSpacing"/>
        <w:jc w:val="center"/>
        <w:rPr>
          <w:b/>
          <w:i/>
          <w:sz w:val="32"/>
          <w:szCs w:val="32"/>
          <w:u w:val="single"/>
        </w:rPr>
      </w:pPr>
    </w:p>
    <w:p w:rsidR="00D9402D" w:rsidRPr="005C5CC4" w:rsidRDefault="00D9402D" w:rsidP="005C5CC4">
      <w:pPr>
        <w:pStyle w:val="NoSpacing"/>
        <w:jc w:val="center"/>
        <w:rPr>
          <w:b/>
          <w:i/>
          <w:sz w:val="16"/>
          <w:szCs w:val="16"/>
        </w:rPr>
      </w:pPr>
    </w:p>
    <w:sectPr w:rsidR="00D9402D" w:rsidRPr="005C5CC4" w:rsidSect="00B650E2">
      <w:footerReference w:type="default" r:id="rId17"/>
      <w:pgSz w:w="12240" w:h="15840"/>
      <w:pgMar w:top="1440" w:right="1440" w:bottom="1440" w:left="1440" w:header="720" w:footer="720" w:gutter="0"/>
      <w:pgBorders w:display="firstPage"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337" w:rsidRDefault="00745337" w:rsidP="00D9402D">
      <w:pPr>
        <w:spacing w:after="0" w:line="240" w:lineRule="auto"/>
      </w:pPr>
      <w:r>
        <w:separator/>
      </w:r>
    </w:p>
  </w:endnote>
  <w:endnote w:type="continuationSeparator" w:id="0">
    <w:p w:rsidR="00745337" w:rsidRDefault="00745337" w:rsidP="00D940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02D" w:rsidRDefault="00D9402D">
    <w:pPr>
      <w:pStyle w:val="Footer"/>
    </w:pPr>
  </w:p>
  <w:p w:rsidR="00D9402D" w:rsidRDefault="00D9402D">
    <w:pPr>
      <w:pStyle w:val="Footer"/>
    </w:pPr>
  </w:p>
  <w:p w:rsidR="00D9402D" w:rsidRDefault="00D940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337" w:rsidRDefault="00745337" w:rsidP="00D9402D">
      <w:pPr>
        <w:spacing w:after="0" w:line="240" w:lineRule="auto"/>
      </w:pPr>
      <w:r>
        <w:separator/>
      </w:r>
    </w:p>
  </w:footnote>
  <w:footnote w:type="continuationSeparator" w:id="0">
    <w:p w:rsidR="00745337" w:rsidRDefault="00745337" w:rsidP="00D940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6823"/>
    <w:multiLevelType w:val="hybridMultilevel"/>
    <w:tmpl w:val="C1288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153F3"/>
    <w:multiLevelType w:val="hybridMultilevel"/>
    <w:tmpl w:val="49A0EF2A"/>
    <w:lvl w:ilvl="0" w:tplc="D0E68E9E">
      <w:start w:val="3"/>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92016"/>
    <w:multiLevelType w:val="hybridMultilevel"/>
    <w:tmpl w:val="3C607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9115CC"/>
    <w:multiLevelType w:val="hybridMultilevel"/>
    <w:tmpl w:val="B1465450"/>
    <w:lvl w:ilvl="0" w:tplc="1F3A6B5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3437505E"/>
    <w:multiLevelType w:val="hybridMultilevel"/>
    <w:tmpl w:val="E4D4518C"/>
    <w:lvl w:ilvl="0" w:tplc="E4426DD2">
      <w:start w:val="1"/>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CF3CD7"/>
    <w:multiLevelType w:val="hybridMultilevel"/>
    <w:tmpl w:val="D4A42588"/>
    <w:lvl w:ilvl="0" w:tplc="A2C86F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7B3F53"/>
    <w:multiLevelType w:val="hybridMultilevel"/>
    <w:tmpl w:val="489279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5"/>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A3FCD"/>
    <w:rsid w:val="000344AB"/>
    <w:rsid w:val="00035D6F"/>
    <w:rsid w:val="00046D9A"/>
    <w:rsid w:val="00057695"/>
    <w:rsid w:val="000721FC"/>
    <w:rsid w:val="000912B2"/>
    <w:rsid w:val="0011674A"/>
    <w:rsid w:val="001377F2"/>
    <w:rsid w:val="00141233"/>
    <w:rsid w:val="0017136E"/>
    <w:rsid w:val="00183C50"/>
    <w:rsid w:val="00197FE5"/>
    <w:rsid w:val="001D4ED5"/>
    <w:rsid w:val="002023CC"/>
    <w:rsid w:val="002122CB"/>
    <w:rsid w:val="0022243F"/>
    <w:rsid w:val="00264AC8"/>
    <w:rsid w:val="002C5C42"/>
    <w:rsid w:val="002D2CB0"/>
    <w:rsid w:val="002E502F"/>
    <w:rsid w:val="0031262E"/>
    <w:rsid w:val="00347C37"/>
    <w:rsid w:val="00362B12"/>
    <w:rsid w:val="003745BC"/>
    <w:rsid w:val="00376B28"/>
    <w:rsid w:val="0039279F"/>
    <w:rsid w:val="00441EF5"/>
    <w:rsid w:val="00447F80"/>
    <w:rsid w:val="0048462C"/>
    <w:rsid w:val="00490D68"/>
    <w:rsid w:val="0049101C"/>
    <w:rsid w:val="004B0880"/>
    <w:rsid w:val="004B279A"/>
    <w:rsid w:val="004B609B"/>
    <w:rsid w:val="004C0D3D"/>
    <w:rsid w:val="004C2A99"/>
    <w:rsid w:val="004D18B8"/>
    <w:rsid w:val="004F5B29"/>
    <w:rsid w:val="00500DB9"/>
    <w:rsid w:val="00510908"/>
    <w:rsid w:val="00512983"/>
    <w:rsid w:val="005359BF"/>
    <w:rsid w:val="005C526D"/>
    <w:rsid w:val="005C5CC4"/>
    <w:rsid w:val="005E1587"/>
    <w:rsid w:val="0060065D"/>
    <w:rsid w:val="0060115D"/>
    <w:rsid w:val="006057BF"/>
    <w:rsid w:val="00642E3E"/>
    <w:rsid w:val="00664BB2"/>
    <w:rsid w:val="00673505"/>
    <w:rsid w:val="006865C5"/>
    <w:rsid w:val="006F422E"/>
    <w:rsid w:val="00745337"/>
    <w:rsid w:val="00753F14"/>
    <w:rsid w:val="007748D3"/>
    <w:rsid w:val="0079037D"/>
    <w:rsid w:val="007922F5"/>
    <w:rsid w:val="007C66DD"/>
    <w:rsid w:val="007F64CA"/>
    <w:rsid w:val="007F7C1E"/>
    <w:rsid w:val="00806A93"/>
    <w:rsid w:val="00810732"/>
    <w:rsid w:val="00825145"/>
    <w:rsid w:val="008530AE"/>
    <w:rsid w:val="00866A94"/>
    <w:rsid w:val="0087682F"/>
    <w:rsid w:val="008A3FCD"/>
    <w:rsid w:val="008D14F3"/>
    <w:rsid w:val="008D5CFE"/>
    <w:rsid w:val="00920E68"/>
    <w:rsid w:val="00990F2C"/>
    <w:rsid w:val="009F3287"/>
    <w:rsid w:val="00A1551C"/>
    <w:rsid w:val="00A22B22"/>
    <w:rsid w:val="00A909E9"/>
    <w:rsid w:val="00AD2920"/>
    <w:rsid w:val="00AE5619"/>
    <w:rsid w:val="00AF4DA9"/>
    <w:rsid w:val="00AF69D2"/>
    <w:rsid w:val="00AF75D3"/>
    <w:rsid w:val="00B53994"/>
    <w:rsid w:val="00B650E2"/>
    <w:rsid w:val="00B779E9"/>
    <w:rsid w:val="00B920D2"/>
    <w:rsid w:val="00BC1D40"/>
    <w:rsid w:val="00BC317C"/>
    <w:rsid w:val="00BC5867"/>
    <w:rsid w:val="00BD4DAB"/>
    <w:rsid w:val="00BD5846"/>
    <w:rsid w:val="00BE0893"/>
    <w:rsid w:val="00BE392F"/>
    <w:rsid w:val="00BF393C"/>
    <w:rsid w:val="00C027BC"/>
    <w:rsid w:val="00C22540"/>
    <w:rsid w:val="00C37FD4"/>
    <w:rsid w:val="00C73D3D"/>
    <w:rsid w:val="00C92822"/>
    <w:rsid w:val="00CB2FA5"/>
    <w:rsid w:val="00D03B1C"/>
    <w:rsid w:val="00D31FB2"/>
    <w:rsid w:val="00D46B05"/>
    <w:rsid w:val="00D50FF3"/>
    <w:rsid w:val="00D65E9C"/>
    <w:rsid w:val="00D85EA1"/>
    <w:rsid w:val="00D9402D"/>
    <w:rsid w:val="00DF267B"/>
    <w:rsid w:val="00E17CF7"/>
    <w:rsid w:val="00E23F43"/>
    <w:rsid w:val="00E44197"/>
    <w:rsid w:val="00E75A66"/>
    <w:rsid w:val="00E95CF1"/>
    <w:rsid w:val="00ED5684"/>
    <w:rsid w:val="00F119D1"/>
    <w:rsid w:val="00F66F9B"/>
    <w:rsid w:val="00F86C98"/>
    <w:rsid w:val="00FA6E6B"/>
    <w:rsid w:val="00FC2C74"/>
    <w:rsid w:val="00FC2F39"/>
    <w:rsid w:val="00FE4330"/>
    <w:rsid w:val="00FE5E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2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3FCD"/>
    <w:pPr>
      <w:spacing w:after="0" w:line="240" w:lineRule="auto"/>
    </w:pPr>
  </w:style>
  <w:style w:type="character" w:styleId="Hyperlink">
    <w:name w:val="Hyperlink"/>
    <w:basedOn w:val="DefaultParagraphFont"/>
    <w:uiPriority w:val="99"/>
    <w:unhideWhenUsed/>
    <w:rsid w:val="008A3FCD"/>
    <w:rPr>
      <w:color w:val="0000FF" w:themeColor="hyperlink"/>
      <w:u w:val="single"/>
    </w:rPr>
  </w:style>
  <w:style w:type="paragraph" w:styleId="ListParagraph">
    <w:name w:val="List Paragraph"/>
    <w:basedOn w:val="Normal"/>
    <w:uiPriority w:val="34"/>
    <w:qFormat/>
    <w:rsid w:val="00347C37"/>
    <w:pPr>
      <w:ind w:left="720"/>
      <w:contextualSpacing/>
    </w:pPr>
  </w:style>
  <w:style w:type="table" w:styleId="TableGrid">
    <w:name w:val="Table Grid"/>
    <w:basedOn w:val="TableNormal"/>
    <w:uiPriority w:val="59"/>
    <w:rsid w:val="00347C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2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983"/>
    <w:rPr>
      <w:rFonts w:ascii="Tahoma" w:hAnsi="Tahoma" w:cs="Tahoma"/>
      <w:sz w:val="16"/>
      <w:szCs w:val="16"/>
    </w:rPr>
  </w:style>
  <w:style w:type="paragraph" w:styleId="Header">
    <w:name w:val="header"/>
    <w:basedOn w:val="Normal"/>
    <w:link w:val="HeaderChar"/>
    <w:uiPriority w:val="99"/>
    <w:semiHidden/>
    <w:unhideWhenUsed/>
    <w:rsid w:val="00D940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402D"/>
  </w:style>
  <w:style w:type="paragraph" w:styleId="Footer">
    <w:name w:val="footer"/>
    <w:basedOn w:val="Normal"/>
    <w:link w:val="FooterChar"/>
    <w:uiPriority w:val="99"/>
    <w:semiHidden/>
    <w:unhideWhenUsed/>
    <w:rsid w:val="00D940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402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shvicky2000@yahoo.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542F7-3E06-4124-AE56-17B470E7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13</Pages>
  <Words>2653</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windoes 7</dc:creator>
  <cp:lastModifiedBy>Ngomba</cp:lastModifiedBy>
  <cp:revision>45</cp:revision>
  <dcterms:created xsi:type="dcterms:W3CDTF">2014-02-07T09:52:00Z</dcterms:created>
  <dcterms:modified xsi:type="dcterms:W3CDTF">2014-04-18T17:03:00Z</dcterms:modified>
</cp:coreProperties>
</file>