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30" w:rsidRPr="009C009A" w:rsidRDefault="00E76612" w:rsidP="00637A21">
      <w:pPr>
        <w:jc w:val="center"/>
        <w:rPr>
          <w:rFonts w:asciiTheme="majorHAnsi" w:hAnsiTheme="majorHAnsi"/>
          <w:b/>
          <w:sz w:val="52"/>
          <w:szCs w:val="52"/>
        </w:rPr>
      </w:pPr>
      <w:r w:rsidRPr="009C009A">
        <w:rPr>
          <w:rFonts w:asciiTheme="majorHAnsi" w:hAnsiTheme="majorHAnsi"/>
          <w:b/>
          <w:sz w:val="52"/>
          <w:szCs w:val="52"/>
        </w:rPr>
        <w:t>ORGANIZATION PROFILE:</w:t>
      </w:r>
    </w:p>
    <w:p w:rsidR="00E76612" w:rsidRPr="006E48A9" w:rsidRDefault="00E76612" w:rsidP="00637A21">
      <w:pPr>
        <w:jc w:val="center"/>
        <w:rPr>
          <w:rFonts w:asciiTheme="majorHAnsi" w:hAnsiTheme="majorHAnsi"/>
          <w:sz w:val="36"/>
          <w:szCs w:val="36"/>
        </w:rPr>
      </w:pPr>
      <w:r w:rsidRPr="009C009A">
        <w:rPr>
          <w:rFonts w:asciiTheme="majorHAnsi" w:hAnsiTheme="majorHAnsi"/>
          <w:b/>
          <w:sz w:val="36"/>
          <w:szCs w:val="36"/>
        </w:rPr>
        <w:t>Organization Profile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7DFC" w:rsidTr="008A7DFC">
        <w:tc>
          <w:tcPr>
            <w:tcW w:w="9576" w:type="dxa"/>
          </w:tcPr>
          <w:p w:rsidR="008A7DFC" w:rsidRPr="009C009A" w:rsidRDefault="008A7DFC" w:rsidP="00637A2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9C009A">
              <w:rPr>
                <w:rFonts w:asciiTheme="majorHAnsi" w:hAnsiTheme="majorHAnsi"/>
                <w:b/>
                <w:sz w:val="24"/>
                <w:szCs w:val="24"/>
              </w:rPr>
              <w:t xml:space="preserve">1 NAME OF THE </w:t>
            </w:r>
            <w:r w:rsidR="00663721" w:rsidRPr="009C009A">
              <w:rPr>
                <w:rFonts w:asciiTheme="majorHAnsi" w:hAnsiTheme="majorHAnsi"/>
                <w:b/>
                <w:sz w:val="24"/>
                <w:szCs w:val="24"/>
              </w:rPr>
              <w:t>ORGANIZATION</w:t>
            </w:r>
            <w:r w:rsidRPr="009C009A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2 WHEN ESTABLISHED </w:t>
            </w:r>
          </w:p>
          <w:p w:rsidR="0050469D" w:rsidRPr="008A7DFC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7DFC" w:rsidTr="008A7DFC">
        <w:tc>
          <w:tcPr>
            <w:tcW w:w="9576" w:type="dxa"/>
          </w:tcPr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8A7DFC" w:rsidRDefault="000B722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Pace </w:t>
            </w:r>
            <w:r w:rsidR="007A73A3">
              <w:rPr>
                <w:rFonts w:asciiTheme="majorHAnsi" w:hAnsiTheme="majorHAnsi"/>
                <w:sz w:val="24"/>
                <w:szCs w:val="24"/>
              </w:rPr>
              <w:t xml:space="preserve">Management  </w:t>
            </w:r>
            <w:r w:rsidR="008A7DFC">
              <w:rPr>
                <w:rFonts w:asciiTheme="majorHAnsi" w:hAnsiTheme="majorHAnsi"/>
                <w:sz w:val="24"/>
                <w:szCs w:val="24"/>
              </w:rPr>
              <w:t>Agenc</w:t>
            </w:r>
            <w:r w:rsidR="00092CAE">
              <w:rPr>
                <w:rFonts w:asciiTheme="majorHAnsi" w:hAnsiTheme="majorHAnsi"/>
                <w:sz w:val="24"/>
                <w:szCs w:val="24"/>
              </w:rPr>
              <w:t>ies</w:t>
            </w:r>
            <w:r w:rsidR="008A7DFC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</w:t>
            </w:r>
            <w:r w:rsidR="008A7DFC">
              <w:rPr>
                <w:rFonts w:asciiTheme="majorHAnsi" w:hAnsiTheme="majorHAnsi"/>
                <w:sz w:val="24"/>
                <w:szCs w:val="24"/>
              </w:rPr>
              <w:t>Established in 2012</w:t>
            </w:r>
          </w:p>
          <w:p w:rsidR="003D3C61" w:rsidRDefault="003D3C61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8A7DFC" w:rsidRDefault="008A7DFC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0B722D"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Registration </w:t>
            </w:r>
            <w:r w:rsidR="0050469D">
              <w:rPr>
                <w:rFonts w:asciiTheme="majorHAnsi" w:hAnsiTheme="majorHAnsi"/>
                <w:sz w:val="24"/>
                <w:szCs w:val="24"/>
              </w:rPr>
              <w:t>2013</w:t>
            </w:r>
          </w:p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7DFC" w:rsidTr="008A7DFC">
        <w:tc>
          <w:tcPr>
            <w:tcW w:w="9576" w:type="dxa"/>
          </w:tcPr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8A7DFC" w:rsidRPr="00637A21" w:rsidRDefault="009C009A" w:rsidP="00637A2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37A2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3 CONTACT DETAILS </w:t>
            </w:r>
          </w:p>
          <w:p w:rsidR="008A7DFC" w:rsidRDefault="008A7DFC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  <w:r w:rsidR="00F26CC0"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me and contact mail address telephone number available </w:t>
            </w:r>
          </w:p>
          <w:p w:rsidR="008A7DFC" w:rsidRPr="00643F20" w:rsidRDefault="00643F20" w:rsidP="00637A2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43F20">
              <w:rPr>
                <w:rFonts w:asciiTheme="majorHAnsi" w:hAnsiTheme="majorHAnsi"/>
                <w:b/>
                <w:sz w:val="24"/>
                <w:szCs w:val="24"/>
              </w:rPr>
              <w:t xml:space="preserve">MR. PAUL OINYA OGICH </w:t>
            </w:r>
          </w:p>
          <w:p w:rsidR="008A7DFC" w:rsidRDefault="00D31EDE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PACE MANAGEMENT A</w:t>
            </w:r>
            <w:r w:rsidR="008A7DFC">
              <w:rPr>
                <w:rFonts w:asciiTheme="majorHAnsi" w:hAnsiTheme="majorHAnsi"/>
                <w:sz w:val="24"/>
                <w:szCs w:val="24"/>
              </w:rPr>
              <w:t xml:space="preserve">GENCIES </w:t>
            </w:r>
          </w:p>
          <w:p w:rsidR="008A7DFC" w:rsidRDefault="008A7DFC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P.O BOX 546-40300</w:t>
            </w:r>
          </w:p>
          <w:p w:rsidR="008A7DFC" w:rsidRDefault="008A7DFC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HOMA BAY </w:t>
            </w:r>
          </w:p>
          <w:p w:rsidR="0050469D" w:rsidRDefault="008A7DFC" w:rsidP="00637A21">
            <w:pPr>
              <w:spacing w:line="276" w:lineRule="auto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E-MAIL ADDRESS: </w:t>
            </w:r>
            <w:hyperlink r:id="rId6" w:history="1">
              <w:r w:rsidRPr="005A24AE">
                <w:rPr>
                  <w:rStyle w:val="Hyperlink"/>
                  <w:rFonts w:asciiTheme="majorHAnsi" w:hAnsiTheme="majorHAnsi"/>
                  <w:sz w:val="24"/>
                  <w:szCs w:val="24"/>
                </w:rPr>
                <w:t>pacemanagement238@gmail.com</w:t>
              </w:r>
            </w:hyperlink>
          </w:p>
          <w:p w:rsidR="0050469D" w:rsidRDefault="0050469D" w:rsidP="00637A21">
            <w:pPr>
              <w:spacing w:line="276" w:lineRule="auto"/>
              <w:rPr>
                <w:rStyle w:val="Hyperlink"/>
                <w:rFonts w:asciiTheme="majorHAnsi" w:hAnsiTheme="majorHAnsi"/>
                <w:sz w:val="24"/>
                <w:szCs w:val="24"/>
              </w:rPr>
            </w:pPr>
          </w:p>
          <w:p w:rsidR="008A7DFC" w:rsidRDefault="008A7DFC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A7DFC" w:rsidTr="008A7DFC">
        <w:tc>
          <w:tcPr>
            <w:tcW w:w="9576" w:type="dxa"/>
          </w:tcPr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8A7DFC" w:rsidRPr="00637A21" w:rsidRDefault="008A7DFC" w:rsidP="00637A2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37A2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4 LOCATION </w:t>
            </w:r>
          </w:p>
          <w:p w:rsidR="0050469D" w:rsidRDefault="008A7DFC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Kowili sub location</w:t>
            </w:r>
            <w:r w:rsidR="005A2A54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Central Kochia Location, Rangwe Division</w:t>
            </w:r>
            <w:r w:rsidR="005A2A54">
              <w:rPr>
                <w:rFonts w:asciiTheme="majorHAnsi" w:hAnsiTheme="majorHAnsi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 xml:space="preserve"> Rangwe Constituency,</w:t>
            </w:r>
            <w:r w:rsidR="00AB6BE2">
              <w:rPr>
                <w:rFonts w:asciiTheme="majorHAnsi" w:hAnsiTheme="majorHAnsi"/>
                <w:sz w:val="24"/>
                <w:szCs w:val="24"/>
              </w:rPr>
              <w:t xml:space="preserve"> Homa Bay County</w:t>
            </w:r>
            <w:r w:rsidR="00637A21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8A7DFC" w:rsidTr="008A7DFC">
        <w:tc>
          <w:tcPr>
            <w:tcW w:w="9576" w:type="dxa"/>
          </w:tcPr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8A7DFC" w:rsidRPr="00637A21" w:rsidRDefault="00644689" w:rsidP="00637A2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37A2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5 STAFF AND STRUCTURE </w:t>
            </w:r>
          </w:p>
          <w:p w:rsidR="00644689" w:rsidRDefault="00C34B8C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organization is under the management of staff headed by the managing director, then one the farm</w:t>
            </w:r>
            <w:r w:rsidR="00BE62BE">
              <w:rPr>
                <w:rFonts w:asciiTheme="majorHAnsi" w:hAnsiTheme="majorHAnsi"/>
                <w:sz w:val="24"/>
                <w:szCs w:val="24"/>
              </w:rPr>
              <w:t xml:space="preserve"> charge hands and the secretary.</w:t>
            </w:r>
          </w:p>
          <w:p w:rsidR="00BE62BE" w:rsidRDefault="00BE62BE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There is also the </w:t>
            </w:r>
            <w:r w:rsidR="00081F55">
              <w:rPr>
                <w:rFonts w:asciiTheme="majorHAnsi" w:hAnsiTheme="majorHAnsi"/>
                <w:sz w:val="24"/>
                <w:szCs w:val="24"/>
              </w:rPr>
              <w:t>marketing section head by the marketing manager who is responsible for mar</w:t>
            </w:r>
            <w:r w:rsidR="00542F2A">
              <w:rPr>
                <w:rFonts w:asciiTheme="majorHAnsi" w:hAnsiTheme="majorHAnsi"/>
                <w:sz w:val="24"/>
                <w:szCs w:val="24"/>
              </w:rPr>
              <w:t xml:space="preserve">keting and sales of the products. </w:t>
            </w:r>
          </w:p>
          <w:p w:rsidR="00421254" w:rsidRDefault="00542F2A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managing director is the executive who is responsible for the operations of the organization and fundraising</w:t>
            </w:r>
            <w:r w:rsidR="00576537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76537">
              <w:rPr>
                <w:rFonts w:asciiTheme="majorHAnsi" w:hAnsiTheme="majorHAnsi"/>
                <w:sz w:val="24"/>
                <w:szCs w:val="24"/>
              </w:rPr>
              <w:t>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e/she also oversee </w:t>
            </w:r>
            <w:r w:rsidR="00576537">
              <w:rPr>
                <w:rFonts w:asciiTheme="majorHAnsi" w:hAnsiTheme="majorHAnsi"/>
                <w:sz w:val="24"/>
                <w:szCs w:val="24"/>
              </w:rPr>
              <w:t>the performance of the staff and th</w:t>
            </w:r>
            <w:r w:rsidR="00421254">
              <w:rPr>
                <w:rFonts w:asciiTheme="majorHAnsi" w:hAnsiTheme="majorHAnsi"/>
                <w:sz w:val="24"/>
                <w:szCs w:val="24"/>
              </w:rPr>
              <w:t xml:space="preserve">e project implementation process. </w:t>
            </w:r>
          </w:p>
          <w:p w:rsidR="0050469D" w:rsidRDefault="00421254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organization engages the services of </w:t>
            </w:r>
            <w:r w:rsidR="007279A1">
              <w:rPr>
                <w:rFonts w:asciiTheme="majorHAnsi" w:hAnsiTheme="majorHAnsi"/>
                <w:sz w:val="24"/>
                <w:szCs w:val="24"/>
              </w:rPr>
              <w:t xml:space="preserve">a financial </w:t>
            </w:r>
            <w:r>
              <w:rPr>
                <w:rFonts w:asciiTheme="majorHAnsi" w:hAnsiTheme="majorHAnsi"/>
                <w:sz w:val="24"/>
                <w:szCs w:val="24"/>
              </w:rPr>
              <w:t>accountant</w:t>
            </w:r>
            <w:r w:rsidR="007279A1">
              <w:rPr>
                <w:rFonts w:asciiTheme="majorHAnsi" w:hAnsiTheme="majorHAnsi"/>
                <w:sz w:val="24"/>
                <w:szCs w:val="24"/>
              </w:rPr>
              <w:t xml:space="preserve">, responsible for the financial accountability of the organization.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42F2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15EAF" w:rsidRDefault="00915EAF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2F2A" w:rsidTr="008A7DFC">
        <w:tc>
          <w:tcPr>
            <w:tcW w:w="9576" w:type="dxa"/>
          </w:tcPr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90BDE" w:rsidRPr="006F1304" w:rsidRDefault="007279A1" w:rsidP="00637A2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F1304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OVERVIEW OF THE ORGANIZATION UNDERTAKINGS</w:t>
            </w:r>
          </w:p>
          <w:p w:rsidR="008F101A" w:rsidRDefault="00E90BDE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organization is </w:t>
            </w:r>
            <w:r w:rsidR="008416C3">
              <w:rPr>
                <w:rFonts w:asciiTheme="majorHAnsi" w:hAnsiTheme="majorHAnsi"/>
                <w:sz w:val="24"/>
                <w:szCs w:val="24"/>
              </w:rPr>
              <w:t xml:space="preserve">a non profit </w:t>
            </w:r>
            <w:r w:rsidR="00F10B46">
              <w:rPr>
                <w:rFonts w:asciiTheme="majorHAnsi" w:hAnsiTheme="majorHAnsi"/>
                <w:sz w:val="24"/>
                <w:szCs w:val="24"/>
              </w:rPr>
              <w:t>making environmental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agency that works in improving the sanitation of the ecosystem within </w:t>
            </w:r>
            <w:r w:rsidR="008F101A">
              <w:rPr>
                <w:rFonts w:asciiTheme="majorHAnsi" w:hAnsiTheme="majorHAnsi"/>
                <w:sz w:val="24"/>
                <w:szCs w:val="24"/>
              </w:rPr>
              <w:t xml:space="preserve">the environment. </w:t>
            </w:r>
          </w:p>
          <w:p w:rsidR="007E7EBF" w:rsidRDefault="008F101A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organization does landscaping, tree planting</w:t>
            </w:r>
            <w:r w:rsidR="007E7EBF">
              <w:rPr>
                <w:rFonts w:asciiTheme="majorHAnsi" w:hAnsiTheme="majorHAnsi"/>
                <w:sz w:val="24"/>
                <w:szCs w:val="24"/>
              </w:rPr>
              <w:t xml:space="preserve">, fruit tree </w:t>
            </w:r>
            <w:r w:rsidR="00F10B46">
              <w:rPr>
                <w:rFonts w:asciiTheme="majorHAnsi" w:hAnsiTheme="majorHAnsi"/>
                <w:sz w:val="24"/>
                <w:szCs w:val="24"/>
              </w:rPr>
              <w:t>planting and</w:t>
            </w:r>
            <w:r w:rsidR="007E7EBF">
              <w:rPr>
                <w:rFonts w:asciiTheme="majorHAnsi" w:hAnsiTheme="majorHAnsi"/>
                <w:sz w:val="24"/>
                <w:szCs w:val="24"/>
              </w:rPr>
              <w:t xml:space="preserve"> horticulture. </w:t>
            </w:r>
          </w:p>
          <w:p w:rsidR="00542F2A" w:rsidRDefault="007E7EBF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other </w:t>
            </w:r>
            <w:r w:rsidR="00F10B46">
              <w:rPr>
                <w:rFonts w:asciiTheme="majorHAnsi" w:hAnsiTheme="majorHAnsi"/>
                <w:sz w:val="24"/>
                <w:szCs w:val="24"/>
              </w:rPr>
              <w:t>duties off the organization are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produce flowers and fencing plantation for both domestic and security purposes. </w:t>
            </w:r>
          </w:p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7EBF" w:rsidTr="008A7DFC">
        <w:tc>
          <w:tcPr>
            <w:tcW w:w="9576" w:type="dxa"/>
          </w:tcPr>
          <w:p w:rsidR="007E7EBF" w:rsidRPr="003C61CA" w:rsidRDefault="000221F4" w:rsidP="00637A2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C61C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ACHIEVEMENTS </w:t>
            </w:r>
          </w:p>
          <w:p w:rsidR="000221F4" w:rsidRDefault="00E94D18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820445">
              <w:rPr>
                <w:rFonts w:asciiTheme="majorHAnsi" w:hAnsiTheme="majorHAnsi"/>
                <w:sz w:val="24"/>
                <w:szCs w:val="24"/>
              </w:rPr>
              <w:t xml:space="preserve">organization, although working in small scale are high potential given the experience and expertise in floriculture, olericulture and horticulture </w:t>
            </w:r>
            <w:r w:rsidR="001E59D6">
              <w:rPr>
                <w:rFonts w:asciiTheme="majorHAnsi" w:hAnsiTheme="majorHAnsi"/>
                <w:sz w:val="24"/>
                <w:szCs w:val="24"/>
              </w:rPr>
              <w:t xml:space="preserve">the organization is having </w:t>
            </w:r>
            <w:r w:rsidR="004D40E6">
              <w:rPr>
                <w:rFonts w:asciiTheme="majorHAnsi" w:hAnsiTheme="majorHAnsi"/>
                <w:sz w:val="24"/>
                <w:szCs w:val="24"/>
              </w:rPr>
              <w:t>competent</w:t>
            </w:r>
            <w:r w:rsidR="001E59D6">
              <w:rPr>
                <w:rFonts w:asciiTheme="majorHAnsi" w:hAnsiTheme="majorHAnsi"/>
                <w:sz w:val="24"/>
                <w:szCs w:val="24"/>
              </w:rPr>
              <w:t xml:space="preserve"> qualified staff who do their work </w:t>
            </w:r>
            <w:r w:rsidR="004D40E6">
              <w:rPr>
                <w:rFonts w:asciiTheme="majorHAnsi" w:hAnsiTheme="majorHAnsi"/>
                <w:sz w:val="24"/>
                <w:szCs w:val="24"/>
              </w:rPr>
              <w:t>conveniently</w:t>
            </w:r>
            <w:r w:rsidR="001E59D6">
              <w:rPr>
                <w:rFonts w:asciiTheme="majorHAnsi" w:hAnsiTheme="majorHAnsi"/>
                <w:sz w:val="24"/>
                <w:szCs w:val="24"/>
              </w:rPr>
              <w:t xml:space="preserve"> and satisfactorily to meet the demand </w:t>
            </w:r>
            <w:r w:rsidR="004D40E6">
              <w:rPr>
                <w:rFonts w:asciiTheme="majorHAnsi" w:hAnsiTheme="majorHAnsi"/>
                <w:sz w:val="24"/>
                <w:szCs w:val="24"/>
              </w:rPr>
              <w:t xml:space="preserve">of customers </w:t>
            </w:r>
            <w:r w:rsidR="0082044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50469D" w:rsidRDefault="0050469D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1411B" w:rsidTr="008A7DFC">
        <w:tc>
          <w:tcPr>
            <w:tcW w:w="9576" w:type="dxa"/>
          </w:tcPr>
          <w:p w:rsidR="0051411B" w:rsidRPr="003C61CA" w:rsidRDefault="0051411B" w:rsidP="00637A2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C61C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FUTURE PALN </w:t>
            </w:r>
          </w:p>
          <w:p w:rsidR="0051411B" w:rsidRDefault="0051411B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immediate need/priorities of </w:t>
            </w:r>
            <w:r w:rsidR="0032790A">
              <w:rPr>
                <w:rFonts w:asciiTheme="majorHAnsi" w:hAnsiTheme="majorHAnsi"/>
                <w:sz w:val="24"/>
                <w:szCs w:val="24"/>
              </w:rPr>
              <w:t>the organization are</w:t>
            </w:r>
          </w:p>
          <w:p w:rsidR="0032790A" w:rsidRDefault="00C559F4" w:rsidP="00637A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To acquire modern skill and </w:t>
            </w:r>
            <w:r w:rsidR="00F515A8">
              <w:rPr>
                <w:rFonts w:asciiTheme="majorHAnsi" w:hAnsiTheme="majorHAnsi"/>
                <w:sz w:val="24"/>
                <w:szCs w:val="24"/>
              </w:rPr>
              <w:t>equipment’s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venture into commercial seedlings production and horticulture.</w:t>
            </w:r>
          </w:p>
          <w:p w:rsidR="00C559F4" w:rsidRDefault="00F570C2" w:rsidP="00637A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To empower the community on the need to conserve the </w:t>
            </w:r>
            <w:r w:rsidR="004F4ABE">
              <w:rPr>
                <w:rFonts w:asciiTheme="majorHAnsi" w:hAnsiTheme="majorHAnsi"/>
                <w:sz w:val="24"/>
                <w:szCs w:val="24"/>
              </w:rPr>
              <w:t>environment and natural ecosystem.</w:t>
            </w:r>
          </w:p>
          <w:p w:rsidR="004F4ABE" w:rsidRDefault="004F4ABE" w:rsidP="00637A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To improve sanitation in urban </w:t>
            </w:r>
            <w:r w:rsidR="00F515A8">
              <w:rPr>
                <w:rFonts w:asciiTheme="majorHAnsi" w:hAnsiTheme="majorHAnsi"/>
                <w:sz w:val="24"/>
                <w:szCs w:val="24"/>
              </w:rPr>
              <w:t>settlements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through environmental management and recycling waste </w:t>
            </w:r>
            <w:r w:rsidR="00F515A8">
              <w:rPr>
                <w:rFonts w:asciiTheme="majorHAnsi" w:hAnsiTheme="majorHAnsi"/>
                <w:sz w:val="24"/>
                <w:szCs w:val="24"/>
              </w:rPr>
              <w:t>garbage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25053" w:rsidRDefault="00F25053" w:rsidP="00637A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To increase the production of tree seedling and promote planting of the same to acquire a sustainable environment </w:t>
            </w:r>
          </w:p>
          <w:p w:rsidR="004C104F" w:rsidRDefault="004C104F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4C104F" w:rsidRDefault="004C104F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4C104F" w:rsidRDefault="004C104F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4C104F" w:rsidRDefault="004C104F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4C104F" w:rsidRDefault="004C104F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MR. PAUL OINYA OGICH </w:t>
            </w:r>
          </w:p>
          <w:p w:rsidR="004C104F" w:rsidRDefault="004C104F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ENVIRONMETALIST </w:t>
            </w:r>
          </w:p>
          <w:p w:rsidR="004C104F" w:rsidRDefault="004C104F" w:rsidP="00637A2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TELEPHONE:+254717075349</w:t>
            </w:r>
          </w:p>
          <w:p w:rsidR="004C104F" w:rsidRPr="004C104F" w:rsidRDefault="00E60348" w:rsidP="003C61C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HOMA BAY, KENYA </w:t>
            </w:r>
          </w:p>
        </w:tc>
      </w:tr>
    </w:tbl>
    <w:p w:rsidR="00E76612" w:rsidRDefault="00E76612" w:rsidP="00637A21">
      <w:pPr>
        <w:rPr>
          <w:rFonts w:asciiTheme="majorHAnsi" w:hAnsiTheme="majorHAnsi"/>
          <w:sz w:val="24"/>
          <w:szCs w:val="24"/>
        </w:rPr>
      </w:pPr>
    </w:p>
    <w:p w:rsidR="00542F2A" w:rsidRPr="00E76612" w:rsidRDefault="00542F2A" w:rsidP="00637A21">
      <w:pPr>
        <w:rPr>
          <w:rFonts w:asciiTheme="majorHAnsi" w:hAnsiTheme="majorHAnsi"/>
          <w:sz w:val="24"/>
          <w:szCs w:val="24"/>
        </w:rPr>
      </w:pPr>
    </w:p>
    <w:sectPr w:rsidR="00542F2A" w:rsidRPr="00E76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755"/>
    <w:multiLevelType w:val="hybridMultilevel"/>
    <w:tmpl w:val="82AEA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77E88"/>
    <w:multiLevelType w:val="hybridMultilevel"/>
    <w:tmpl w:val="157E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12"/>
    <w:rsid w:val="000221F4"/>
    <w:rsid w:val="00081F55"/>
    <w:rsid w:val="00092CAE"/>
    <w:rsid w:val="000A1C64"/>
    <w:rsid w:val="000B722D"/>
    <w:rsid w:val="001E59D6"/>
    <w:rsid w:val="0032790A"/>
    <w:rsid w:val="003C61CA"/>
    <w:rsid w:val="003D3C61"/>
    <w:rsid w:val="00421254"/>
    <w:rsid w:val="004C104F"/>
    <w:rsid w:val="004D40E6"/>
    <w:rsid w:val="004F4ABE"/>
    <w:rsid w:val="0050469D"/>
    <w:rsid w:val="0051411B"/>
    <w:rsid w:val="00542F2A"/>
    <w:rsid w:val="00574EB0"/>
    <w:rsid w:val="00576537"/>
    <w:rsid w:val="005A2A54"/>
    <w:rsid w:val="00637A21"/>
    <w:rsid w:val="0064078D"/>
    <w:rsid w:val="00643F20"/>
    <w:rsid w:val="00644689"/>
    <w:rsid w:val="00663721"/>
    <w:rsid w:val="006E48A9"/>
    <w:rsid w:val="006F1304"/>
    <w:rsid w:val="007279A1"/>
    <w:rsid w:val="007A73A3"/>
    <w:rsid w:val="007E7EBF"/>
    <w:rsid w:val="00820445"/>
    <w:rsid w:val="00820A83"/>
    <w:rsid w:val="008416C3"/>
    <w:rsid w:val="008A7DFC"/>
    <w:rsid w:val="008F101A"/>
    <w:rsid w:val="00915EAF"/>
    <w:rsid w:val="009C009A"/>
    <w:rsid w:val="00AB6BE2"/>
    <w:rsid w:val="00BE62BE"/>
    <w:rsid w:val="00C34B8C"/>
    <w:rsid w:val="00C559F4"/>
    <w:rsid w:val="00D02940"/>
    <w:rsid w:val="00D31EDE"/>
    <w:rsid w:val="00E60348"/>
    <w:rsid w:val="00E76612"/>
    <w:rsid w:val="00E90BDE"/>
    <w:rsid w:val="00E94D18"/>
    <w:rsid w:val="00F10B46"/>
    <w:rsid w:val="00F25053"/>
    <w:rsid w:val="00F26CC0"/>
    <w:rsid w:val="00F515A8"/>
    <w:rsid w:val="00F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cemanagement23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LAVENTER ENTERPRISES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LAVENTER 1</dc:creator>
  <cp:keywords/>
  <dc:description/>
  <cp:lastModifiedBy>LAVENTER 1</cp:lastModifiedBy>
  <cp:revision>47</cp:revision>
  <dcterms:created xsi:type="dcterms:W3CDTF">2014-04-05T11:21:00Z</dcterms:created>
  <dcterms:modified xsi:type="dcterms:W3CDTF">2014-04-05T12:35:00Z</dcterms:modified>
</cp:coreProperties>
</file>