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9712870"/>
        <w:docPartObj>
          <w:docPartGallery w:val="Cover Pages"/>
          <w:docPartUnique/>
        </w:docPartObj>
      </w:sdtPr>
      <w:sdtEndPr>
        <w:rPr>
          <w:rFonts w:ascii="Goudy Old Style" w:hAnsi="Goudy Old Style" w:cs="Times New Roman"/>
          <w:sz w:val="32"/>
          <w:szCs w:val="32"/>
        </w:rPr>
      </w:sdtEndPr>
      <w:sdtContent>
        <w:tbl>
          <w:tblPr>
            <w:tblpPr w:leftFromText="187" w:rightFromText="187" w:vertAnchor="page" w:horzAnchor="page" w:tblpYSpec="top"/>
            <w:tblW w:w="0" w:type="auto"/>
            <w:tblLook w:val="04A0"/>
          </w:tblPr>
          <w:tblGrid>
            <w:gridCol w:w="1440"/>
            <w:gridCol w:w="2520"/>
          </w:tblGrid>
          <w:tr w:rsidR="00C62358">
            <w:trPr>
              <w:trHeight w:val="1440"/>
            </w:trPr>
            <w:tc>
              <w:tcPr>
                <w:tcW w:w="1440" w:type="dxa"/>
                <w:tcBorders>
                  <w:right w:val="single" w:sz="4" w:space="0" w:color="FFFFFF" w:themeColor="background1"/>
                </w:tcBorders>
                <w:shd w:val="clear" w:color="auto" w:fill="943634" w:themeFill="accent2" w:themeFillShade="BF"/>
              </w:tcPr>
              <w:p w:rsidR="00C62358" w:rsidRDefault="00C62358" w:rsidP="008C0100">
                <w:pPr>
                  <w:spacing w:line="240" w:lineRule="auto"/>
                </w:pPr>
              </w:p>
            </w:tc>
            <w:sdt>
              <w:sdtPr>
                <w:rPr>
                  <w:rFonts w:asciiTheme="majorHAnsi" w:eastAsiaTheme="majorEastAsia" w:hAnsiTheme="majorHAnsi" w:cstheme="majorBidi"/>
                  <w:b/>
                  <w:bCs/>
                  <w:color w:val="FFFFFF" w:themeColor="background1"/>
                  <w:sz w:val="72"/>
                  <w:szCs w:val="72"/>
                </w:rPr>
                <w:alias w:val="Year"/>
                <w:id w:val="15676118"/>
                <w:dataBinding w:prefixMappings="xmlns:ns0='http://schemas.microsoft.com/office/2006/coverPageProps'" w:xpath="/ns0:CoverPageProperties[1]/ns0:PublishDate[1]" w:storeItemID="{55AF091B-3C7A-41E3-B477-F2FDAA23CFDA}"/>
                <w:date w:fullDate="2015-01-01T00:00:00Z">
                  <w:dateFormat w:val="yyyy"/>
                  <w:lid w:val="en-US"/>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C62358" w:rsidRDefault="00000827" w:rsidP="008C0100">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2015</w:t>
                    </w:r>
                  </w:p>
                </w:tc>
              </w:sdtContent>
            </w:sdt>
          </w:tr>
          <w:tr w:rsidR="00C62358">
            <w:trPr>
              <w:trHeight w:val="2880"/>
            </w:trPr>
            <w:tc>
              <w:tcPr>
                <w:tcW w:w="1440" w:type="dxa"/>
                <w:tcBorders>
                  <w:right w:val="single" w:sz="4" w:space="0" w:color="000000" w:themeColor="text1"/>
                </w:tcBorders>
              </w:tcPr>
              <w:p w:rsidR="00C62358" w:rsidRDefault="00C62358" w:rsidP="008C0100">
                <w:pPr>
                  <w:spacing w:line="240" w:lineRule="auto"/>
                </w:pPr>
              </w:p>
            </w:tc>
            <w:tc>
              <w:tcPr>
                <w:tcW w:w="2520" w:type="dxa"/>
                <w:tcBorders>
                  <w:left w:val="single" w:sz="4" w:space="0" w:color="000000" w:themeColor="text1"/>
                </w:tcBorders>
                <w:vAlign w:val="center"/>
              </w:tcPr>
              <w:sdt>
                <w:sdtPr>
                  <w:rPr>
                    <w:color w:val="76923C" w:themeColor="accent3" w:themeShade="BF"/>
                  </w:rPr>
                  <w:alias w:val="Company"/>
                  <w:id w:val="15676123"/>
                  <w:dataBinding w:prefixMappings="xmlns:ns0='http://schemas.openxmlformats.org/officeDocument/2006/extended-properties'" w:xpath="/ns0:Properties[1]/ns0:Company[1]" w:storeItemID="{6668398D-A668-4E3E-A5EB-62B293D839F1}"/>
                  <w:text/>
                </w:sdtPr>
                <w:sdtContent>
                  <w:p w:rsidR="00C62358" w:rsidRDefault="00000827" w:rsidP="008C0100">
                    <w:pPr>
                      <w:pStyle w:val="NoSpacing"/>
                      <w:rPr>
                        <w:color w:val="76923C" w:themeColor="accent3" w:themeShade="BF"/>
                      </w:rPr>
                    </w:pPr>
                    <w:r>
                      <w:rPr>
                        <w:color w:val="76923C" w:themeColor="accent3" w:themeShade="BF"/>
                      </w:rPr>
                      <w:t>Kush Emergency Relief and Development Organization (KERDO)</w:t>
                    </w:r>
                  </w:p>
                </w:sdtContent>
              </w:sdt>
              <w:p w:rsidR="00C62358" w:rsidRDefault="00C62358" w:rsidP="008C0100">
                <w:pPr>
                  <w:pStyle w:val="NoSpacing"/>
                  <w:rPr>
                    <w:color w:val="76923C" w:themeColor="accent3" w:themeShade="BF"/>
                  </w:rPr>
                </w:pPr>
              </w:p>
            </w:tc>
          </w:tr>
        </w:tbl>
        <w:p w:rsidR="00E41511" w:rsidRDefault="00A10DAD" w:rsidP="008C0100">
          <w:pPr>
            <w:tabs>
              <w:tab w:val="left" w:pos="3030"/>
            </w:tabs>
            <w:spacing w:line="240" w:lineRule="auto"/>
            <w:rPr>
              <w:rFonts w:ascii="Monotype Corsiva" w:hAnsi="Monotype Corsiva" w:cs="Times New Roman"/>
              <w:b/>
              <w:sz w:val="40"/>
              <w:szCs w:val="40"/>
            </w:rPr>
          </w:pPr>
          <w:r>
            <w:rPr>
              <w:rFonts w:ascii="Monotype Corsiva" w:hAnsi="Monotype Corsiva" w:cs="Times New Roman"/>
              <w:b/>
              <w:noProof/>
              <w:sz w:val="40"/>
              <w:szCs w:val="40"/>
            </w:rPr>
            <w:pict>
              <v:group id="_x0000_s1083" style="position:absolute;margin-left:37.6pt;margin-top:-52.5pt;width:284.25pt;height:119.85pt;z-index:251702272;mso-position-horizontal-relative:text;mso-position-vertical-relative:text" coordorigin="10783,10897" coordsize="484,286">
                <v:group id="_x0000_s1084" style="position:absolute;left:10783;top:10897;width:484;height:287" coordorigin="10907,10896" coordsize="311,253">
                  <v:rect id="_x0000_s1085" style="position:absolute;left:10907;top:10896;width:311;height:254;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8" o:title="download"/>
                    <v:shadow color="#ccc"/>
                    <v:path o:extrusionok="f"/>
                    <o:lock v:ext="edit" aspectratio="t"/>
                  </v:rect>
                  <v:group id="_x0000_s1086" style="position:absolute;left:10953;top:10963;width:208;height:100" coordorigin="10722,10930" coordsize="229,116">
                    <v:group id="_x0000_s1087" style="position:absolute;left:10743;top:10930;width:196;height:75" coordorigin="10732,10873" coordsize="248,74">
                      <v:rect id="_x0000_s1088" style="position:absolute;left:10732;top:10873;width:249;height:75;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v:textbox inset="2.88pt,2.88pt,2.88pt,2.88pt"/>
                      </v:rect>
                      <v:oval id="_x0000_s1089" style="position:absolute;left:10739;top:10895;width:238;height:33;rotation:347;visibility:visible;mso-wrap-edited:f;mso-wrap-distance-left:2.88pt;mso-wrap-distance-top:2.88pt;mso-wrap-distance-right:2.88pt;mso-wrap-distance-bottom:2.88pt" fillcolor="#990" stroked="f" strokecolor="black [0]" strokeweight="0" insetpen="t" o:cliptowrap="t">
                        <v:stroke>
                          <o:left v:ext="view" color="black [0]"/>
                          <o:top v:ext="view" color="black [0]"/>
                          <o:right v:ext="view" color="black [0]"/>
                          <o:bottom v:ext="view" color="black [0]"/>
                          <o:column v:ext="view" color="black [0]"/>
                        </v:stroke>
                        <v:shadow color="#ccc"/>
                        <v:textbox inset="2.88pt,2.88pt,2.88pt,2.88pt"/>
                      </v:oval>
                      <v:oval id="_x0000_s1090" style="position:absolute;left:10734;top:10893;width:245;height:32;rotation:347;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v:textbox inset="2.88pt,2.88pt,2.88pt,2.88pt"/>
                      </v:oval>
                    </v:group>
                    <v:oval id="_x0000_s1091" style="position:absolute;left:10781;top:10953;width:118;height:85;mso-wrap-distance-left:2.88pt;mso-wrap-distance-top:2.88pt;mso-wrap-distance-right:2.88pt;mso-wrap-distance-bottom:2.88pt" o:preferrelative="t" filled="f" strokecolor="#f2f2f2" strokeweight="5pt" insetpen="t" o:cliptowrap="t">
                      <v:stroke>
                        <o:left v:ext="view" color="black [0]"/>
                        <o:top v:ext="view" color="black [0]"/>
                        <o:right v:ext="view" color="black [0]"/>
                        <o:bottom v:ext="view" color="black [0]"/>
                        <o:column v:ext="view" color="black [0]"/>
                      </v:stroke>
                      <v:imagedata r:id="rId9" o:title="Mountain-Ranges-Colorado-2"/>
                      <v:shadow on="t" color="#b2b2b2" opacity=".5" offset="5pt,6pt"/>
                      <v:path o:extrusionok="f"/>
                      <o:lock v:ext="edit" aspectratio="t"/>
                    </v:oval>
                    <v:rect id="_x0000_s1092" style="position:absolute;left:10722;top:10983;width:229;height:64;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10" o:title=""/>
                      <v:shadow color="#ccc"/>
                      <v:path o:extrusionok="f"/>
                      <o:lock v:ext="edit" aspectratio="t"/>
                    </v:rect>
                  </v:group>
                </v:group>
                <v:rect id="_x0000_s1093" style="position:absolute;left:10990;top:11039;width:75;height:8;mso-wrap-distance-left:2.88pt;mso-wrap-distance-top:2.88pt;mso-wrap-distance-right:2.88pt;mso-wrap-distance-bottom:2.88pt" fillcolor="#b8b8b8" strokecolor="black [0]" insetpen="t" o:cliptowrap="t">
                  <v:stroke>
                    <o:left v:ext="view" color="black [0]"/>
                    <o:top v:ext="view" color="black [0]"/>
                    <o:right v:ext="view" color="black [0]"/>
                    <o:bottom v:ext="view" color="black [0]"/>
                    <o:column v:ext="view" color="black [0]"/>
                  </v:stroke>
                  <v:shadow color="#ccc"/>
                  <v:textbox inset="2.88pt,2.88pt,2.88pt,2.88pt"/>
                </v:rect>
              </v:group>
            </w:pict>
          </w:r>
          <w:r w:rsidR="00E41511">
            <w:rPr>
              <w:rFonts w:ascii="Monotype Corsiva" w:hAnsi="Monotype Corsiva" w:cs="Times New Roman"/>
              <w:b/>
              <w:sz w:val="40"/>
              <w:szCs w:val="40"/>
            </w:rPr>
            <w:tab/>
          </w:r>
        </w:p>
        <w:p w:rsidR="00E41511" w:rsidRDefault="00E41511" w:rsidP="008C0100">
          <w:pPr>
            <w:spacing w:line="240" w:lineRule="auto"/>
            <w:jc w:val="center"/>
            <w:rPr>
              <w:rFonts w:ascii="Monotype Corsiva" w:hAnsi="Monotype Corsiva" w:cs="Times New Roman"/>
              <w:b/>
              <w:sz w:val="40"/>
              <w:szCs w:val="40"/>
            </w:rPr>
          </w:pPr>
        </w:p>
        <w:p w:rsidR="00E41511" w:rsidRPr="00E41511" w:rsidRDefault="009931B4" w:rsidP="008C0100">
          <w:pPr>
            <w:spacing w:line="240" w:lineRule="auto"/>
            <w:rPr>
              <w:rFonts w:ascii="Monotype Corsiva" w:hAnsi="Monotype Corsiva" w:cs="Times New Roman"/>
              <w:b/>
              <w:sz w:val="40"/>
              <w:szCs w:val="40"/>
            </w:rPr>
          </w:pPr>
          <w:r>
            <w:rPr>
              <w:rFonts w:ascii="Monotype Corsiva" w:hAnsi="Monotype Corsiva" w:cs="Times New Roman"/>
              <w:b/>
              <w:sz w:val="40"/>
              <w:szCs w:val="40"/>
            </w:rPr>
            <w:t xml:space="preserve">               </w:t>
          </w:r>
          <w:r w:rsidR="00E41511" w:rsidRPr="00E41511">
            <w:rPr>
              <w:rFonts w:ascii="Monotype Corsiva" w:hAnsi="Monotype Corsiva" w:cs="Times New Roman"/>
              <w:b/>
              <w:sz w:val="40"/>
              <w:szCs w:val="40"/>
            </w:rPr>
            <w:t>ORGANIZATION’S PROFILE</w:t>
          </w:r>
        </w:p>
        <w:p w:rsidR="00C62358" w:rsidRDefault="00C62358" w:rsidP="008C0100">
          <w:pPr>
            <w:spacing w:line="240" w:lineRule="auto"/>
          </w:pPr>
        </w:p>
        <w:p w:rsidR="00C62358" w:rsidRDefault="00C62358" w:rsidP="008C0100">
          <w:pPr>
            <w:spacing w:line="240" w:lineRule="auto"/>
          </w:pPr>
        </w:p>
        <w:tbl>
          <w:tblPr>
            <w:tblpPr w:leftFromText="187" w:rightFromText="187" w:horzAnchor="margin" w:tblpXSpec="center" w:tblpYSpec="bottom"/>
            <w:tblW w:w="5000" w:type="pct"/>
            <w:tblLook w:val="04A0"/>
          </w:tblPr>
          <w:tblGrid>
            <w:gridCol w:w="9576"/>
          </w:tblGrid>
          <w:tr w:rsidR="00C62358">
            <w:tc>
              <w:tcPr>
                <w:tcW w:w="0" w:type="auto"/>
              </w:tcPr>
              <w:p w:rsidR="00C62358" w:rsidRDefault="00C62358" w:rsidP="008C0100">
                <w:pPr>
                  <w:pStyle w:val="NoSpacing"/>
                  <w:jc w:val="center"/>
                  <w:rPr>
                    <w:b/>
                    <w:bCs/>
                    <w:caps/>
                    <w:sz w:val="72"/>
                    <w:szCs w:val="72"/>
                  </w:rPr>
                </w:pPr>
                <w:r>
                  <w:rPr>
                    <w:b/>
                    <w:bCs/>
                    <w:caps/>
                    <w:color w:val="76923C" w:themeColor="accent3" w:themeShade="BF"/>
                    <w:sz w:val="72"/>
                    <w:szCs w:val="72"/>
                  </w:rPr>
                  <w:t>[</w:t>
                </w:r>
                <w:sdt>
                  <w:sdtPr>
                    <w:rPr>
                      <w:b/>
                      <w:bCs/>
                      <w:caps/>
                      <w:sz w:val="40"/>
                      <w:szCs w:val="40"/>
                    </w:rPr>
                    <w:alias w:val="Title"/>
                    <w:id w:val="15676137"/>
                    <w:dataBinding w:prefixMappings="xmlns:ns0='http://schemas.openxmlformats.org/package/2006/metadata/core-properties' xmlns:ns1='http://purl.org/dc/elements/1.1/'" w:xpath="/ns0:coreProperties[1]/ns1:title[1]" w:storeItemID="{6C3C8BC8-F283-45AE-878A-BAB7291924A1}"/>
                    <w:text/>
                  </w:sdtPr>
                  <w:sdtContent>
                    <w:r w:rsidR="00000827" w:rsidRPr="00000827">
                      <w:rPr>
                        <w:b/>
                        <w:bCs/>
                        <w:sz w:val="40"/>
                        <w:szCs w:val="40"/>
                      </w:rPr>
                      <w:t>Kush Emergency Relief and Development Organization (KERDO)</w:t>
                    </w:r>
                  </w:sdtContent>
                </w:sdt>
                <w:r>
                  <w:rPr>
                    <w:b/>
                    <w:bCs/>
                    <w:caps/>
                    <w:color w:val="76923C" w:themeColor="accent3" w:themeShade="BF"/>
                    <w:sz w:val="72"/>
                    <w:szCs w:val="72"/>
                  </w:rPr>
                  <w:t>]</w:t>
                </w:r>
              </w:p>
            </w:tc>
          </w:tr>
        </w:tbl>
        <w:p w:rsidR="00E41511" w:rsidRDefault="00E41511" w:rsidP="008C0100">
          <w:pPr>
            <w:spacing w:line="240" w:lineRule="auto"/>
            <w:rPr>
              <w:rFonts w:ascii="Monotype Corsiva" w:hAnsi="Monotype Corsiva" w:cs="Times New Roman"/>
              <w:sz w:val="32"/>
              <w:szCs w:val="32"/>
            </w:rPr>
          </w:pPr>
        </w:p>
        <w:p w:rsidR="00E41511" w:rsidRDefault="009931B4" w:rsidP="008C0100">
          <w:pPr>
            <w:spacing w:line="240" w:lineRule="auto"/>
            <w:jc w:val="center"/>
          </w:pPr>
          <w:r w:rsidRPr="009931B4">
            <w:rPr>
              <w:rFonts w:ascii="Monotype Corsiva" w:hAnsi="Monotype Corsiva" w:cs="Times New Roman"/>
              <w:b/>
              <w:sz w:val="32"/>
              <w:szCs w:val="32"/>
            </w:rPr>
            <w:t xml:space="preserve">Contact Addresses: </w:t>
          </w:r>
          <w:hyperlink r:id="rId11" w:history="1">
            <w:r w:rsidR="00125BF8" w:rsidRPr="002213F7">
              <w:rPr>
                <w:rStyle w:val="Hyperlink"/>
                <w:rFonts w:ascii="Monotype Corsiva" w:hAnsi="Monotype Corsiva" w:cs="Times New Roman"/>
                <w:sz w:val="32"/>
                <w:szCs w:val="32"/>
              </w:rPr>
              <w:t>kerdonuba@gmail.com</w:t>
            </w:r>
          </w:hyperlink>
        </w:p>
        <w:p w:rsidR="008C0100" w:rsidRPr="00651728" w:rsidRDefault="008C0100" w:rsidP="00651728">
          <w:pPr>
            <w:pStyle w:val="NoSpacing"/>
            <w:jc w:val="center"/>
            <w:rPr>
              <w:rFonts w:ascii="Baskerville Old Face" w:hAnsi="Baskerville Old Face"/>
            </w:rPr>
          </w:pPr>
          <w:r w:rsidRPr="00651728">
            <w:rPr>
              <w:rFonts w:ascii="Baskerville Old Face" w:hAnsi="Baskerville Old Face"/>
            </w:rPr>
            <w:t>Basim Abrahim Aju</w:t>
          </w:r>
          <w:r w:rsidRPr="00651728">
            <w:rPr>
              <w:rFonts w:ascii="Baskerville Old Face" w:hAnsi="Baskerville Old Face"/>
            </w:rPr>
            <w:tab/>
          </w:r>
          <w:r w:rsidRPr="00651728">
            <w:rPr>
              <w:rFonts w:ascii="Baskerville Old Face" w:hAnsi="Baskerville Old Face"/>
            </w:rPr>
            <w:tab/>
          </w:r>
          <w:r w:rsidRPr="00651728">
            <w:rPr>
              <w:rFonts w:ascii="Baskerville Old Face" w:hAnsi="Baskerville Old Face"/>
            </w:rPr>
            <w:tab/>
          </w:r>
          <w:r w:rsidRPr="00651728">
            <w:rPr>
              <w:rFonts w:ascii="Baskerville Old Face" w:hAnsi="Baskerville Old Face"/>
            </w:rPr>
            <w:tab/>
          </w:r>
          <w:r w:rsidRPr="00651728">
            <w:rPr>
              <w:rFonts w:ascii="Baskerville Old Face" w:hAnsi="Baskerville Old Face"/>
            </w:rPr>
            <w:tab/>
          </w:r>
          <w:r w:rsidRPr="00651728">
            <w:rPr>
              <w:rFonts w:ascii="Baskerville Old Face" w:hAnsi="Baskerville Old Face"/>
            </w:rPr>
            <w:tab/>
          </w:r>
          <w:r w:rsidRPr="00651728">
            <w:rPr>
              <w:rFonts w:ascii="Baskerville Old Face" w:hAnsi="Baskerville Old Face"/>
            </w:rPr>
            <w:tab/>
            <w:t>Franco Lalo Bashir</w:t>
          </w:r>
        </w:p>
        <w:p w:rsidR="008C0100" w:rsidRPr="00651728" w:rsidRDefault="008C0100" w:rsidP="00651728">
          <w:pPr>
            <w:pStyle w:val="NoSpacing"/>
            <w:jc w:val="center"/>
            <w:rPr>
              <w:rFonts w:ascii="Baskerville Old Face" w:hAnsi="Baskerville Old Face"/>
            </w:rPr>
          </w:pPr>
          <w:r w:rsidRPr="00651728">
            <w:rPr>
              <w:rFonts w:ascii="Baskerville Old Face" w:hAnsi="Baskerville Old Face"/>
            </w:rPr>
            <w:t xml:space="preserve">Executive Director </w:t>
          </w:r>
          <w:r w:rsidRPr="00651728">
            <w:rPr>
              <w:rFonts w:ascii="Baskerville Old Face" w:hAnsi="Baskerville Old Face"/>
            </w:rPr>
            <w:tab/>
          </w:r>
          <w:r w:rsidRPr="00651728">
            <w:rPr>
              <w:rFonts w:ascii="Baskerville Old Face" w:hAnsi="Baskerville Old Face"/>
            </w:rPr>
            <w:tab/>
          </w:r>
          <w:r w:rsidRPr="00651728">
            <w:rPr>
              <w:rFonts w:ascii="Baskerville Old Face" w:hAnsi="Baskerville Old Face"/>
            </w:rPr>
            <w:tab/>
          </w:r>
          <w:r w:rsidRPr="00651728">
            <w:rPr>
              <w:rFonts w:ascii="Baskerville Old Face" w:hAnsi="Baskerville Old Face"/>
            </w:rPr>
            <w:tab/>
          </w:r>
          <w:r w:rsidRPr="00651728">
            <w:rPr>
              <w:rFonts w:ascii="Baskerville Old Face" w:hAnsi="Baskerville Old Face"/>
            </w:rPr>
            <w:tab/>
          </w:r>
          <w:r w:rsidRPr="00651728">
            <w:rPr>
              <w:rFonts w:ascii="Baskerville Old Face" w:hAnsi="Baskerville Old Face"/>
            </w:rPr>
            <w:tab/>
          </w:r>
          <w:r w:rsidRPr="00651728">
            <w:rPr>
              <w:rFonts w:ascii="Baskerville Old Face" w:hAnsi="Baskerville Old Face"/>
            </w:rPr>
            <w:tab/>
            <w:t>Program Manager</w:t>
          </w:r>
        </w:p>
        <w:p w:rsidR="008C0100" w:rsidRPr="00651728" w:rsidRDefault="008C0100" w:rsidP="00651728">
          <w:pPr>
            <w:pStyle w:val="NoSpacing"/>
            <w:jc w:val="center"/>
            <w:rPr>
              <w:rFonts w:ascii="Baskerville Old Face" w:hAnsi="Baskerville Old Face"/>
            </w:rPr>
          </w:pPr>
          <w:r w:rsidRPr="00651728">
            <w:rPr>
              <w:rFonts w:ascii="Baskerville Old Face" w:hAnsi="Baskerville Old Face"/>
            </w:rPr>
            <w:t xml:space="preserve">Email: </w:t>
          </w:r>
          <w:hyperlink r:id="rId12" w:history="1">
            <w:r w:rsidR="0061744C" w:rsidRPr="00D46A5F">
              <w:rPr>
                <w:rStyle w:val="Hyperlink"/>
                <w:rFonts w:ascii="Baskerville Old Face" w:hAnsi="Baskerville Old Face"/>
              </w:rPr>
              <w:t>ajubasim@yahoo.com</w:t>
            </w:r>
          </w:hyperlink>
          <w:r w:rsidRPr="00651728">
            <w:rPr>
              <w:rFonts w:ascii="Baskerville Old Face" w:hAnsi="Baskerville Old Face"/>
            </w:rPr>
            <w:tab/>
          </w:r>
          <w:r w:rsidRPr="00651728">
            <w:rPr>
              <w:rFonts w:ascii="Baskerville Old Face" w:hAnsi="Baskerville Old Face"/>
            </w:rPr>
            <w:tab/>
          </w:r>
          <w:r w:rsidRPr="00651728">
            <w:rPr>
              <w:rFonts w:ascii="Baskerville Old Face" w:hAnsi="Baskerville Old Face"/>
            </w:rPr>
            <w:tab/>
          </w:r>
          <w:r w:rsidRPr="00651728">
            <w:rPr>
              <w:rFonts w:ascii="Baskerville Old Face" w:hAnsi="Baskerville Old Face"/>
            </w:rPr>
            <w:tab/>
          </w:r>
          <w:r w:rsidRPr="00651728">
            <w:rPr>
              <w:rFonts w:ascii="Baskerville Old Face" w:hAnsi="Baskerville Old Face"/>
            </w:rPr>
            <w:tab/>
          </w:r>
          <w:r w:rsidRPr="00651728">
            <w:rPr>
              <w:rFonts w:ascii="Baskerville Old Face" w:hAnsi="Baskerville Old Face"/>
            </w:rPr>
            <w:tab/>
            <w:t>Email: francolalz@yahoo.com</w:t>
          </w:r>
        </w:p>
        <w:p w:rsidR="008C0100" w:rsidRPr="00651728" w:rsidRDefault="008C0100" w:rsidP="00651728">
          <w:pPr>
            <w:pStyle w:val="NoSpacing"/>
            <w:jc w:val="center"/>
            <w:rPr>
              <w:rFonts w:ascii="Baskerville Old Face" w:hAnsi="Baskerville Old Face" w:cs="Times New Roman"/>
              <w:sz w:val="32"/>
              <w:szCs w:val="32"/>
            </w:rPr>
          </w:pPr>
          <w:r w:rsidRPr="00651728">
            <w:rPr>
              <w:rFonts w:ascii="Baskerville Old Face" w:hAnsi="Baskerville Old Face"/>
            </w:rPr>
            <w:t>Skype: basim.abraham</w:t>
          </w:r>
          <w:r w:rsidRPr="00651728">
            <w:rPr>
              <w:rFonts w:ascii="Baskerville Old Face" w:hAnsi="Baskerville Old Face"/>
            </w:rPr>
            <w:tab/>
          </w:r>
          <w:r w:rsidRPr="00651728">
            <w:rPr>
              <w:rFonts w:ascii="Baskerville Old Face" w:hAnsi="Baskerville Old Face"/>
            </w:rPr>
            <w:tab/>
          </w:r>
          <w:r w:rsidRPr="00651728">
            <w:rPr>
              <w:rFonts w:ascii="Baskerville Old Face" w:hAnsi="Baskerville Old Face"/>
            </w:rPr>
            <w:tab/>
          </w:r>
          <w:r w:rsidRPr="00651728">
            <w:rPr>
              <w:rFonts w:ascii="Baskerville Old Face" w:hAnsi="Baskerville Old Face"/>
            </w:rPr>
            <w:tab/>
          </w:r>
          <w:r w:rsidRPr="00651728">
            <w:rPr>
              <w:rFonts w:ascii="Baskerville Old Face" w:hAnsi="Baskerville Old Face"/>
            </w:rPr>
            <w:tab/>
          </w:r>
          <w:r w:rsidRPr="00651728">
            <w:rPr>
              <w:rFonts w:ascii="Baskerville Old Face" w:hAnsi="Baskerville Old Face"/>
            </w:rPr>
            <w:tab/>
          </w:r>
          <w:r w:rsidRPr="00651728">
            <w:rPr>
              <w:rFonts w:ascii="Baskerville Old Face" w:hAnsi="Baskerville Old Face"/>
            </w:rPr>
            <w:tab/>
            <w:t>Skype: franco.lalo2</w:t>
          </w:r>
        </w:p>
        <w:p w:rsidR="00125BF8" w:rsidRPr="00125BF8" w:rsidRDefault="00125BF8" w:rsidP="008C0100">
          <w:pPr>
            <w:spacing w:line="240" w:lineRule="auto"/>
            <w:rPr>
              <w:rFonts w:ascii="Monotype Corsiva" w:hAnsi="Monotype Corsiva" w:cs="Times New Roman"/>
              <w:sz w:val="32"/>
              <w:szCs w:val="32"/>
            </w:rPr>
          </w:pPr>
        </w:p>
        <w:p w:rsidR="006B2C4F" w:rsidRPr="00E41511" w:rsidRDefault="00E41511" w:rsidP="008C0100">
          <w:pPr>
            <w:spacing w:line="240" w:lineRule="auto"/>
            <w:rPr>
              <w:rFonts w:ascii="Goudy Old Style" w:hAnsi="Goudy Old Style" w:cs="Times New Roman"/>
              <w:b/>
              <w:sz w:val="32"/>
              <w:szCs w:val="32"/>
            </w:rPr>
          </w:pPr>
          <w:r>
            <w:rPr>
              <w:rFonts w:ascii="Goudy Old Style" w:hAnsi="Goudy Old Style" w:cs="Times New Roman"/>
              <w:b/>
              <w:sz w:val="32"/>
              <w:szCs w:val="32"/>
            </w:rPr>
            <w:t xml:space="preserve">                                 </w:t>
          </w:r>
          <w:r w:rsidR="001811F5" w:rsidRPr="00E41511">
            <w:rPr>
              <w:rFonts w:ascii="Goudy Old Style" w:hAnsi="Goudy Old Style" w:cs="Times New Roman"/>
              <w:b/>
              <w:sz w:val="32"/>
              <w:szCs w:val="32"/>
            </w:rPr>
            <w:t xml:space="preserve">Table of content </w:t>
          </w:r>
          <w:r w:rsidR="001811F5" w:rsidRPr="00E41511">
            <w:rPr>
              <w:rFonts w:ascii="Goudy Old Style" w:hAnsi="Goudy Old Style" w:cs="Times New Roman"/>
              <w:b/>
              <w:sz w:val="32"/>
              <w:szCs w:val="32"/>
            </w:rPr>
            <w:tab/>
          </w:r>
          <w:r w:rsidR="001811F5" w:rsidRPr="00E41511">
            <w:rPr>
              <w:rFonts w:ascii="Goudy Old Style" w:hAnsi="Goudy Old Style" w:cs="Times New Roman"/>
              <w:b/>
              <w:sz w:val="32"/>
              <w:szCs w:val="32"/>
            </w:rPr>
            <w:tab/>
          </w:r>
          <w:r w:rsidR="001811F5" w:rsidRPr="00E41511">
            <w:rPr>
              <w:rFonts w:ascii="Goudy Old Style" w:hAnsi="Goudy Old Style" w:cs="Times New Roman"/>
              <w:b/>
              <w:sz w:val="32"/>
              <w:szCs w:val="32"/>
            </w:rPr>
            <w:tab/>
          </w:r>
          <w:r w:rsidR="001811F5" w:rsidRPr="00E41511">
            <w:rPr>
              <w:rFonts w:ascii="Goudy Old Style" w:hAnsi="Goudy Old Style" w:cs="Times New Roman"/>
              <w:b/>
              <w:sz w:val="32"/>
              <w:szCs w:val="32"/>
            </w:rPr>
            <w:tab/>
          </w:r>
          <w:r w:rsidR="001811F5" w:rsidRPr="00E41511">
            <w:rPr>
              <w:rFonts w:ascii="Goudy Old Style" w:hAnsi="Goudy Old Style" w:cs="Times New Roman"/>
              <w:b/>
              <w:sz w:val="32"/>
              <w:szCs w:val="32"/>
            </w:rPr>
            <w:tab/>
          </w:r>
          <w:r>
            <w:rPr>
              <w:rFonts w:ascii="Goudy Old Style" w:hAnsi="Goudy Old Style" w:cs="Times New Roman"/>
              <w:b/>
              <w:sz w:val="32"/>
              <w:szCs w:val="32"/>
            </w:rPr>
            <w:t xml:space="preserve">     </w:t>
          </w:r>
          <w:r w:rsidR="001811F5" w:rsidRPr="00E41511">
            <w:rPr>
              <w:rFonts w:ascii="Goudy Old Style" w:hAnsi="Goudy Old Style" w:cs="Times New Roman"/>
              <w:b/>
              <w:sz w:val="32"/>
              <w:szCs w:val="32"/>
            </w:rPr>
            <w:t>Page</w:t>
          </w:r>
        </w:p>
        <w:p w:rsidR="00C80EDE" w:rsidRPr="00E41511" w:rsidRDefault="00E41511" w:rsidP="008C0100">
          <w:pPr>
            <w:spacing w:line="240" w:lineRule="auto"/>
            <w:rPr>
              <w:rFonts w:ascii="Goudy Old Style" w:hAnsi="Goudy Old Style" w:cs="Times New Roman"/>
              <w:sz w:val="32"/>
              <w:szCs w:val="32"/>
            </w:rPr>
          </w:pPr>
          <w:r w:rsidRPr="00E41511">
            <w:rPr>
              <w:rFonts w:ascii="Goudy Old Style" w:hAnsi="Goudy Old Style" w:cs="Times New Roman"/>
              <w:sz w:val="32"/>
              <w:szCs w:val="32"/>
            </w:rPr>
            <w:t xml:space="preserve">                                </w:t>
          </w:r>
          <w:r w:rsidR="001811F5" w:rsidRPr="00E41511">
            <w:rPr>
              <w:rFonts w:ascii="Goudy Old Style" w:hAnsi="Goudy Old Style" w:cs="Times New Roman"/>
              <w:sz w:val="32"/>
              <w:szCs w:val="32"/>
            </w:rPr>
            <w:t xml:space="preserve">About </w:t>
          </w:r>
          <w:r w:rsidR="006B2C4F" w:rsidRPr="00E41511">
            <w:rPr>
              <w:rFonts w:ascii="Goudy Old Style" w:hAnsi="Goudy Old Style" w:cs="Times New Roman"/>
              <w:sz w:val="32"/>
              <w:szCs w:val="32"/>
            </w:rPr>
            <w:t>KERDO</w:t>
          </w:r>
          <w:r w:rsidR="006B2C4F" w:rsidRPr="00E41511">
            <w:rPr>
              <w:rFonts w:ascii="Goudy Old Style" w:hAnsi="Goudy Old Style" w:cs="Times New Roman"/>
              <w:sz w:val="32"/>
              <w:szCs w:val="32"/>
            </w:rPr>
            <w:tab/>
          </w:r>
          <w:r w:rsidR="006B2C4F" w:rsidRPr="00E41511">
            <w:rPr>
              <w:rFonts w:ascii="Goudy Old Style" w:hAnsi="Goudy Old Style" w:cs="Times New Roman"/>
              <w:sz w:val="32"/>
              <w:szCs w:val="32"/>
            </w:rPr>
            <w:tab/>
          </w:r>
          <w:r w:rsidR="006B2C4F" w:rsidRPr="00E41511">
            <w:rPr>
              <w:rFonts w:ascii="Goudy Old Style" w:hAnsi="Goudy Old Style" w:cs="Times New Roman"/>
              <w:sz w:val="32"/>
              <w:szCs w:val="32"/>
            </w:rPr>
            <w:tab/>
          </w:r>
          <w:r w:rsidR="006B2C4F" w:rsidRPr="00E41511">
            <w:rPr>
              <w:rFonts w:ascii="Goudy Old Style" w:hAnsi="Goudy Old Style" w:cs="Times New Roman"/>
              <w:sz w:val="32"/>
              <w:szCs w:val="32"/>
            </w:rPr>
            <w:tab/>
          </w:r>
          <w:r w:rsidR="006B2C4F" w:rsidRPr="00E41511">
            <w:rPr>
              <w:rFonts w:ascii="Goudy Old Style" w:hAnsi="Goudy Old Style" w:cs="Times New Roman"/>
              <w:sz w:val="32"/>
              <w:szCs w:val="32"/>
            </w:rPr>
            <w:tab/>
          </w:r>
          <w:r w:rsidRPr="00E41511">
            <w:rPr>
              <w:rFonts w:ascii="Goudy Old Style" w:hAnsi="Goudy Old Style" w:cs="Times New Roman"/>
              <w:sz w:val="32"/>
              <w:szCs w:val="32"/>
            </w:rPr>
            <w:t xml:space="preserve"> </w:t>
          </w:r>
          <w:r w:rsidR="006B2C4F" w:rsidRPr="00E41511">
            <w:rPr>
              <w:rFonts w:ascii="Goudy Old Style" w:hAnsi="Goudy Old Style" w:cs="Times New Roman"/>
              <w:sz w:val="32"/>
              <w:szCs w:val="32"/>
            </w:rPr>
            <w:t xml:space="preserve">  </w:t>
          </w:r>
          <w:r w:rsidR="00C80EDE" w:rsidRPr="00E41511">
            <w:rPr>
              <w:rFonts w:ascii="Goudy Old Style" w:hAnsi="Goudy Old Style" w:cs="Times New Roman"/>
              <w:sz w:val="32"/>
              <w:szCs w:val="32"/>
            </w:rPr>
            <w:t xml:space="preserve"> </w:t>
          </w:r>
          <w:r w:rsidR="006B2C4F" w:rsidRPr="00E41511">
            <w:rPr>
              <w:rFonts w:ascii="Goudy Old Style" w:hAnsi="Goudy Old Style" w:cs="Times New Roman"/>
              <w:sz w:val="32"/>
              <w:szCs w:val="32"/>
            </w:rPr>
            <w:t xml:space="preserve">2 to 4   </w:t>
          </w:r>
        </w:p>
        <w:p w:rsidR="00C80EDE" w:rsidRPr="00E41511" w:rsidRDefault="00C80EDE" w:rsidP="008C0100">
          <w:pPr>
            <w:spacing w:line="240" w:lineRule="auto"/>
            <w:rPr>
              <w:rFonts w:ascii="Goudy Old Style" w:hAnsi="Goudy Old Style" w:cs="Times New Roman"/>
              <w:sz w:val="32"/>
              <w:szCs w:val="32"/>
            </w:rPr>
          </w:pPr>
          <w:r w:rsidRPr="00E41511">
            <w:rPr>
              <w:rFonts w:ascii="Goudy Old Style" w:hAnsi="Goudy Old Style" w:cs="Times New Roman"/>
              <w:sz w:val="32"/>
              <w:szCs w:val="32"/>
            </w:rPr>
            <w:tab/>
          </w:r>
          <w:r w:rsidRPr="00E41511">
            <w:rPr>
              <w:rFonts w:ascii="Goudy Old Style" w:hAnsi="Goudy Old Style" w:cs="Times New Roman"/>
              <w:sz w:val="32"/>
              <w:szCs w:val="32"/>
            </w:rPr>
            <w:tab/>
          </w:r>
          <w:r w:rsidRPr="00E41511">
            <w:rPr>
              <w:rFonts w:ascii="Goudy Old Style" w:hAnsi="Goudy Old Style" w:cs="Times New Roman"/>
              <w:sz w:val="32"/>
              <w:szCs w:val="32"/>
            </w:rPr>
            <w:tab/>
          </w:r>
          <w:r w:rsidR="006B2C4F" w:rsidRPr="00E41511">
            <w:rPr>
              <w:rFonts w:ascii="Goudy Old Style" w:hAnsi="Goudy Old Style" w:cs="Times New Roman"/>
              <w:sz w:val="32"/>
              <w:szCs w:val="32"/>
            </w:rPr>
            <w:t xml:space="preserve">     </w:t>
          </w:r>
          <w:r w:rsidRPr="00E41511">
            <w:rPr>
              <w:rFonts w:ascii="Goudy Old Style" w:hAnsi="Goudy Old Style" w:cs="Times New Roman"/>
              <w:sz w:val="32"/>
              <w:szCs w:val="32"/>
            </w:rPr>
            <w:t>Our Organizational Structure</w:t>
          </w:r>
          <w:r w:rsidRPr="00E41511">
            <w:rPr>
              <w:rFonts w:ascii="Goudy Old Style" w:hAnsi="Goudy Old Style" w:cs="Times New Roman"/>
              <w:sz w:val="32"/>
              <w:szCs w:val="32"/>
            </w:rPr>
            <w:tab/>
          </w:r>
          <w:r w:rsidRPr="00E41511">
            <w:rPr>
              <w:rFonts w:ascii="Goudy Old Style" w:hAnsi="Goudy Old Style" w:cs="Times New Roman"/>
              <w:sz w:val="32"/>
              <w:szCs w:val="32"/>
            </w:rPr>
            <w:tab/>
          </w:r>
          <w:r w:rsidRPr="00E41511">
            <w:rPr>
              <w:rFonts w:ascii="Goudy Old Style" w:hAnsi="Goudy Old Style" w:cs="Times New Roman"/>
              <w:sz w:val="32"/>
              <w:szCs w:val="32"/>
            </w:rPr>
            <w:tab/>
          </w:r>
          <w:r w:rsidR="006B2C4F" w:rsidRPr="00E41511">
            <w:rPr>
              <w:rFonts w:ascii="Goudy Old Style" w:hAnsi="Goudy Old Style" w:cs="Times New Roman"/>
              <w:sz w:val="32"/>
              <w:szCs w:val="32"/>
            </w:rPr>
            <w:t xml:space="preserve">    </w:t>
          </w:r>
          <w:r w:rsidRPr="00E41511">
            <w:rPr>
              <w:rFonts w:ascii="Goudy Old Style" w:hAnsi="Goudy Old Style" w:cs="Times New Roman"/>
              <w:sz w:val="32"/>
              <w:szCs w:val="32"/>
            </w:rPr>
            <w:t>5 to 9</w:t>
          </w:r>
        </w:p>
        <w:p w:rsidR="006B2C4F" w:rsidRPr="00E41511" w:rsidRDefault="006B2C4F" w:rsidP="008C0100">
          <w:pPr>
            <w:spacing w:line="240" w:lineRule="auto"/>
            <w:rPr>
              <w:rFonts w:ascii="Goudy Old Style" w:hAnsi="Goudy Old Style" w:cs="Times New Roman"/>
              <w:sz w:val="32"/>
              <w:szCs w:val="32"/>
            </w:rPr>
          </w:pPr>
          <w:r w:rsidRPr="00E41511">
            <w:rPr>
              <w:rFonts w:ascii="Goudy Old Style" w:hAnsi="Goudy Old Style" w:cs="Times New Roman"/>
              <w:sz w:val="32"/>
              <w:szCs w:val="32"/>
            </w:rPr>
            <w:tab/>
          </w:r>
          <w:r w:rsidRPr="00E41511">
            <w:rPr>
              <w:rFonts w:ascii="Goudy Old Style" w:hAnsi="Goudy Old Style" w:cs="Times New Roman"/>
              <w:sz w:val="32"/>
              <w:szCs w:val="32"/>
            </w:rPr>
            <w:tab/>
          </w:r>
          <w:r w:rsidRPr="00E41511">
            <w:rPr>
              <w:rFonts w:ascii="Goudy Old Style" w:hAnsi="Goudy Old Style" w:cs="Times New Roman"/>
              <w:sz w:val="32"/>
              <w:szCs w:val="32"/>
            </w:rPr>
            <w:tab/>
            <w:t xml:space="preserve">     Projects </w:t>
          </w:r>
          <w:r w:rsidRPr="00E41511">
            <w:rPr>
              <w:rFonts w:ascii="Goudy Old Style" w:hAnsi="Goudy Old Style" w:cs="Times New Roman"/>
              <w:sz w:val="32"/>
              <w:szCs w:val="32"/>
            </w:rPr>
            <w:tab/>
          </w:r>
          <w:r w:rsidRPr="00E41511">
            <w:rPr>
              <w:rFonts w:ascii="Goudy Old Style" w:hAnsi="Goudy Old Style" w:cs="Times New Roman"/>
              <w:sz w:val="32"/>
              <w:szCs w:val="32"/>
            </w:rPr>
            <w:tab/>
          </w:r>
          <w:r w:rsidRPr="00E41511">
            <w:rPr>
              <w:rFonts w:ascii="Goudy Old Style" w:hAnsi="Goudy Old Style" w:cs="Times New Roman"/>
              <w:sz w:val="32"/>
              <w:szCs w:val="32"/>
            </w:rPr>
            <w:tab/>
          </w:r>
          <w:r w:rsidRPr="00E41511">
            <w:rPr>
              <w:rFonts w:ascii="Goudy Old Style" w:hAnsi="Goudy Old Style" w:cs="Times New Roman"/>
              <w:sz w:val="32"/>
              <w:szCs w:val="32"/>
            </w:rPr>
            <w:tab/>
          </w:r>
          <w:r w:rsidRPr="00E41511">
            <w:rPr>
              <w:rFonts w:ascii="Goudy Old Style" w:hAnsi="Goudy Old Style" w:cs="Times New Roman"/>
              <w:sz w:val="32"/>
              <w:szCs w:val="32"/>
            </w:rPr>
            <w:tab/>
          </w:r>
          <w:r w:rsidRPr="00E41511">
            <w:rPr>
              <w:rFonts w:ascii="Goudy Old Style" w:hAnsi="Goudy Old Style" w:cs="Times New Roman"/>
              <w:sz w:val="32"/>
              <w:szCs w:val="32"/>
            </w:rPr>
            <w:tab/>
            <w:t>10 to 11</w:t>
          </w:r>
        </w:p>
        <w:p w:rsidR="006B2C4F" w:rsidRPr="00E41511" w:rsidRDefault="006B2C4F" w:rsidP="008C0100">
          <w:pPr>
            <w:spacing w:line="240" w:lineRule="auto"/>
            <w:rPr>
              <w:rFonts w:ascii="Goudy Old Style" w:hAnsi="Goudy Old Style" w:cs="Times New Roman"/>
              <w:sz w:val="32"/>
              <w:szCs w:val="32"/>
            </w:rPr>
          </w:pPr>
          <w:r w:rsidRPr="00E41511">
            <w:rPr>
              <w:rFonts w:ascii="Goudy Old Style" w:hAnsi="Goudy Old Style" w:cs="Times New Roman"/>
              <w:sz w:val="32"/>
              <w:szCs w:val="32"/>
            </w:rPr>
            <w:tab/>
          </w:r>
          <w:r w:rsidRPr="00E41511">
            <w:rPr>
              <w:rFonts w:ascii="Goudy Old Style" w:hAnsi="Goudy Old Style" w:cs="Times New Roman"/>
              <w:sz w:val="32"/>
              <w:szCs w:val="32"/>
            </w:rPr>
            <w:tab/>
          </w:r>
          <w:r w:rsidRPr="00E41511">
            <w:rPr>
              <w:rFonts w:ascii="Goudy Old Style" w:hAnsi="Goudy Old Style" w:cs="Times New Roman"/>
              <w:sz w:val="32"/>
              <w:szCs w:val="32"/>
            </w:rPr>
            <w:tab/>
            <w:t xml:space="preserve">     Finance system</w:t>
          </w:r>
          <w:r w:rsidRPr="00E41511">
            <w:rPr>
              <w:rFonts w:ascii="Goudy Old Style" w:hAnsi="Goudy Old Style" w:cs="Times New Roman"/>
              <w:sz w:val="32"/>
              <w:szCs w:val="32"/>
            </w:rPr>
            <w:tab/>
          </w:r>
          <w:r w:rsidRPr="00E41511">
            <w:rPr>
              <w:rFonts w:ascii="Goudy Old Style" w:hAnsi="Goudy Old Style" w:cs="Times New Roman"/>
              <w:sz w:val="32"/>
              <w:szCs w:val="32"/>
            </w:rPr>
            <w:tab/>
          </w:r>
          <w:r w:rsidRPr="00E41511">
            <w:rPr>
              <w:rFonts w:ascii="Goudy Old Style" w:hAnsi="Goudy Old Style" w:cs="Times New Roman"/>
              <w:sz w:val="32"/>
              <w:szCs w:val="32"/>
            </w:rPr>
            <w:tab/>
          </w:r>
          <w:r w:rsidRPr="00E41511">
            <w:rPr>
              <w:rFonts w:ascii="Goudy Old Style" w:hAnsi="Goudy Old Style" w:cs="Times New Roman"/>
              <w:sz w:val="32"/>
              <w:szCs w:val="32"/>
            </w:rPr>
            <w:tab/>
          </w:r>
          <w:r w:rsidRPr="00E41511">
            <w:rPr>
              <w:rFonts w:ascii="Goudy Old Style" w:hAnsi="Goudy Old Style" w:cs="Times New Roman"/>
              <w:sz w:val="32"/>
              <w:szCs w:val="32"/>
            </w:rPr>
            <w:tab/>
          </w:r>
          <w:r w:rsidRPr="00E41511">
            <w:rPr>
              <w:rFonts w:ascii="Goudy Old Style" w:hAnsi="Goudy Old Style" w:cs="Times New Roman"/>
              <w:sz w:val="32"/>
              <w:szCs w:val="32"/>
            </w:rPr>
            <w:tab/>
            <w:t>12</w:t>
          </w:r>
        </w:p>
        <w:p w:rsidR="006B2C4F" w:rsidRPr="00E41511" w:rsidRDefault="006B2C4F" w:rsidP="008C0100">
          <w:pPr>
            <w:spacing w:line="240" w:lineRule="auto"/>
            <w:rPr>
              <w:rFonts w:ascii="Goudy Old Style" w:hAnsi="Goudy Old Style" w:cs="Times New Roman"/>
              <w:sz w:val="32"/>
              <w:szCs w:val="32"/>
            </w:rPr>
          </w:pPr>
          <w:r w:rsidRPr="00E41511">
            <w:rPr>
              <w:rFonts w:ascii="Goudy Old Style" w:hAnsi="Goudy Old Style" w:cs="Times New Roman"/>
              <w:sz w:val="32"/>
              <w:szCs w:val="32"/>
            </w:rPr>
            <w:tab/>
          </w:r>
          <w:r w:rsidRPr="00E41511">
            <w:rPr>
              <w:rFonts w:ascii="Goudy Old Style" w:hAnsi="Goudy Old Style" w:cs="Times New Roman"/>
              <w:sz w:val="32"/>
              <w:szCs w:val="32"/>
            </w:rPr>
            <w:tab/>
          </w:r>
          <w:r w:rsidRPr="00E41511">
            <w:rPr>
              <w:rFonts w:ascii="Goudy Old Style" w:hAnsi="Goudy Old Style" w:cs="Times New Roman"/>
              <w:sz w:val="32"/>
              <w:szCs w:val="32"/>
            </w:rPr>
            <w:tab/>
            <w:t xml:space="preserve">     Logistics and Procurement System</w:t>
          </w:r>
          <w:r w:rsidRPr="00E41511">
            <w:rPr>
              <w:rFonts w:ascii="Goudy Old Style" w:hAnsi="Goudy Old Style" w:cs="Times New Roman"/>
              <w:sz w:val="32"/>
              <w:szCs w:val="32"/>
            </w:rPr>
            <w:tab/>
          </w:r>
          <w:r w:rsidRPr="00E41511">
            <w:rPr>
              <w:rFonts w:ascii="Goudy Old Style" w:hAnsi="Goudy Old Style" w:cs="Times New Roman"/>
              <w:sz w:val="32"/>
              <w:szCs w:val="32"/>
            </w:rPr>
            <w:tab/>
          </w:r>
          <w:r w:rsidRPr="00E41511">
            <w:rPr>
              <w:rFonts w:ascii="Goudy Old Style" w:hAnsi="Goudy Old Style" w:cs="Times New Roman"/>
              <w:sz w:val="32"/>
              <w:szCs w:val="32"/>
            </w:rPr>
            <w:tab/>
            <w:t>13</w:t>
          </w:r>
        </w:p>
        <w:p w:rsidR="006B2C4F" w:rsidRPr="00E41511" w:rsidRDefault="00781AD8" w:rsidP="008C0100">
          <w:pPr>
            <w:spacing w:line="240" w:lineRule="auto"/>
            <w:rPr>
              <w:rFonts w:ascii="Goudy Old Style" w:hAnsi="Goudy Old Style" w:cs="Times New Roman"/>
              <w:sz w:val="32"/>
              <w:szCs w:val="32"/>
            </w:rPr>
          </w:pPr>
          <w:r>
            <w:rPr>
              <w:rFonts w:ascii="Goudy Old Style" w:hAnsi="Goudy Old Style" w:cs="Times New Roman"/>
              <w:sz w:val="32"/>
              <w:szCs w:val="32"/>
            </w:rPr>
            <w:tab/>
          </w:r>
          <w:r>
            <w:rPr>
              <w:rFonts w:ascii="Goudy Old Style" w:hAnsi="Goudy Old Style" w:cs="Times New Roman"/>
              <w:sz w:val="32"/>
              <w:szCs w:val="32"/>
            </w:rPr>
            <w:tab/>
          </w:r>
          <w:r>
            <w:rPr>
              <w:rFonts w:ascii="Goudy Old Style" w:hAnsi="Goudy Old Style" w:cs="Times New Roman"/>
              <w:sz w:val="32"/>
              <w:szCs w:val="32"/>
            </w:rPr>
            <w:tab/>
            <w:t xml:space="preserve">   </w:t>
          </w:r>
        </w:p>
        <w:p w:rsidR="006B2C4F" w:rsidRDefault="006B2C4F">
          <w:pPr>
            <w:rPr>
              <w:rFonts w:ascii="Goudy Old Style" w:hAnsi="Goudy Old Style" w:cs="Times New Roman"/>
              <w:b/>
              <w:sz w:val="32"/>
              <w:szCs w:val="32"/>
            </w:rPr>
          </w:pPr>
        </w:p>
        <w:p w:rsidR="00E41511" w:rsidRPr="00E41511" w:rsidRDefault="00C80EDE" w:rsidP="00E41511">
          <w:pPr>
            <w:rPr>
              <w:rFonts w:ascii="Goudy Old Style" w:hAnsi="Goudy Old Style" w:cs="Times New Roman"/>
              <w:b/>
              <w:sz w:val="32"/>
              <w:szCs w:val="32"/>
            </w:rPr>
          </w:pPr>
          <w:r>
            <w:rPr>
              <w:rFonts w:ascii="Goudy Old Style" w:hAnsi="Goudy Old Style" w:cs="Times New Roman"/>
              <w:b/>
              <w:sz w:val="32"/>
              <w:szCs w:val="32"/>
            </w:rPr>
            <w:tab/>
          </w:r>
          <w:r>
            <w:rPr>
              <w:rFonts w:ascii="Goudy Old Style" w:hAnsi="Goudy Old Style" w:cs="Times New Roman"/>
              <w:b/>
              <w:sz w:val="32"/>
              <w:szCs w:val="32"/>
            </w:rPr>
            <w:tab/>
          </w:r>
        </w:p>
      </w:sdtContent>
    </w:sdt>
    <w:p w:rsidR="00D75B30" w:rsidRPr="00E41511" w:rsidRDefault="00A10DAD" w:rsidP="00E41511">
      <w:pPr>
        <w:rPr>
          <w:rFonts w:ascii="Goudy Old Style" w:hAnsi="Goudy Old Style" w:cs="Times New Roman"/>
          <w:sz w:val="32"/>
          <w:szCs w:val="32"/>
        </w:rPr>
      </w:pPr>
      <w:r w:rsidRPr="00A10DAD">
        <w:rPr>
          <w:sz w:val="24"/>
          <w:szCs w:val="24"/>
        </w:rPr>
        <w:lastRenderedPageBreak/>
        <w:pict>
          <v:group id="_x0000_s1026" style="position:absolute;margin-left:73.3pt;margin-top:-57.75pt;width:284.25pt;height:119.85pt;z-index:251658240" coordorigin="10783,10897" coordsize="484,286">
            <v:group id="_x0000_s1027" style="position:absolute;left:10783;top:10897;width:484;height:287" coordorigin="10907,10896" coordsize="311,253">
              <v:rect id="_x0000_s1028" style="position:absolute;left:10907;top:10896;width:311;height:254;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8" o:title="download"/>
                <v:shadow color="#ccc"/>
                <v:path o:extrusionok="f"/>
                <o:lock v:ext="edit" aspectratio="t"/>
              </v:rect>
              <v:group id="_x0000_s1029" style="position:absolute;left:10953;top:10963;width:208;height:100" coordorigin="10722,10930" coordsize="229,116">
                <v:group id="_x0000_s1030" style="position:absolute;left:10743;top:10930;width:196;height:75" coordorigin="10732,10873" coordsize="248,74">
                  <v:rect id="_x0000_s1031" style="position:absolute;left:10732;top:10873;width:249;height:75;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v:textbox inset="2.88pt,2.88pt,2.88pt,2.88pt"/>
                  </v:rect>
                  <v:oval id="_x0000_s1032" style="position:absolute;left:10739;top:10895;width:238;height:33;rotation:347;visibility:visible;mso-wrap-edited:f;mso-wrap-distance-left:2.88pt;mso-wrap-distance-top:2.88pt;mso-wrap-distance-right:2.88pt;mso-wrap-distance-bottom:2.88pt" fillcolor="#990" stroked="f" strokecolor="black [0]" strokeweight="0" insetpen="t" o:cliptowrap="t">
                    <v:stroke>
                      <o:left v:ext="view" color="black [0]"/>
                      <o:top v:ext="view" color="black [0]"/>
                      <o:right v:ext="view" color="black [0]"/>
                      <o:bottom v:ext="view" color="black [0]"/>
                      <o:column v:ext="view" color="black [0]"/>
                    </v:stroke>
                    <v:shadow color="#ccc"/>
                    <v:textbox inset="2.88pt,2.88pt,2.88pt,2.88pt"/>
                  </v:oval>
                  <v:oval id="_x0000_s1033" style="position:absolute;left:10734;top:10893;width:245;height:32;rotation:347;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v:textbox inset="2.88pt,2.88pt,2.88pt,2.88pt"/>
                  </v:oval>
                </v:group>
                <v:oval id="_x0000_s1034" style="position:absolute;left:10781;top:10953;width:118;height:85;mso-wrap-distance-left:2.88pt;mso-wrap-distance-top:2.88pt;mso-wrap-distance-right:2.88pt;mso-wrap-distance-bottom:2.88pt" o:preferrelative="t" filled="f" strokecolor="#f2f2f2" strokeweight="5pt" insetpen="t" o:cliptowrap="t">
                  <v:stroke>
                    <o:left v:ext="view" color="black [0]"/>
                    <o:top v:ext="view" color="black [0]"/>
                    <o:right v:ext="view" color="black [0]"/>
                    <o:bottom v:ext="view" color="black [0]"/>
                    <o:column v:ext="view" color="black [0]"/>
                  </v:stroke>
                  <v:imagedata r:id="rId9" o:title="Mountain-Ranges-Colorado-2"/>
                  <v:shadow on="t" color="#b2b2b2" opacity=".5" offset="5pt,6pt"/>
                  <v:path o:extrusionok="f"/>
                  <o:lock v:ext="edit" aspectratio="t"/>
                </v:oval>
                <v:rect id="_x0000_s1035" style="position:absolute;left:10722;top:10983;width:229;height:64;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10" o:title=""/>
                  <v:shadow color="#ccc"/>
                  <v:path o:extrusionok="f"/>
                  <o:lock v:ext="edit" aspectratio="t"/>
                </v:rect>
              </v:group>
            </v:group>
            <v:rect id="_x0000_s1036" style="position:absolute;left:10990;top:11039;width:75;height:8;mso-wrap-distance-left:2.88pt;mso-wrap-distance-top:2.88pt;mso-wrap-distance-right:2.88pt;mso-wrap-distance-bottom:2.88pt" fillcolor="#b8b8b8" strokecolor="black [0]" insetpen="t" o:cliptowrap="t">
              <v:stroke>
                <o:left v:ext="view" color="black [0]"/>
                <o:top v:ext="view" color="black [0]"/>
                <o:right v:ext="view" color="black [0]"/>
                <o:bottom v:ext="view" color="black [0]"/>
                <o:column v:ext="view" color="black [0]"/>
              </v:stroke>
              <v:shadow color="#ccc"/>
              <v:textbox inset="2.88pt,2.88pt,2.88pt,2.88pt"/>
            </v:rect>
          </v:group>
        </w:pict>
      </w:r>
    </w:p>
    <w:p w:rsidR="00D75B30" w:rsidRDefault="00D75B30" w:rsidP="0070095F">
      <w:pPr>
        <w:pStyle w:val="Title"/>
        <w:jc w:val="center"/>
      </w:pPr>
    </w:p>
    <w:p w:rsidR="00D75B30" w:rsidRPr="00D75B30" w:rsidRDefault="00D75B30" w:rsidP="00D75B30">
      <w:pPr>
        <w:pStyle w:val="Title"/>
        <w:jc w:val="center"/>
        <w:rPr>
          <w:b/>
          <w:bCs/>
          <w:color w:val="0F243E" w:themeColor="text2" w:themeShade="80"/>
          <w:sz w:val="28"/>
          <w:szCs w:val="28"/>
        </w:rPr>
      </w:pPr>
      <w:r w:rsidRPr="00D75B30">
        <w:rPr>
          <w:b/>
          <w:bCs/>
          <w:color w:val="0F243E" w:themeColor="text2" w:themeShade="80"/>
          <w:sz w:val="28"/>
          <w:szCs w:val="28"/>
        </w:rPr>
        <w:t>KUSH EMERGENCY RELEIF AN</w:t>
      </w:r>
      <w:r w:rsidR="00E327BC">
        <w:rPr>
          <w:b/>
          <w:bCs/>
          <w:color w:val="0F243E" w:themeColor="text2" w:themeShade="80"/>
          <w:sz w:val="28"/>
          <w:szCs w:val="28"/>
        </w:rPr>
        <w:t>D DEVELOPMENT ORGANIZATION (KER</w:t>
      </w:r>
      <w:r w:rsidRPr="00D75B30">
        <w:rPr>
          <w:b/>
          <w:bCs/>
          <w:color w:val="0F243E" w:themeColor="text2" w:themeShade="80"/>
          <w:sz w:val="28"/>
          <w:szCs w:val="28"/>
        </w:rPr>
        <w:t>DO)</w:t>
      </w:r>
    </w:p>
    <w:p w:rsidR="003C260F" w:rsidRPr="00F14C20" w:rsidRDefault="003C260F" w:rsidP="0070095F">
      <w:pPr>
        <w:pStyle w:val="Title"/>
        <w:jc w:val="center"/>
      </w:pPr>
      <w:r w:rsidRPr="00F14C20">
        <w:t>PREFACE</w:t>
      </w:r>
    </w:p>
    <w:p w:rsidR="003810E3" w:rsidRPr="00E22E2F" w:rsidRDefault="00943D63" w:rsidP="003810E3">
      <w:pPr>
        <w:jc w:val="both"/>
        <w:rPr>
          <w:rFonts w:ascii="Goudy Old Style" w:hAnsi="Goudy Old Style"/>
          <w:b/>
          <w:bCs/>
          <w:sz w:val="32"/>
          <w:szCs w:val="32"/>
          <w:u w:val="single"/>
        </w:rPr>
      </w:pPr>
      <w:r w:rsidRPr="00E22E2F">
        <w:rPr>
          <w:rFonts w:ascii="Goudy Old Style" w:hAnsi="Goudy Old Style"/>
          <w:b/>
          <w:bCs/>
          <w:sz w:val="32"/>
          <w:szCs w:val="32"/>
          <w:u w:val="single"/>
        </w:rPr>
        <w:t>About KER</w:t>
      </w:r>
      <w:r w:rsidR="003810E3" w:rsidRPr="00E22E2F">
        <w:rPr>
          <w:rFonts w:ascii="Goudy Old Style" w:hAnsi="Goudy Old Style"/>
          <w:b/>
          <w:bCs/>
          <w:sz w:val="32"/>
          <w:szCs w:val="32"/>
          <w:u w:val="single"/>
        </w:rPr>
        <w:t>DO</w:t>
      </w:r>
    </w:p>
    <w:p w:rsidR="00943D63" w:rsidRPr="00131576" w:rsidRDefault="00943D63" w:rsidP="00943D63">
      <w:pPr>
        <w:jc w:val="both"/>
        <w:rPr>
          <w:rFonts w:ascii="Goudy Old Style" w:hAnsi="Goudy Old Style"/>
          <w:sz w:val="32"/>
          <w:szCs w:val="32"/>
        </w:rPr>
      </w:pPr>
      <w:r w:rsidRPr="00131576">
        <w:rPr>
          <w:rFonts w:ascii="Goudy Old Style" w:hAnsi="Goudy Old Style"/>
          <w:sz w:val="32"/>
          <w:szCs w:val="32"/>
        </w:rPr>
        <w:t xml:space="preserve">KERDO </w:t>
      </w:r>
      <w:r w:rsidR="00280806" w:rsidRPr="00131576">
        <w:rPr>
          <w:rFonts w:ascii="Goudy Old Style" w:hAnsi="Goudy Old Style"/>
          <w:sz w:val="32"/>
          <w:szCs w:val="32"/>
        </w:rPr>
        <w:t xml:space="preserve">initially known as LDO </w:t>
      </w:r>
      <w:r w:rsidRPr="00131576">
        <w:rPr>
          <w:rFonts w:ascii="Goudy Old Style" w:hAnsi="Goudy Old Style"/>
          <w:sz w:val="32"/>
          <w:szCs w:val="32"/>
        </w:rPr>
        <w:t>is a community based organization es</w:t>
      </w:r>
      <w:r w:rsidR="00EF1A6B" w:rsidRPr="00131576">
        <w:rPr>
          <w:rFonts w:ascii="Goudy Old Style" w:hAnsi="Goudy Old Style"/>
          <w:sz w:val="32"/>
          <w:szCs w:val="32"/>
        </w:rPr>
        <w:t xml:space="preserve">tablished in 2005 to represent </w:t>
      </w:r>
      <w:r w:rsidRPr="00131576">
        <w:rPr>
          <w:rFonts w:ascii="Goudy Old Style" w:hAnsi="Goudy Old Style"/>
          <w:sz w:val="32"/>
          <w:szCs w:val="32"/>
        </w:rPr>
        <w:t xml:space="preserve">and raise the concern of Nuba people, contribute for access to livelihood through relief and rehabilitations, Seek for justice, peaceful and sustainable development. Beside relief and development roles played by KERDO, it also solicits and support for capacity building programs for the staff and the local authority. Moreover, KERDO assumes an advocacy role through awareness and campaigns, which aims at sensitizing and drawing the attention of the international community to the plight for the Nuba people especially in their sufferings and struggles for life. It is legally registered under Sudan Relief and Rehabilitation Commission (SRRC). The main headquarter of our operation site is in Nuba Mountains/South Kordofan State (specifically based </w:t>
      </w:r>
      <w:r w:rsidR="00EF1A6B" w:rsidRPr="00131576">
        <w:rPr>
          <w:rFonts w:ascii="Goudy Old Style" w:hAnsi="Goudy Old Style"/>
          <w:sz w:val="32"/>
          <w:szCs w:val="32"/>
        </w:rPr>
        <w:t xml:space="preserve">in Heiban County </w:t>
      </w:r>
      <w:r w:rsidR="00663825" w:rsidRPr="00131576">
        <w:rPr>
          <w:rFonts w:ascii="Goudy Old Style" w:hAnsi="Goudy Old Style"/>
          <w:sz w:val="32"/>
          <w:szCs w:val="32"/>
        </w:rPr>
        <w:t>(</w:t>
      </w:r>
      <w:r w:rsidR="00EF1A6B" w:rsidRPr="00131576">
        <w:rPr>
          <w:rFonts w:ascii="Goudy Old Style" w:hAnsi="Goudy Old Style"/>
          <w:sz w:val="32"/>
          <w:szCs w:val="32"/>
        </w:rPr>
        <w:t>with possible extension to other counties)</w:t>
      </w:r>
      <w:r w:rsidRPr="00131576">
        <w:rPr>
          <w:rFonts w:ascii="Goudy Old Style" w:hAnsi="Goudy Old Style"/>
          <w:sz w:val="32"/>
          <w:szCs w:val="32"/>
        </w:rPr>
        <w:t>.</w:t>
      </w:r>
    </w:p>
    <w:p w:rsidR="003810E3" w:rsidRDefault="003810E3" w:rsidP="003810E3">
      <w:pPr>
        <w:jc w:val="both"/>
        <w:rPr>
          <w:rFonts w:ascii="Goudy Old Style" w:hAnsi="Goudy Old Style"/>
        </w:rPr>
      </w:pPr>
      <w:r>
        <w:rPr>
          <w:rFonts w:ascii="Goudy Old Style" w:hAnsi="Goudy Old Style"/>
          <w:b/>
          <w:bCs/>
          <w:sz w:val="32"/>
          <w:szCs w:val="32"/>
          <w:u w:val="single"/>
        </w:rPr>
        <w:t>Our Mission:</w:t>
      </w:r>
    </w:p>
    <w:p w:rsidR="003810E3" w:rsidRPr="00131576" w:rsidRDefault="003810E3" w:rsidP="003810E3">
      <w:pPr>
        <w:jc w:val="both"/>
        <w:rPr>
          <w:rFonts w:ascii="Goudy Old Style" w:hAnsi="Goudy Old Style"/>
          <w:sz w:val="32"/>
          <w:szCs w:val="32"/>
        </w:rPr>
      </w:pPr>
      <w:r w:rsidRPr="00131576">
        <w:rPr>
          <w:rFonts w:ascii="Goudy Old Style" w:hAnsi="Goudy Old Style"/>
          <w:sz w:val="32"/>
          <w:szCs w:val="32"/>
        </w:rPr>
        <w:t>Our core missions are;</w:t>
      </w:r>
    </w:p>
    <w:p w:rsidR="003810E3" w:rsidRPr="00131576" w:rsidRDefault="003810E3" w:rsidP="003810E3">
      <w:pPr>
        <w:pStyle w:val="ListParagraph"/>
        <w:numPr>
          <w:ilvl w:val="0"/>
          <w:numId w:val="1"/>
        </w:numPr>
        <w:jc w:val="both"/>
        <w:rPr>
          <w:rFonts w:ascii="Goudy Old Style" w:hAnsi="Goudy Old Style"/>
          <w:sz w:val="32"/>
          <w:szCs w:val="32"/>
        </w:rPr>
      </w:pPr>
      <w:r w:rsidRPr="00131576">
        <w:rPr>
          <w:rFonts w:ascii="Goudy Old Style" w:hAnsi="Goudy Old Style"/>
          <w:sz w:val="32"/>
          <w:szCs w:val="32"/>
        </w:rPr>
        <w:t>To improve the livelihood of the local commun</w:t>
      </w:r>
      <w:r w:rsidR="00EF1A6B" w:rsidRPr="00131576">
        <w:rPr>
          <w:rFonts w:ascii="Goudy Old Style" w:hAnsi="Goudy Old Style"/>
          <w:sz w:val="32"/>
          <w:szCs w:val="32"/>
        </w:rPr>
        <w:t>ities within Nuba Mountains</w:t>
      </w:r>
      <w:r w:rsidRPr="00131576">
        <w:rPr>
          <w:rFonts w:ascii="Goudy Old Style" w:hAnsi="Goudy Old Style"/>
          <w:sz w:val="32"/>
          <w:szCs w:val="32"/>
        </w:rPr>
        <w:t xml:space="preserve"> through provision of basic needs and services.</w:t>
      </w:r>
    </w:p>
    <w:p w:rsidR="003810E3" w:rsidRPr="00131576" w:rsidRDefault="003810E3" w:rsidP="003810E3">
      <w:pPr>
        <w:pStyle w:val="ListParagraph"/>
        <w:numPr>
          <w:ilvl w:val="0"/>
          <w:numId w:val="1"/>
        </w:numPr>
        <w:jc w:val="both"/>
        <w:rPr>
          <w:rFonts w:ascii="Goudy Old Style" w:hAnsi="Goudy Old Style"/>
          <w:sz w:val="32"/>
          <w:szCs w:val="32"/>
        </w:rPr>
      </w:pPr>
      <w:r w:rsidRPr="00131576">
        <w:rPr>
          <w:rFonts w:ascii="Goudy Old Style" w:hAnsi="Goudy Old Style"/>
          <w:sz w:val="32"/>
          <w:szCs w:val="32"/>
        </w:rPr>
        <w:t>Build the capacity for the communities towards attendance of just, peaceful and sustaina</w:t>
      </w:r>
      <w:r w:rsidR="00A36A3C" w:rsidRPr="00131576">
        <w:rPr>
          <w:rFonts w:ascii="Goudy Old Style" w:hAnsi="Goudy Old Style"/>
          <w:sz w:val="32"/>
          <w:szCs w:val="32"/>
        </w:rPr>
        <w:t>ble developments in Nuba Mountains.</w:t>
      </w:r>
    </w:p>
    <w:p w:rsidR="003810E3" w:rsidRPr="00131576" w:rsidRDefault="003810E3" w:rsidP="003810E3">
      <w:pPr>
        <w:pStyle w:val="ListParagraph"/>
        <w:numPr>
          <w:ilvl w:val="0"/>
          <w:numId w:val="1"/>
        </w:numPr>
        <w:jc w:val="both"/>
        <w:rPr>
          <w:rFonts w:ascii="Goudy Old Style" w:hAnsi="Goudy Old Style"/>
          <w:sz w:val="32"/>
          <w:szCs w:val="32"/>
        </w:rPr>
      </w:pPr>
      <w:r w:rsidRPr="00131576">
        <w:rPr>
          <w:rFonts w:ascii="Goudy Old Style" w:hAnsi="Goudy Old Style"/>
          <w:sz w:val="32"/>
          <w:szCs w:val="32"/>
        </w:rPr>
        <w:lastRenderedPageBreak/>
        <w:t xml:space="preserve">Report crimes against humanity in the Nuba </w:t>
      </w:r>
      <w:r w:rsidR="00F231A6" w:rsidRPr="00131576">
        <w:rPr>
          <w:rFonts w:ascii="Goudy Old Style" w:hAnsi="Goudy Old Style"/>
          <w:sz w:val="32"/>
          <w:szCs w:val="32"/>
        </w:rPr>
        <w:t>Mountains</w:t>
      </w:r>
      <w:r w:rsidRPr="00131576">
        <w:rPr>
          <w:rFonts w:ascii="Goudy Old Style" w:hAnsi="Goudy Old Style"/>
          <w:sz w:val="32"/>
          <w:szCs w:val="32"/>
        </w:rPr>
        <w:t xml:space="preserve"> to the international </w:t>
      </w:r>
      <w:r w:rsidR="00A1329B" w:rsidRPr="00131576">
        <w:rPr>
          <w:rFonts w:ascii="Goudy Old Style" w:hAnsi="Goudy Old Style"/>
          <w:sz w:val="32"/>
          <w:szCs w:val="32"/>
        </w:rPr>
        <w:t>community’s</w:t>
      </w:r>
      <w:r w:rsidRPr="00131576">
        <w:rPr>
          <w:rFonts w:ascii="Goudy Old Style" w:hAnsi="Goudy Old Style"/>
          <w:sz w:val="32"/>
          <w:szCs w:val="32"/>
        </w:rPr>
        <w:t xml:space="preserve"> for intervention and peace consolidations</w:t>
      </w:r>
      <w:r w:rsidR="00A36A3C" w:rsidRPr="00131576">
        <w:rPr>
          <w:rFonts w:ascii="Goudy Old Style" w:hAnsi="Goudy Old Style"/>
          <w:sz w:val="32"/>
          <w:szCs w:val="32"/>
        </w:rPr>
        <w:t>.</w:t>
      </w:r>
    </w:p>
    <w:p w:rsidR="003810E3" w:rsidRPr="00131576" w:rsidRDefault="003810E3" w:rsidP="003810E3">
      <w:pPr>
        <w:pStyle w:val="ListParagraph"/>
        <w:numPr>
          <w:ilvl w:val="0"/>
          <w:numId w:val="1"/>
        </w:numPr>
        <w:jc w:val="both"/>
        <w:rPr>
          <w:rFonts w:ascii="Goudy Old Style" w:hAnsi="Goudy Old Style"/>
          <w:sz w:val="32"/>
          <w:szCs w:val="32"/>
        </w:rPr>
      </w:pPr>
      <w:r w:rsidRPr="00131576">
        <w:rPr>
          <w:rFonts w:ascii="Goudy Old Style" w:hAnsi="Goudy Old Style"/>
          <w:sz w:val="32"/>
          <w:szCs w:val="32"/>
        </w:rPr>
        <w:t>Enhance peaceful co</w:t>
      </w:r>
      <w:r w:rsidR="00A36A3C" w:rsidRPr="00131576">
        <w:rPr>
          <w:rFonts w:ascii="Goudy Old Style" w:hAnsi="Goudy Old Style"/>
          <w:sz w:val="32"/>
          <w:szCs w:val="32"/>
        </w:rPr>
        <w:t>existence among the Nuba people</w:t>
      </w:r>
      <w:r w:rsidR="00F231A6" w:rsidRPr="00131576">
        <w:rPr>
          <w:rFonts w:ascii="Goudy Old Style" w:hAnsi="Goudy Old Style"/>
          <w:sz w:val="32"/>
          <w:szCs w:val="32"/>
        </w:rPr>
        <w:t>.</w:t>
      </w:r>
    </w:p>
    <w:p w:rsidR="008965FE" w:rsidRPr="00131576" w:rsidRDefault="008965FE" w:rsidP="008965FE">
      <w:pPr>
        <w:pStyle w:val="ListParagraph"/>
        <w:jc w:val="both"/>
        <w:rPr>
          <w:rFonts w:ascii="Goudy Old Style" w:hAnsi="Goudy Old Style"/>
          <w:sz w:val="32"/>
          <w:szCs w:val="32"/>
        </w:rPr>
      </w:pPr>
    </w:p>
    <w:p w:rsidR="003810E3" w:rsidRPr="00131576" w:rsidRDefault="003810E3" w:rsidP="003810E3">
      <w:pPr>
        <w:jc w:val="both"/>
        <w:rPr>
          <w:rFonts w:ascii="Goudy Old Style" w:hAnsi="Goudy Old Style"/>
          <w:b/>
          <w:sz w:val="32"/>
          <w:szCs w:val="32"/>
          <w:u w:val="single"/>
        </w:rPr>
      </w:pPr>
      <w:r w:rsidRPr="00131576">
        <w:rPr>
          <w:rFonts w:ascii="Goudy Old Style" w:hAnsi="Goudy Old Style"/>
          <w:b/>
          <w:sz w:val="32"/>
          <w:szCs w:val="32"/>
          <w:u w:val="single"/>
        </w:rPr>
        <w:t>Our Vision:</w:t>
      </w:r>
    </w:p>
    <w:p w:rsidR="003810E3" w:rsidRPr="00131576" w:rsidRDefault="003810E3" w:rsidP="003810E3">
      <w:pPr>
        <w:pStyle w:val="ListParagraph"/>
        <w:numPr>
          <w:ilvl w:val="0"/>
          <w:numId w:val="2"/>
        </w:numPr>
        <w:jc w:val="both"/>
        <w:rPr>
          <w:rFonts w:ascii="Goudy Old Style" w:hAnsi="Goudy Old Style"/>
          <w:sz w:val="32"/>
          <w:szCs w:val="32"/>
        </w:rPr>
      </w:pPr>
      <w:r w:rsidRPr="00131576">
        <w:rPr>
          <w:rFonts w:ascii="Goudy Old Style" w:hAnsi="Goudy Old Style"/>
          <w:sz w:val="32"/>
          <w:szCs w:val="32"/>
        </w:rPr>
        <w:t>Our vision is to create Just, peaceful, equitable and developed society for all the Sudanese regardless of their ethnicity</w:t>
      </w:r>
      <w:r w:rsidR="00F231A6" w:rsidRPr="00131576">
        <w:rPr>
          <w:rFonts w:ascii="Goudy Old Style" w:hAnsi="Goudy Old Style"/>
          <w:sz w:val="32"/>
          <w:szCs w:val="32"/>
        </w:rPr>
        <w:t>,</w:t>
      </w:r>
      <w:r w:rsidRPr="00131576">
        <w:rPr>
          <w:rFonts w:ascii="Goudy Old Style" w:hAnsi="Goudy Old Style"/>
          <w:sz w:val="32"/>
          <w:szCs w:val="32"/>
        </w:rPr>
        <w:t xml:space="preserve"> race, religion and color.</w:t>
      </w:r>
    </w:p>
    <w:p w:rsidR="003810E3" w:rsidRPr="00131576" w:rsidRDefault="003810E3" w:rsidP="003810E3">
      <w:pPr>
        <w:jc w:val="both"/>
        <w:rPr>
          <w:rFonts w:ascii="Goudy Old Style" w:hAnsi="Goudy Old Style"/>
          <w:b/>
          <w:sz w:val="32"/>
          <w:szCs w:val="32"/>
          <w:u w:val="single"/>
        </w:rPr>
      </w:pPr>
      <w:r w:rsidRPr="00131576">
        <w:rPr>
          <w:rFonts w:ascii="Goudy Old Style" w:hAnsi="Goudy Old Style"/>
          <w:b/>
          <w:sz w:val="32"/>
          <w:szCs w:val="32"/>
          <w:u w:val="single"/>
        </w:rPr>
        <w:t>Our Goals:</w:t>
      </w:r>
    </w:p>
    <w:p w:rsidR="003810E3" w:rsidRPr="00131576" w:rsidRDefault="003810E3" w:rsidP="003810E3">
      <w:pPr>
        <w:jc w:val="both"/>
        <w:rPr>
          <w:rFonts w:ascii="Goudy Old Style" w:hAnsi="Goudy Old Style"/>
          <w:bCs/>
          <w:sz w:val="32"/>
          <w:szCs w:val="32"/>
        </w:rPr>
      </w:pPr>
      <w:r w:rsidRPr="00131576">
        <w:rPr>
          <w:rFonts w:ascii="Goudy Old Style" w:hAnsi="Goudy Old Style"/>
          <w:bCs/>
          <w:sz w:val="32"/>
          <w:szCs w:val="32"/>
        </w:rPr>
        <w:t>We feature to sustain lives, harmonize people, develop a peaceful and prosperous society that is socially, economically and politically open for all the Sudanese people among others.</w:t>
      </w:r>
    </w:p>
    <w:p w:rsidR="00D55AB5" w:rsidRPr="00131576" w:rsidRDefault="00B53E95">
      <w:pPr>
        <w:rPr>
          <w:rFonts w:ascii="Goudy Old Style" w:hAnsi="Goudy Old Style"/>
          <w:b/>
          <w:sz w:val="32"/>
          <w:szCs w:val="32"/>
          <w:u w:val="single"/>
        </w:rPr>
      </w:pPr>
      <w:r w:rsidRPr="00131576">
        <w:rPr>
          <w:rFonts w:ascii="Goudy Old Style" w:hAnsi="Goudy Old Style"/>
          <w:b/>
          <w:sz w:val="32"/>
          <w:szCs w:val="32"/>
          <w:u w:val="single"/>
        </w:rPr>
        <w:t xml:space="preserve">Core </w:t>
      </w:r>
      <w:r w:rsidR="00E412F6" w:rsidRPr="00131576">
        <w:rPr>
          <w:rFonts w:ascii="Goudy Old Style" w:hAnsi="Goudy Old Style"/>
          <w:b/>
          <w:sz w:val="32"/>
          <w:szCs w:val="32"/>
          <w:u w:val="single"/>
        </w:rPr>
        <w:t>Values and Principles</w:t>
      </w:r>
    </w:p>
    <w:p w:rsidR="00B53E95" w:rsidRPr="00131576" w:rsidRDefault="00B53E95" w:rsidP="00B53E95">
      <w:pPr>
        <w:jc w:val="both"/>
        <w:rPr>
          <w:rFonts w:ascii="Goudy Old Style" w:hAnsi="Goudy Old Style"/>
          <w:b/>
          <w:bCs/>
          <w:sz w:val="32"/>
          <w:szCs w:val="32"/>
        </w:rPr>
      </w:pPr>
      <w:r w:rsidRPr="00131576">
        <w:rPr>
          <w:rFonts w:ascii="Goudy Old Style" w:hAnsi="Goudy Old Style"/>
          <w:bCs/>
          <w:sz w:val="32"/>
          <w:szCs w:val="32"/>
        </w:rPr>
        <w:t xml:space="preserve">KERDO being an organization, we entirely believe in these </w:t>
      </w:r>
      <w:r w:rsidR="00EF1A6B" w:rsidRPr="00131576">
        <w:rPr>
          <w:rFonts w:ascii="Goudy Old Style" w:hAnsi="Goudy Old Style"/>
          <w:bCs/>
          <w:sz w:val="32"/>
          <w:szCs w:val="32"/>
        </w:rPr>
        <w:t>values,</w:t>
      </w:r>
      <w:r w:rsidR="00E412F6" w:rsidRPr="00131576">
        <w:rPr>
          <w:rFonts w:ascii="Goudy Old Style" w:hAnsi="Goudy Old Style"/>
          <w:sz w:val="32"/>
          <w:szCs w:val="32"/>
        </w:rPr>
        <w:t xml:space="preserve"> set of rules or principle to govern our conducts.</w:t>
      </w:r>
    </w:p>
    <w:p w:rsidR="00E412F6" w:rsidRPr="00131576" w:rsidRDefault="00B53E95" w:rsidP="00E412F6">
      <w:pPr>
        <w:numPr>
          <w:ilvl w:val="0"/>
          <w:numId w:val="3"/>
        </w:numPr>
        <w:spacing w:after="0" w:line="240" w:lineRule="auto"/>
        <w:jc w:val="both"/>
        <w:rPr>
          <w:rFonts w:ascii="Goudy Old Style" w:hAnsi="Goudy Old Style"/>
          <w:sz w:val="32"/>
          <w:szCs w:val="32"/>
        </w:rPr>
      </w:pPr>
      <w:r w:rsidRPr="00131576">
        <w:rPr>
          <w:rFonts w:ascii="Goudy Old Style" w:hAnsi="Goudy Old Style"/>
          <w:sz w:val="32"/>
          <w:szCs w:val="32"/>
        </w:rPr>
        <w:t>Self-reliance</w:t>
      </w:r>
    </w:p>
    <w:p w:rsidR="00B53E95" w:rsidRPr="00131576" w:rsidRDefault="00E412F6" w:rsidP="00E412F6">
      <w:pPr>
        <w:numPr>
          <w:ilvl w:val="0"/>
          <w:numId w:val="3"/>
        </w:numPr>
        <w:spacing w:after="0" w:line="240" w:lineRule="auto"/>
        <w:jc w:val="both"/>
        <w:rPr>
          <w:rFonts w:ascii="Goudy Old Style" w:hAnsi="Goudy Old Style"/>
          <w:sz w:val="32"/>
          <w:szCs w:val="32"/>
        </w:rPr>
      </w:pPr>
      <w:r w:rsidRPr="00131576">
        <w:rPr>
          <w:rFonts w:ascii="Goudy Old Style" w:hAnsi="Goudy Old Style"/>
          <w:sz w:val="32"/>
          <w:szCs w:val="32"/>
        </w:rPr>
        <w:t>Our own integrity &amp;</w:t>
      </w:r>
      <w:r w:rsidR="000502C9" w:rsidRPr="00131576">
        <w:rPr>
          <w:rFonts w:ascii="Goudy Old Style" w:hAnsi="Goudy Old Style"/>
          <w:sz w:val="32"/>
          <w:szCs w:val="32"/>
        </w:rPr>
        <w:t>culture of</w:t>
      </w:r>
      <w:r w:rsidRPr="00131576">
        <w:rPr>
          <w:rFonts w:ascii="Goudy Old Style" w:hAnsi="Goudy Old Style"/>
          <w:sz w:val="32"/>
          <w:szCs w:val="32"/>
        </w:rPr>
        <w:t xml:space="preserve"> the people we work with.</w:t>
      </w:r>
    </w:p>
    <w:p w:rsidR="00B53E95" w:rsidRPr="00131576" w:rsidRDefault="00E412F6" w:rsidP="00B53E95">
      <w:pPr>
        <w:numPr>
          <w:ilvl w:val="0"/>
          <w:numId w:val="3"/>
        </w:numPr>
        <w:spacing w:after="0" w:line="240" w:lineRule="auto"/>
        <w:jc w:val="both"/>
        <w:rPr>
          <w:rFonts w:ascii="Goudy Old Style" w:hAnsi="Goudy Old Style"/>
          <w:sz w:val="32"/>
          <w:szCs w:val="32"/>
        </w:rPr>
      </w:pPr>
      <w:r w:rsidRPr="00131576">
        <w:rPr>
          <w:rFonts w:ascii="Goudy Old Style" w:hAnsi="Goudy Old Style"/>
          <w:sz w:val="32"/>
          <w:szCs w:val="32"/>
        </w:rPr>
        <w:t>Team work and collective participation</w:t>
      </w:r>
      <w:r w:rsidR="00B53E95" w:rsidRPr="00131576">
        <w:rPr>
          <w:rFonts w:ascii="Goudy Old Style" w:hAnsi="Goudy Old Style"/>
          <w:sz w:val="32"/>
          <w:szCs w:val="32"/>
        </w:rPr>
        <w:t>.</w:t>
      </w:r>
    </w:p>
    <w:p w:rsidR="00E412F6" w:rsidRPr="00131576" w:rsidRDefault="00E412F6" w:rsidP="00E412F6">
      <w:pPr>
        <w:numPr>
          <w:ilvl w:val="0"/>
          <w:numId w:val="3"/>
        </w:numPr>
        <w:spacing w:after="0" w:line="240" w:lineRule="auto"/>
        <w:jc w:val="both"/>
        <w:rPr>
          <w:rFonts w:ascii="Goudy Old Style" w:hAnsi="Goudy Old Style"/>
          <w:sz w:val="32"/>
          <w:szCs w:val="32"/>
        </w:rPr>
      </w:pPr>
      <w:r w:rsidRPr="00131576">
        <w:rPr>
          <w:rFonts w:ascii="Goudy Old Style" w:hAnsi="Goudy Old Style"/>
          <w:sz w:val="32"/>
          <w:szCs w:val="32"/>
        </w:rPr>
        <w:t>Transparency &amp; accountability.</w:t>
      </w:r>
    </w:p>
    <w:p w:rsidR="00E412F6" w:rsidRPr="00131576" w:rsidRDefault="00E412F6" w:rsidP="00E412F6">
      <w:pPr>
        <w:numPr>
          <w:ilvl w:val="0"/>
          <w:numId w:val="3"/>
        </w:numPr>
        <w:spacing w:after="0" w:line="240" w:lineRule="auto"/>
        <w:jc w:val="both"/>
        <w:rPr>
          <w:rFonts w:ascii="Goudy Old Style" w:hAnsi="Goudy Old Style"/>
          <w:sz w:val="32"/>
          <w:szCs w:val="32"/>
        </w:rPr>
      </w:pPr>
      <w:r w:rsidRPr="00131576">
        <w:rPr>
          <w:rFonts w:ascii="Goudy Old Style" w:hAnsi="Goudy Old Style"/>
          <w:sz w:val="32"/>
          <w:szCs w:val="32"/>
        </w:rPr>
        <w:t>Effectiveness &amp; efficiency.</w:t>
      </w:r>
    </w:p>
    <w:p w:rsidR="00E412F6" w:rsidRPr="00131576" w:rsidRDefault="00E412F6" w:rsidP="00E412F6">
      <w:pPr>
        <w:numPr>
          <w:ilvl w:val="0"/>
          <w:numId w:val="3"/>
        </w:numPr>
        <w:spacing w:after="0" w:line="240" w:lineRule="auto"/>
        <w:jc w:val="both"/>
        <w:rPr>
          <w:rFonts w:ascii="Goudy Old Style" w:hAnsi="Goudy Old Style"/>
          <w:sz w:val="32"/>
          <w:szCs w:val="32"/>
        </w:rPr>
      </w:pPr>
      <w:r w:rsidRPr="00131576">
        <w:rPr>
          <w:rFonts w:ascii="Goudy Old Style" w:hAnsi="Goudy Old Style"/>
          <w:sz w:val="32"/>
          <w:szCs w:val="32"/>
        </w:rPr>
        <w:t>Respect &amp; tolerance for other people.</w:t>
      </w:r>
    </w:p>
    <w:p w:rsidR="00B53E95" w:rsidRPr="00131576" w:rsidRDefault="00B53E95" w:rsidP="00E412F6">
      <w:pPr>
        <w:numPr>
          <w:ilvl w:val="0"/>
          <w:numId w:val="3"/>
        </w:numPr>
        <w:spacing w:after="0" w:line="240" w:lineRule="auto"/>
        <w:jc w:val="both"/>
        <w:rPr>
          <w:rFonts w:ascii="Goudy Old Style" w:hAnsi="Goudy Old Style"/>
          <w:sz w:val="32"/>
          <w:szCs w:val="32"/>
        </w:rPr>
      </w:pPr>
      <w:r w:rsidRPr="00131576">
        <w:rPr>
          <w:rFonts w:ascii="Goudy Old Style" w:hAnsi="Goudy Old Style"/>
          <w:sz w:val="32"/>
          <w:szCs w:val="32"/>
        </w:rPr>
        <w:t>Capacity building.</w:t>
      </w:r>
    </w:p>
    <w:p w:rsidR="00B53E95" w:rsidRPr="00131576" w:rsidRDefault="00B53E95" w:rsidP="00B53E95">
      <w:pPr>
        <w:numPr>
          <w:ilvl w:val="0"/>
          <w:numId w:val="3"/>
        </w:numPr>
        <w:spacing w:after="0" w:line="240" w:lineRule="auto"/>
        <w:jc w:val="both"/>
        <w:rPr>
          <w:rFonts w:ascii="Goudy Old Style" w:hAnsi="Goudy Old Style"/>
          <w:sz w:val="32"/>
          <w:szCs w:val="32"/>
        </w:rPr>
      </w:pPr>
      <w:r w:rsidRPr="00131576">
        <w:rPr>
          <w:rFonts w:ascii="Goudy Old Style" w:hAnsi="Goudy Old Style"/>
          <w:sz w:val="32"/>
          <w:szCs w:val="32"/>
        </w:rPr>
        <w:t>Courage of conviction.</w:t>
      </w:r>
    </w:p>
    <w:p w:rsidR="00B53E95" w:rsidRPr="00131576" w:rsidRDefault="00B53E95" w:rsidP="00B53E95">
      <w:pPr>
        <w:numPr>
          <w:ilvl w:val="0"/>
          <w:numId w:val="3"/>
        </w:numPr>
        <w:spacing w:after="0" w:line="240" w:lineRule="auto"/>
        <w:jc w:val="both"/>
        <w:rPr>
          <w:rFonts w:ascii="Goudy Old Style" w:hAnsi="Goudy Old Style"/>
          <w:sz w:val="32"/>
          <w:szCs w:val="32"/>
        </w:rPr>
      </w:pPr>
      <w:r w:rsidRPr="00131576">
        <w:rPr>
          <w:rFonts w:ascii="Goudy Old Style" w:hAnsi="Goudy Old Style"/>
          <w:sz w:val="32"/>
          <w:szCs w:val="32"/>
        </w:rPr>
        <w:t>Political and social awareness among the people.</w:t>
      </w:r>
    </w:p>
    <w:p w:rsidR="00864DAA" w:rsidRPr="00131576" w:rsidRDefault="00B53E95" w:rsidP="00864DAA">
      <w:pPr>
        <w:numPr>
          <w:ilvl w:val="0"/>
          <w:numId w:val="3"/>
        </w:numPr>
        <w:spacing w:after="0" w:line="240" w:lineRule="auto"/>
        <w:jc w:val="both"/>
        <w:rPr>
          <w:rFonts w:ascii="Goudy Old Style" w:hAnsi="Goudy Old Style"/>
          <w:sz w:val="32"/>
          <w:szCs w:val="32"/>
        </w:rPr>
      </w:pPr>
      <w:r w:rsidRPr="00131576">
        <w:rPr>
          <w:rFonts w:ascii="Goudy Old Style" w:hAnsi="Goudy Old Style"/>
          <w:sz w:val="32"/>
          <w:szCs w:val="32"/>
        </w:rPr>
        <w:t>Social justice, peace and human rights for the people.</w:t>
      </w:r>
    </w:p>
    <w:p w:rsidR="00864DAA" w:rsidRPr="00131576" w:rsidRDefault="00AB6B49" w:rsidP="00864DAA">
      <w:pPr>
        <w:numPr>
          <w:ilvl w:val="0"/>
          <w:numId w:val="5"/>
        </w:numPr>
        <w:spacing w:after="0" w:line="240" w:lineRule="auto"/>
        <w:jc w:val="both"/>
        <w:rPr>
          <w:rFonts w:ascii="Goudy Old Style" w:hAnsi="Goudy Old Style"/>
          <w:sz w:val="32"/>
          <w:szCs w:val="32"/>
        </w:rPr>
      </w:pPr>
      <w:bookmarkStart w:id="0" w:name="_GoBack"/>
      <w:bookmarkEnd w:id="0"/>
      <w:r w:rsidRPr="00131576">
        <w:rPr>
          <w:rFonts w:ascii="Goudy Old Style" w:hAnsi="Goudy Old Style"/>
          <w:sz w:val="32"/>
          <w:szCs w:val="32"/>
        </w:rPr>
        <w:lastRenderedPageBreak/>
        <w:t>As staff working with KE</w:t>
      </w:r>
      <w:r w:rsidR="00864DAA" w:rsidRPr="00131576">
        <w:rPr>
          <w:rFonts w:ascii="Goudy Old Style" w:hAnsi="Goudy Old Style"/>
          <w:sz w:val="32"/>
          <w:szCs w:val="32"/>
        </w:rPr>
        <w:t>RDO we will ensure that our conduct is consistent with and reflects the values of the organization</w:t>
      </w:r>
    </w:p>
    <w:p w:rsidR="00864DAA" w:rsidRPr="00131576" w:rsidRDefault="00CB3B8D" w:rsidP="00864DAA">
      <w:pPr>
        <w:numPr>
          <w:ilvl w:val="0"/>
          <w:numId w:val="5"/>
        </w:numPr>
        <w:spacing w:after="0" w:line="240" w:lineRule="auto"/>
        <w:jc w:val="both"/>
        <w:rPr>
          <w:rFonts w:ascii="Goudy Old Style" w:hAnsi="Goudy Old Style"/>
          <w:sz w:val="32"/>
          <w:szCs w:val="32"/>
        </w:rPr>
      </w:pPr>
      <w:r w:rsidRPr="00131576">
        <w:rPr>
          <w:rFonts w:ascii="Goudy Old Style" w:hAnsi="Goudy Old Style"/>
          <w:sz w:val="32"/>
          <w:szCs w:val="32"/>
        </w:rPr>
        <w:t>We shall</w:t>
      </w:r>
      <w:r w:rsidR="00864DAA" w:rsidRPr="00131576">
        <w:rPr>
          <w:rFonts w:ascii="Goudy Old Style" w:hAnsi="Goudy Old Style"/>
          <w:sz w:val="32"/>
          <w:szCs w:val="32"/>
        </w:rPr>
        <w:t xml:space="preserve"> respect the dignity and wo</w:t>
      </w:r>
      <w:r w:rsidRPr="00131576">
        <w:rPr>
          <w:rFonts w:ascii="Goudy Old Style" w:hAnsi="Goudy Old Style"/>
          <w:sz w:val="32"/>
          <w:szCs w:val="32"/>
        </w:rPr>
        <w:t>rth of every individual, we shall</w:t>
      </w:r>
      <w:r w:rsidR="00864DAA" w:rsidRPr="00131576">
        <w:rPr>
          <w:rFonts w:ascii="Goudy Old Style" w:hAnsi="Goudy Old Style"/>
          <w:sz w:val="32"/>
          <w:szCs w:val="32"/>
        </w:rPr>
        <w:t xml:space="preserve"> promot</w:t>
      </w:r>
      <w:r w:rsidRPr="00131576">
        <w:rPr>
          <w:rFonts w:ascii="Goudy Old Style" w:hAnsi="Goudy Old Style"/>
          <w:sz w:val="32"/>
          <w:szCs w:val="32"/>
        </w:rPr>
        <w:t>e respect and tolerance. We shall</w:t>
      </w:r>
      <w:r w:rsidR="00864DAA" w:rsidRPr="00131576">
        <w:rPr>
          <w:rFonts w:ascii="Goudy Old Style" w:hAnsi="Goudy Old Style"/>
          <w:sz w:val="32"/>
          <w:szCs w:val="32"/>
        </w:rPr>
        <w:t xml:space="preserve"> aim to build constructive and respectful working relations with our p</w:t>
      </w:r>
      <w:r w:rsidRPr="00131576">
        <w:rPr>
          <w:rFonts w:ascii="Goudy Old Style" w:hAnsi="Goudy Old Style"/>
          <w:sz w:val="32"/>
          <w:szCs w:val="32"/>
        </w:rPr>
        <w:t>artners and the community. We sha</w:t>
      </w:r>
      <w:r w:rsidR="00864DAA" w:rsidRPr="00131576">
        <w:rPr>
          <w:rFonts w:ascii="Goudy Old Style" w:hAnsi="Goudy Old Style"/>
          <w:sz w:val="32"/>
          <w:szCs w:val="32"/>
        </w:rPr>
        <w:t>ll continuously seek t</w:t>
      </w:r>
      <w:r w:rsidRPr="00131576">
        <w:rPr>
          <w:rFonts w:ascii="Goudy Old Style" w:hAnsi="Goudy Old Style"/>
          <w:sz w:val="32"/>
          <w:szCs w:val="32"/>
        </w:rPr>
        <w:t>o improve our performance; we sha</w:t>
      </w:r>
      <w:r w:rsidR="00864DAA" w:rsidRPr="00131576">
        <w:rPr>
          <w:rFonts w:ascii="Goudy Old Style" w:hAnsi="Goudy Old Style"/>
          <w:sz w:val="32"/>
          <w:szCs w:val="32"/>
        </w:rPr>
        <w:t>ll foster an environment that encourages learning and support positive change</w:t>
      </w:r>
      <w:r w:rsidRPr="00131576">
        <w:rPr>
          <w:rFonts w:ascii="Goudy Old Style" w:hAnsi="Goudy Old Style"/>
          <w:sz w:val="32"/>
          <w:szCs w:val="32"/>
        </w:rPr>
        <w:t>s.</w:t>
      </w:r>
    </w:p>
    <w:p w:rsidR="00864DAA" w:rsidRPr="00131576" w:rsidRDefault="00CB3B8D" w:rsidP="00864DAA">
      <w:pPr>
        <w:numPr>
          <w:ilvl w:val="0"/>
          <w:numId w:val="5"/>
        </w:numPr>
        <w:spacing w:after="0" w:line="240" w:lineRule="auto"/>
        <w:jc w:val="both"/>
        <w:rPr>
          <w:rFonts w:ascii="Goudy Old Style" w:hAnsi="Goudy Old Style"/>
          <w:sz w:val="32"/>
          <w:szCs w:val="32"/>
        </w:rPr>
      </w:pPr>
      <w:r w:rsidRPr="00131576">
        <w:rPr>
          <w:rFonts w:ascii="Goudy Old Style" w:hAnsi="Goudy Old Style"/>
          <w:sz w:val="32"/>
          <w:szCs w:val="32"/>
        </w:rPr>
        <w:t>We sha</w:t>
      </w:r>
      <w:r w:rsidR="00864DAA" w:rsidRPr="00131576">
        <w:rPr>
          <w:rFonts w:ascii="Goudy Old Style" w:hAnsi="Goudy Old Style"/>
          <w:sz w:val="32"/>
          <w:szCs w:val="32"/>
        </w:rPr>
        <w:t>ll show respect for all persons equally without distinction whatsoever of race, gender, religion, ethnic group, language, marital status, age, socio-econo</w:t>
      </w:r>
      <w:r w:rsidRPr="00131576">
        <w:rPr>
          <w:rFonts w:ascii="Goudy Old Style" w:hAnsi="Goudy Old Style"/>
          <w:sz w:val="32"/>
          <w:szCs w:val="32"/>
        </w:rPr>
        <w:t>mic status, or disability. We sha</w:t>
      </w:r>
      <w:r w:rsidR="00864DAA" w:rsidRPr="00131576">
        <w:rPr>
          <w:rFonts w:ascii="Goudy Old Style" w:hAnsi="Goudy Old Style"/>
          <w:sz w:val="32"/>
          <w:szCs w:val="32"/>
        </w:rPr>
        <w:t>ll strive to remove all barriers to equality.</w:t>
      </w:r>
    </w:p>
    <w:p w:rsidR="00864DAA" w:rsidRPr="00131576" w:rsidRDefault="00D45875" w:rsidP="00864DAA">
      <w:pPr>
        <w:numPr>
          <w:ilvl w:val="0"/>
          <w:numId w:val="5"/>
        </w:numPr>
        <w:spacing w:after="0" w:line="240" w:lineRule="auto"/>
        <w:jc w:val="both"/>
        <w:rPr>
          <w:rFonts w:ascii="Goudy Old Style" w:hAnsi="Goudy Old Style"/>
          <w:sz w:val="32"/>
          <w:szCs w:val="32"/>
        </w:rPr>
      </w:pPr>
      <w:r w:rsidRPr="00131576">
        <w:rPr>
          <w:rFonts w:ascii="Goudy Old Style" w:hAnsi="Goudy Old Style"/>
          <w:sz w:val="32"/>
          <w:szCs w:val="32"/>
        </w:rPr>
        <w:t xml:space="preserve">Our </w:t>
      </w:r>
      <w:r w:rsidR="00864DAA" w:rsidRPr="00131576">
        <w:rPr>
          <w:rFonts w:ascii="Goudy Old Style" w:hAnsi="Goudy Old Style"/>
          <w:sz w:val="32"/>
          <w:szCs w:val="32"/>
        </w:rPr>
        <w:t>respect</w:t>
      </w:r>
      <w:r w:rsidRPr="00131576">
        <w:rPr>
          <w:rFonts w:ascii="Goudy Old Style" w:hAnsi="Goudy Old Style"/>
          <w:sz w:val="32"/>
          <w:szCs w:val="32"/>
        </w:rPr>
        <w:t xml:space="preserve"> for</w:t>
      </w:r>
      <w:r w:rsidR="00864DAA" w:rsidRPr="00131576">
        <w:rPr>
          <w:rFonts w:ascii="Goudy Old Style" w:hAnsi="Goudy Old Style"/>
          <w:sz w:val="32"/>
          <w:szCs w:val="32"/>
        </w:rPr>
        <w:t xml:space="preserve"> the culture and tradition</w:t>
      </w:r>
      <w:r w:rsidR="00D6191B" w:rsidRPr="00131576">
        <w:rPr>
          <w:rFonts w:ascii="Goudy Old Style" w:hAnsi="Goudy Old Style"/>
          <w:sz w:val="32"/>
          <w:szCs w:val="32"/>
        </w:rPr>
        <w:t>s</w:t>
      </w:r>
      <w:r w:rsidR="00864DAA" w:rsidRPr="00131576">
        <w:rPr>
          <w:rFonts w:ascii="Goudy Old Style" w:hAnsi="Goudy Old Style"/>
          <w:sz w:val="32"/>
          <w:szCs w:val="32"/>
        </w:rPr>
        <w:t xml:space="preserve"> of all the people </w:t>
      </w:r>
      <w:r w:rsidRPr="00131576">
        <w:rPr>
          <w:rFonts w:ascii="Goudy Old Style" w:hAnsi="Goudy Old Style"/>
          <w:sz w:val="32"/>
          <w:szCs w:val="32"/>
        </w:rPr>
        <w:t xml:space="preserve">will be paramount </w:t>
      </w:r>
      <w:r w:rsidR="00864DAA" w:rsidRPr="00131576">
        <w:rPr>
          <w:rFonts w:ascii="Goudy Old Style" w:hAnsi="Goudy Old Style"/>
          <w:sz w:val="32"/>
          <w:szCs w:val="32"/>
        </w:rPr>
        <w:t xml:space="preserve">and </w:t>
      </w:r>
      <w:r w:rsidRPr="00131576">
        <w:rPr>
          <w:rFonts w:ascii="Goudy Old Style" w:hAnsi="Goudy Old Style"/>
          <w:sz w:val="32"/>
          <w:szCs w:val="32"/>
        </w:rPr>
        <w:t xml:space="preserve">we </w:t>
      </w:r>
      <w:r w:rsidR="00CB3B8D" w:rsidRPr="00131576">
        <w:rPr>
          <w:rFonts w:ascii="Goudy Old Style" w:hAnsi="Goudy Old Style"/>
          <w:sz w:val="32"/>
          <w:szCs w:val="32"/>
        </w:rPr>
        <w:t>sha</w:t>
      </w:r>
      <w:r w:rsidR="00864DAA" w:rsidRPr="00131576">
        <w:rPr>
          <w:rFonts w:ascii="Goudy Old Style" w:hAnsi="Goudy Old Style"/>
          <w:sz w:val="32"/>
          <w:szCs w:val="32"/>
        </w:rPr>
        <w:t>ll strive to avoid behaving in ways that are offensive and not acceptable in a particular cultural context.</w:t>
      </w:r>
    </w:p>
    <w:p w:rsidR="00864DAA" w:rsidRPr="00131576" w:rsidRDefault="00D6191B" w:rsidP="00864DAA">
      <w:pPr>
        <w:numPr>
          <w:ilvl w:val="0"/>
          <w:numId w:val="5"/>
        </w:numPr>
        <w:spacing w:after="0" w:line="240" w:lineRule="auto"/>
        <w:jc w:val="both"/>
        <w:rPr>
          <w:rFonts w:ascii="Goudy Old Style" w:hAnsi="Goudy Old Style"/>
          <w:sz w:val="32"/>
          <w:szCs w:val="32"/>
        </w:rPr>
      </w:pPr>
      <w:r w:rsidRPr="00131576">
        <w:rPr>
          <w:rFonts w:ascii="Goudy Old Style" w:hAnsi="Goudy Old Style"/>
          <w:sz w:val="32"/>
          <w:szCs w:val="32"/>
        </w:rPr>
        <w:t xml:space="preserve"> We sha</w:t>
      </w:r>
      <w:r w:rsidR="00864DAA" w:rsidRPr="00131576">
        <w:rPr>
          <w:rFonts w:ascii="Goudy Old Style" w:hAnsi="Goudy Old Style"/>
          <w:sz w:val="32"/>
          <w:szCs w:val="32"/>
        </w:rPr>
        <w:t>ll respect the organization’s properties (Assets) and use it solely for work related activities and not convert it to personal use.</w:t>
      </w:r>
    </w:p>
    <w:p w:rsidR="005F3E04" w:rsidRPr="00131576" w:rsidRDefault="00AB6B49" w:rsidP="0080460B">
      <w:pPr>
        <w:numPr>
          <w:ilvl w:val="0"/>
          <w:numId w:val="5"/>
        </w:numPr>
        <w:spacing w:after="0" w:line="240" w:lineRule="auto"/>
        <w:jc w:val="both"/>
        <w:rPr>
          <w:rFonts w:ascii="Goudy Old Style" w:hAnsi="Goudy Old Style"/>
          <w:sz w:val="32"/>
          <w:szCs w:val="32"/>
        </w:rPr>
      </w:pPr>
      <w:r w:rsidRPr="00131576">
        <w:rPr>
          <w:rFonts w:ascii="Goudy Old Style" w:hAnsi="Goudy Old Style"/>
          <w:sz w:val="32"/>
          <w:szCs w:val="32"/>
        </w:rPr>
        <w:t>KERDO’s</w:t>
      </w:r>
      <w:r w:rsidR="00864DAA" w:rsidRPr="00131576">
        <w:rPr>
          <w:rFonts w:ascii="Goudy Old Style" w:hAnsi="Goudy Old Style"/>
          <w:sz w:val="32"/>
          <w:szCs w:val="32"/>
        </w:rPr>
        <w:t xml:space="preserve"> activities</w:t>
      </w:r>
      <w:r w:rsidRPr="00131576">
        <w:rPr>
          <w:rFonts w:ascii="Goudy Old Style" w:hAnsi="Goudy Old Style"/>
          <w:sz w:val="32"/>
          <w:szCs w:val="32"/>
        </w:rPr>
        <w:t xml:space="preserve"> shall be conducted</w:t>
      </w:r>
      <w:r w:rsidR="00864DAA" w:rsidRPr="00131576">
        <w:rPr>
          <w:rFonts w:ascii="Goudy Old Style" w:hAnsi="Goudy Old Style"/>
          <w:sz w:val="32"/>
          <w:szCs w:val="32"/>
        </w:rPr>
        <w:t xml:space="preserve"> honestly, with integrity, and good judgment and in the best interest of the organization and the people of Nuba Mountains whom we are ultimately accountable to. We a</w:t>
      </w:r>
      <w:r w:rsidR="00F219DD" w:rsidRPr="00131576">
        <w:rPr>
          <w:rFonts w:ascii="Goudy Old Style" w:hAnsi="Goudy Old Style"/>
          <w:sz w:val="32"/>
          <w:szCs w:val="32"/>
        </w:rPr>
        <w:t>re committed to the creation of conducive</w:t>
      </w:r>
      <w:r w:rsidR="00864DAA" w:rsidRPr="00131576">
        <w:rPr>
          <w:rFonts w:ascii="Goudy Old Style" w:hAnsi="Goudy Old Style"/>
          <w:sz w:val="32"/>
          <w:szCs w:val="32"/>
        </w:rPr>
        <w:t xml:space="preserve"> working environment that promotes integrity and accountability.</w:t>
      </w:r>
    </w:p>
    <w:p w:rsidR="00D6191B" w:rsidRPr="00131576" w:rsidRDefault="00D6191B" w:rsidP="00D6191B">
      <w:pPr>
        <w:spacing w:after="0" w:line="240" w:lineRule="auto"/>
        <w:ind w:left="360"/>
        <w:jc w:val="both"/>
        <w:rPr>
          <w:rFonts w:ascii="Goudy Old Style" w:hAnsi="Goudy Old Style"/>
          <w:sz w:val="32"/>
          <w:szCs w:val="32"/>
        </w:rPr>
      </w:pPr>
    </w:p>
    <w:p w:rsidR="00B53E95" w:rsidRPr="00131576" w:rsidRDefault="00D45875">
      <w:pPr>
        <w:rPr>
          <w:rFonts w:ascii="Goudy Old Style" w:hAnsi="Goudy Old Style"/>
          <w:b/>
          <w:sz w:val="32"/>
          <w:szCs w:val="32"/>
          <w:u w:val="single"/>
        </w:rPr>
      </w:pPr>
      <w:r w:rsidRPr="00131576">
        <w:rPr>
          <w:rFonts w:ascii="Goudy Old Style" w:hAnsi="Goudy Old Style"/>
          <w:b/>
          <w:sz w:val="32"/>
          <w:szCs w:val="32"/>
          <w:u w:val="single"/>
        </w:rPr>
        <w:t>Penalties for misconduct</w:t>
      </w:r>
    </w:p>
    <w:p w:rsidR="006C7D7C" w:rsidRPr="00131576" w:rsidRDefault="00D45875">
      <w:pPr>
        <w:rPr>
          <w:rFonts w:ascii="Goudy Old Style" w:hAnsi="Goudy Old Style"/>
          <w:sz w:val="32"/>
          <w:szCs w:val="32"/>
        </w:rPr>
      </w:pPr>
      <w:r w:rsidRPr="00131576">
        <w:rPr>
          <w:rFonts w:ascii="Goudy Old Style" w:hAnsi="Goudy Old Style"/>
          <w:sz w:val="32"/>
          <w:szCs w:val="32"/>
        </w:rPr>
        <w:t>Any sort o</w:t>
      </w:r>
      <w:r w:rsidR="00F219DD" w:rsidRPr="00131576">
        <w:rPr>
          <w:rFonts w:ascii="Goudy Old Style" w:hAnsi="Goudy Old Style"/>
          <w:sz w:val="32"/>
          <w:szCs w:val="32"/>
        </w:rPr>
        <w:t>f misconduct shall constitute to</w:t>
      </w:r>
      <w:r w:rsidRPr="00131576">
        <w:rPr>
          <w:rFonts w:ascii="Goudy Old Style" w:hAnsi="Goudy Old Style"/>
          <w:sz w:val="32"/>
          <w:szCs w:val="32"/>
        </w:rPr>
        <w:t xml:space="preserve"> liab</w:t>
      </w:r>
      <w:r w:rsidR="00F219DD" w:rsidRPr="00131576">
        <w:rPr>
          <w:rFonts w:ascii="Goudy Old Style" w:hAnsi="Goudy Old Style"/>
          <w:sz w:val="32"/>
          <w:szCs w:val="32"/>
        </w:rPr>
        <w:t>le disciplinary measure which sha</w:t>
      </w:r>
      <w:r w:rsidRPr="00131576">
        <w:rPr>
          <w:rFonts w:ascii="Goudy Old Style" w:hAnsi="Goudy Old Style"/>
          <w:sz w:val="32"/>
          <w:szCs w:val="32"/>
        </w:rPr>
        <w:t>ll be reinforced in accordance to the offense. Be it verbal warning, reprimand,</w:t>
      </w:r>
      <w:r w:rsidR="005F3E04" w:rsidRPr="00131576">
        <w:rPr>
          <w:rFonts w:ascii="Goudy Old Style" w:hAnsi="Goudy Old Style"/>
          <w:sz w:val="32"/>
          <w:szCs w:val="32"/>
        </w:rPr>
        <w:t xml:space="preserve"> written warning or termination of the contract</w:t>
      </w:r>
      <w:r w:rsidR="00566640">
        <w:rPr>
          <w:rFonts w:ascii="Goudy Old Style" w:hAnsi="Goudy Old Style"/>
          <w:sz w:val="32"/>
          <w:szCs w:val="32"/>
        </w:rPr>
        <w:t>.</w:t>
      </w:r>
    </w:p>
    <w:p w:rsidR="002E1765" w:rsidRPr="00131576" w:rsidRDefault="002E1765">
      <w:pPr>
        <w:rPr>
          <w:rFonts w:ascii="Goudy Old Style" w:hAnsi="Goudy Old Style"/>
          <w:sz w:val="32"/>
          <w:szCs w:val="32"/>
        </w:rPr>
      </w:pPr>
      <w:r w:rsidRPr="00131576">
        <w:rPr>
          <w:rFonts w:ascii="Goudy Old Style" w:hAnsi="Goudy Old Style"/>
          <w:b/>
          <w:sz w:val="32"/>
          <w:szCs w:val="32"/>
        </w:rPr>
        <w:t xml:space="preserve"> Establishment</w:t>
      </w:r>
      <w:r w:rsidR="00B50E75">
        <w:rPr>
          <w:rFonts w:ascii="Goudy Old Style" w:hAnsi="Goudy Old Style"/>
          <w:b/>
          <w:sz w:val="32"/>
          <w:szCs w:val="32"/>
        </w:rPr>
        <w:t xml:space="preserve"> Site</w:t>
      </w:r>
    </w:p>
    <w:p w:rsidR="002E1765" w:rsidRDefault="002E1765">
      <w:pPr>
        <w:rPr>
          <w:rFonts w:ascii="Goudy Old Style" w:hAnsi="Goudy Old Style"/>
          <w:sz w:val="32"/>
          <w:szCs w:val="32"/>
        </w:rPr>
      </w:pPr>
      <w:r w:rsidRPr="00131576">
        <w:rPr>
          <w:rFonts w:ascii="Goudy Old Style" w:hAnsi="Goudy Old Style"/>
          <w:sz w:val="32"/>
          <w:szCs w:val="32"/>
        </w:rPr>
        <w:t>It being CBO with its complete profile</w:t>
      </w:r>
      <w:r w:rsidR="00BD175B" w:rsidRPr="00131576">
        <w:rPr>
          <w:rFonts w:ascii="Goudy Old Style" w:hAnsi="Goudy Old Style"/>
          <w:sz w:val="32"/>
          <w:szCs w:val="32"/>
        </w:rPr>
        <w:t xml:space="preserve"> and prior of non-profit operation</w:t>
      </w:r>
      <w:r w:rsidRPr="00131576">
        <w:rPr>
          <w:rFonts w:ascii="Goudy Old Style" w:hAnsi="Goudy Old Style"/>
          <w:sz w:val="32"/>
          <w:szCs w:val="32"/>
        </w:rPr>
        <w:t xml:space="preserve">, it shall be mandated to set up its headquarters at Heiban County and </w:t>
      </w:r>
      <w:r w:rsidRPr="00131576">
        <w:rPr>
          <w:rFonts w:ascii="Goudy Old Style" w:hAnsi="Goudy Old Style"/>
          <w:sz w:val="32"/>
          <w:szCs w:val="32"/>
        </w:rPr>
        <w:lastRenderedPageBreak/>
        <w:t>extend its sub offices in o</w:t>
      </w:r>
      <w:r w:rsidR="003C260F" w:rsidRPr="00131576">
        <w:rPr>
          <w:rFonts w:ascii="Goudy Old Style" w:hAnsi="Goudy Old Style"/>
          <w:sz w:val="32"/>
          <w:szCs w:val="32"/>
        </w:rPr>
        <w:t>ther counties within the region and where else as it may be required.</w:t>
      </w:r>
    </w:p>
    <w:p w:rsidR="00566640" w:rsidRPr="00131576" w:rsidRDefault="00566640">
      <w:pPr>
        <w:rPr>
          <w:rFonts w:ascii="Goudy Old Style" w:hAnsi="Goudy Old Style"/>
          <w:sz w:val="32"/>
          <w:szCs w:val="32"/>
        </w:rPr>
      </w:pPr>
    </w:p>
    <w:p w:rsidR="00023EE4" w:rsidRPr="00131576" w:rsidRDefault="00023EE4" w:rsidP="00023EE4">
      <w:pPr>
        <w:rPr>
          <w:rFonts w:ascii="Goudy Old Style" w:hAnsi="Goudy Old Style" w:cs="Times New Roman"/>
          <w:b/>
          <w:bCs/>
          <w:sz w:val="32"/>
          <w:szCs w:val="32"/>
        </w:rPr>
      </w:pPr>
      <w:r w:rsidRPr="00131576">
        <w:rPr>
          <w:rFonts w:ascii="Goudy Old Style" w:hAnsi="Goudy Old Style" w:cs="Times New Roman"/>
          <w:b/>
          <w:bCs/>
          <w:sz w:val="32"/>
          <w:szCs w:val="32"/>
        </w:rPr>
        <w:t>Organizational Structure</w:t>
      </w:r>
    </w:p>
    <w:p w:rsidR="00CC7887" w:rsidRPr="00131576" w:rsidRDefault="00023EE4" w:rsidP="00023EE4">
      <w:pPr>
        <w:rPr>
          <w:rFonts w:ascii="Goudy Old Style" w:hAnsi="Goudy Old Style" w:cs="Times New Roman"/>
          <w:sz w:val="32"/>
          <w:szCs w:val="32"/>
        </w:rPr>
      </w:pPr>
      <w:r w:rsidRPr="00131576">
        <w:rPr>
          <w:rFonts w:ascii="Goudy Old Style" w:hAnsi="Goudy Old Style" w:cs="Times New Roman"/>
          <w:sz w:val="32"/>
          <w:szCs w:val="32"/>
        </w:rPr>
        <w:t>1.1</w:t>
      </w:r>
      <w:r w:rsidR="00063E80" w:rsidRPr="00131576">
        <w:rPr>
          <w:rFonts w:ascii="Goudy Old Style" w:hAnsi="Goudy Old Style" w:cs="Times New Roman"/>
          <w:sz w:val="32"/>
          <w:szCs w:val="32"/>
        </w:rPr>
        <w:t>: KERDO</w:t>
      </w:r>
      <w:r w:rsidR="00131576" w:rsidRPr="00131576">
        <w:rPr>
          <w:rFonts w:ascii="Goudy Old Style" w:hAnsi="Goudy Old Style" w:cs="Times New Roman"/>
          <w:sz w:val="32"/>
          <w:szCs w:val="32"/>
        </w:rPr>
        <w:t xml:space="preserve"> </w:t>
      </w:r>
      <w:r w:rsidRPr="00131576">
        <w:rPr>
          <w:rFonts w:ascii="Goudy Old Style" w:hAnsi="Goudy Old Style" w:cs="Times New Roman"/>
          <w:sz w:val="32"/>
          <w:szCs w:val="32"/>
        </w:rPr>
        <w:t>shall be compose</w:t>
      </w:r>
      <w:r w:rsidR="00CC7887" w:rsidRPr="00131576">
        <w:rPr>
          <w:rFonts w:ascii="Goudy Old Style" w:hAnsi="Goudy Old Style" w:cs="Times New Roman"/>
          <w:sz w:val="32"/>
          <w:szCs w:val="32"/>
        </w:rPr>
        <w:t>d of three main organs as follows;</w:t>
      </w:r>
    </w:p>
    <w:p w:rsidR="00023EE4" w:rsidRPr="00131576" w:rsidRDefault="00CC7887" w:rsidP="00443877">
      <w:pPr>
        <w:pStyle w:val="ListParagraph"/>
        <w:numPr>
          <w:ilvl w:val="0"/>
          <w:numId w:val="2"/>
        </w:numPr>
        <w:rPr>
          <w:rFonts w:ascii="Goudy Old Style" w:hAnsi="Goudy Old Style" w:cs="Times New Roman"/>
          <w:sz w:val="32"/>
          <w:szCs w:val="32"/>
        </w:rPr>
      </w:pPr>
      <w:r w:rsidRPr="00131576">
        <w:rPr>
          <w:rFonts w:ascii="Goudy Old Style" w:hAnsi="Goudy Old Style" w:cs="Times New Roman"/>
          <w:sz w:val="32"/>
          <w:szCs w:val="32"/>
        </w:rPr>
        <w:t>General Assembly</w:t>
      </w:r>
    </w:p>
    <w:p w:rsidR="00CC7887" w:rsidRPr="00131576" w:rsidRDefault="00CC7887" w:rsidP="00443877">
      <w:pPr>
        <w:pStyle w:val="ListParagraph"/>
        <w:numPr>
          <w:ilvl w:val="0"/>
          <w:numId w:val="2"/>
        </w:numPr>
        <w:rPr>
          <w:rFonts w:ascii="Goudy Old Style" w:hAnsi="Goudy Old Style" w:cs="Times New Roman"/>
          <w:sz w:val="32"/>
          <w:szCs w:val="32"/>
        </w:rPr>
      </w:pPr>
      <w:r w:rsidRPr="00131576">
        <w:rPr>
          <w:rFonts w:ascii="Goudy Old Style" w:hAnsi="Goudy Old Style" w:cs="Times New Roman"/>
          <w:sz w:val="32"/>
          <w:szCs w:val="32"/>
        </w:rPr>
        <w:t>Board of Trustees</w:t>
      </w:r>
    </w:p>
    <w:p w:rsidR="00CC7887" w:rsidRPr="00131576" w:rsidRDefault="00CC7887" w:rsidP="00443877">
      <w:pPr>
        <w:pStyle w:val="ListParagraph"/>
        <w:numPr>
          <w:ilvl w:val="0"/>
          <w:numId w:val="2"/>
        </w:numPr>
        <w:rPr>
          <w:rFonts w:ascii="Goudy Old Style" w:hAnsi="Goudy Old Style" w:cs="Times New Roman"/>
          <w:sz w:val="32"/>
          <w:szCs w:val="32"/>
        </w:rPr>
      </w:pPr>
      <w:r w:rsidRPr="00131576">
        <w:rPr>
          <w:rFonts w:ascii="Goudy Old Style" w:hAnsi="Goudy Old Style" w:cs="Times New Roman"/>
          <w:sz w:val="32"/>
          <w:szCs w:val="32"/>
        </w:rPr>
        <w:t>Executive Team</w:t>
      </w:r>
    </w:p>
    <w:p w:rsidR="008E65A4" w:rsidRPr="00131576" w:rsidRDefault="008E65A4" w:rsidP="008E65A4">
      <w:pPr>
        <w:rPr>
          <w:rFonts w:ascii="Goudy Old Style" w:hAnsi="Goudy Old Style" w:cs="Times New Roman"/>
          <w:sz w:val="32"/>
          <w:szCs w:val="32"/>
        </w:rPr>
      </w:pPr>
    </w:p>
    <w:p w:rsidR="008E65A4" w:rsidRDefault="008E65A4" w:rsidP="008E65A4">
      <w:pPr>
        <w:rPr>
          <w:rFonts w:ascii="Goudy Old Style" w:hAnsi="Goudy Old Style" w:cs="Times New Roman"/>
          <w:sz w:val="28"/>
          <w:szCs w:val="28"/>
        </w:rPr>
      </w:pPr>
    </w:p>
    <w:p w:rsidR="008E65A4" w:rsidRDefault="008E65A4" w:rsidP="008E65A4">
      <w:pPr>
        <w:rPr>
          <w:rFonts w:ascii="Goudy Old Style" w:hAnsi="Goudy Old Style" w:cs="Times New Roman"/>
          <w:sz w:val="28"/>
          <w:szCs w:val="28"/>
        </w:rPr>
      </w:pPr>
    </w:p>
    <w:p w:rsidR="00131576" w:rsidRDefault="00131576" w:rsidP="008E65A4">
      <w:pPr>
        <w:rPr>
          <w:rFonts w:ascii="Goudy Old Style" w:hAnsi="Goudy Old Style" w:cs="Times New Roman"/>
          <w:sz w:val="28"/>
          <w:szCs w:val="28"/>
        </w:rPr>
      </w:pPr>
    </w:p>
    <w:p w:rsidR="00131576" w:rsidRDefault="00131576" w:rsidP="008E65A4">
      <w:pPr>
        <w:rPr>
          <w:rFonts w:ascii="Goudy Old Style" w:hAnsi="Goudy Old Style" w:cs="Times New Roman"/>
          <w:sz w:val="28"/>
          <w:szCs w:val="28"/>
        </w:rPr>
      </w:pPr>
    </w:p>
    <w:p w:rsidR="00131576" w:rsidRDefault="00131576" w:rsidP="008E65A4">
      <w:pPr>
        <w:rPr>
          <w:rFonts w:ascii="Goudy Old Style" w:hAnsi="Goudy Old Style" w:cs="Times New Roman"/>
          <w:sz w:val="28"/>
          <w:szCs w:val="28"/>
        </w:rPr>
      </w:pPr>
    </w:p>
    <w:p w:rsidR="00131576" w:rsidRDefault="00131576" w:rsidP="008E65A4">
      <w:pPr>
        <w:rPr>
          <w:rFonts w:ascii="Goudy Old Style" w:hAnsi="Goudy Old Style" w:cs="Times New Roman"/>
          <w:sz w:val="28"/>
          <w:szCs w:val="28"/>
        </w:rPr>
      </w:pPr>
    </w:p>
    <w:p w:rsidR="00131576" w:rsidRDefault="00131576" w:rsidP="008E65A4">
      <w:pPr>
        <w:rPr>
          <w:rFonts w:ascii="Goudy Old Style" w:hAnsi="Goudy Old Style" w:cs="Times New Roman"/>
          <w:sz w:val="28"/>
          <w:szCs w:val="28"/>
        </w:rPr>
      </w:pPr>
    </w:p>
    <w:p w:rsidR="00131576" w:rsidRDefault="00131576" w:rsidP="008E65A4">
      <w:pPr>
        <w:rPr>
          <w:rFonts w:ascii="Goudy Old Style" w:hAnsi="Goudy Old Style" w:cs="Times New Roman"/>
          <w:sz w:val="28"/>
          <w:szCs w:val="28"/>
        </w:rPr>
      </w:pPr>
    </w:p>
    <w:p w:rsidR="00131576" w:rsidRDefault="00131576" w:rsidP="008E65A4">
      <w:pPr>
        <w:rPr>
          <w:rFonts w:ascii="Goudy Old Style" w:hAnsi="Goudy Old Style" w:cs="Times New Roman"/>
          <w:sz w:val="28"/>
          <w:szCs w:val="28"/>
        </w:rPr>
      </w:pPr>
    </w:p>
    <w:p w:rsidR="00131576" w:rsidRDefault="00131576" w:rsidP="008E65A4">
      <w:pPr>
        <w:rPr>
          <w:rFonts w:ascii="Goudy Old Style" w:hAnsi="Goudy Old Style" w:cs="Times New Roman"/>
          <w:sz w:val="28"/>
          <w:szCs w:val="28"/>
        </w:rPr>
      </w:pPr>
    </w:p>
    <w:p w:rsidR="00131576" w:rsidRDefault="00131576" w:rsidP="008E65A4">
      <w:pPr>
        <w:rPr>
          <w:rFonts w:ascii="Goudy Old Style" w:hAnsi="Goudy Old Style" w:cs="Times New Roman"/>
          <w:sz w:val="28"/>
          <w:szCs w:val="28"/>
        </w:rPr>
      </w:pPr>
    </w:p>
    <w:p w:rsidR="00131576" w:rsidRDefault="00131576" w:rsidP="008E65A4">
      <w:pPr>
        <w:rPr>
          <w:rFonts w:ascii="Goudy Old Style" w:hAnsi="Goudy Old Style" w:cs="Times New Roman"/>
          <w:sz w:val="28"/>
          <w:szCs w:val="28"/>
        </w:rPr>
      </w:pPr>
    </w:p>
    <w:p w:rsidR="008E65A4" w:rsidRPr="00131576" w:rsidRDefault="008E65A4" w:rsidP="008E65A4">
      <w:pPr>
        <w:rPr>
          <w:rFonts w:ascii="Goudy Old Style" w:hAnsi="Goudy Old Style" w:cs="Times New Roman"/>
          <w:sz w:val="32"/>
          <w:szCs w:val="32"/>
        </w:rPr>
      </w:pPr>
    </w:p>
    <w:p w:rsidR="00C62358" w:rsidRPr="00C62358" w:rsidRDefault="00C62358" w:rsidP="00C62358">
      <w:pPr>
        <w:tabs>
          <w:tab w:val="left" w:pos="5816"/>
        </w:tabs>
        <w:jc w:val="center"/>
        <w:rPr>
          <w:rFonts w:ascii="Goudy Old Style" w:hAnsi="Goudy Old Style" w:cs="Times New Roman"/>
          <w:sz w:val="32"/>
          <w:szCs w:val="32"/>
          <w:u w:val="single"/>
        </w:rPr>
      </w:pPr>
      <w:r w:rsidRPr="00C62358">
        <w:rPr>
          <w:rFonts w:ascii="Goudy Old Style" w:hAnsi="Goudy Old Style" w:cs="Times New Roman"/>
          <w:sz w:val="32"/>
          <w:szCs w:val="32"/>
          <w:u w:val="single"/>
        </w:rPr>
        <w:lastRenderedPageBreak/>
        <w:t>ORGANIZATIONAL STRUCTURE OF KERDO</w:t>
      </w:r>
    </w:p>
    <w:p w:rsidR="00C62358" w:rsidRDefault="00C62358" w:rsidP="008E65A4">
      <w:pPr>
        <w:tabs>
          <w:tab w:val="left" w:pos="5816"/>
        </w:tabs>
        <w:rPr>
          <w:rFonts w:ascii="Goudy Old Style" w:hAnsi="Goudy Old Style" w:cs="Times New Roman"/>
          <w:sz w:val="32"/>
          <w:szCs w:val="32"/>
        </w:rPr>
      </w:pPr>
    </w:p>
    <w:p w:rsidR="008E65A4" w:rsidRPr="00131576" w:rsidRDefault="00A10DAD" w:rsidP="008E65A4">
      <w:pPr>
        <w:tabs>
          <w:tab w:val="left" w:pos="5816"/>
        </w:tabs>
        <w:rPr>
          <w:rFonts w:ascii="Goudy Old Style" w:hAnsi="Goudy Old Style" w:cs="Times New Roman"/>
          <w:sz w:val="32"/>
          <w:szCs w:val="32"/>
        </w:rPr>
      </w:pPr>
      <w:r>
        <w:rPr>
          <w:rFonts w:ascii="Goudy Old Style" w:hAnsi="Goudy Old Style" w:cs="Times New Roman"/>
          <w:noProof/>
          <w:sz w:val="32"/>
          <w:szCs w:val="32"/>
        </w:rPr>
        <w:pict>
          <v:shapetype id="_x0000_t202" coordsize="21600,21600" o:spt="202" path="m,l,21600r21600,l21600,xe">
            <v:stroke joinstyle="miter"/>
            <v:path gradientshapeok="t" o:connecttype="rect"/>
          </v:shapetype>
          <v:shape id="_x0000_s1037" type="#_x0000_t202" style="position:absolute;margin-left:203.85pt;margin-top:2.25pt;width:57.95pt;height:45.25pt;z-index:251659264" fillcolor="white [3201]" strokecolor="#666 [1936]" strokeweight="1pt">
            <v:fill color2="#999 [1296]" focusposition="1" focussize="" focus="100%" type="gradient"/>
            <v:shadow type="perspective" color="#7f7f7f [1601]" opacity=".5" offset="1pt" offset2="-3pt"/>
            <o:extrusion v:ext="view" on="t"/>
            <v:textbox>
              <w:txbxContent>
                <w:p w:rsidR="008C0100" w:rsidRDefault="008C0100" w:rsidP="00A54D5A">
                  <w:r>
                    <w:t xml:space="preserve">General </w:t>
                  </w:r>
                  <w:r w:rsidRPr="00A54D5A">
                    <w:t>assembly</w:t>
                  </w:r>
                </w:p>
                <w:p w:rsidR="008C0100" w:rsidRDefault="008C0100"/>
              </w:txbxContent>
            </v:textbox>
          </v:shape>
        </w:pict>
      </w:r>
      <w:r w:rsidR="008E65A4" w:rsidRPr="00131576">
        <w:rPr>
          <w:rFonts w:ascii="Goudy Old Style" w:hAnsi="Goudy Old Style" w:cs="Times New Roman"/>
          <w:sz w:val="32"/>
          <w:szCs w:val="32"/>
        </w:rPr>
        <w:tab/>
      </w:r>
    </w:p>
    <w:p w:rsidR="008E65A4" w:rsidRPr="00131576" w:rsidRDefault="00A10DAD" w:rsidP="008E65A4">
      <w:pPr>
        <w:tabs>
          <w:tab w:val="left" w:pos="5816"/>
        </w:tabs>
        <w:rPr>
          <w:rFonts w:ascii="Goudy Old Style" w:hAnsi="Goudy Old Style" w:cs="Times New Roman"/>
          <w:sz w:val="32"/>
          <w:szCs w:val="32"/>
        </w:rPr>
      </w:pPr>
      <w:r>
        <w:rPr>
          <w:rFonts w:ascii="Goudy Old Style" w:hAnsi="Goudy Old Style" w:cs="Times New Roman"/>
          <w:noProof/>
          <w:sz w:val="32"/>
          <w:szCs w:val="32"/>
        </w:rPr>
        <w:pict>
          <v:shapetype id="_x0000_t32" coordsize="21600,21600" o:spt="32" o:oned="t" path="m,l21600,21600e" filled="f">
            <v:path arrowok="t" fillok="f" o:connecttype="none"/>
            <o:lock v:ext="edit" shapetype="t"/>
          </v:shapetype>
          <v:shape id="_x0000_s1059" type="#_x0000_t32" style="position:absolute;margin-left:235.65pt;margin-top:18.2pt;width:1.85pt;height:12.35pt;z-index:251678720" o:connectortype="straight">
            <v:stroke endarrow="block"/>
          </v:shape>
        </w:pict>
      </w:r>
    </w:p>
    <w:p w:rsidR="008E65A4" w:rsidRPr="00131576" w:rsidRDefault="00A10DAD" w:rsidP="008E65A4">
      <w:pPr>
        <w:rPr>
          <w:rFonts w:ascii="Goudy Old Style" w:hAnsi="Goudy Old Style" w:cs="Times New Roman"/>
          <w:sz w:val="32"/>
          <w:szCs w:val="32"/>
        </w:rPr>
      </w:pPr>
      <w:r>
        <w:rPr>
          <w:rFonts w:ascii="Goudy Old Style" w:hAnsi="Goudy Old Style" w:cs="Times New Roman"/>
          <w:noProof/>
          <w:sz w:val="32"/>
          <w:szCs w:val="32"/>
        </w:rPr>
        <w:pict>
          <v:shape id="_x0000_s1038" type="#_x0000_t202" style="position:absolute;margin-left:195.45pt;margin-top:12.2pt;width:79.4pt;height:52.95pt;z-index:251660288" fillcolor="white [3201]" strokecolor="#95b3d7 [1940]" strokeweight="1pt">
            <v:fill color2="#b8cce4 [1300]" focusposition="1" focussize="" focus="100%" type="gradient"/>
            <v:shadow type="perspective" color="#243f60 [1604]" opacity=".5" offset="1pt" offset2="-3pt"/>
            <o:extrusion v:ext="view" on="t"/>
            <v:textbox>
              <w:txbxContent>
                <w:p w:rsidR="008C0100" w:rsidRDefault="008C0100" w:rsidP="008E65A4">
                  <w:pPr>
                    <w:spacing w:line="360" w:lineRule="auto"/>
                    <w:jc w:val="center"/>
                  </w:pPr>
                  <w:r>
                    <w:t>Board of Trustee</w:t>
                  </w:r>
                </w:p>
              </w:txbxContent>
            </v:textbox>
          </v:shape>
        </w:pict>
      </w:r>
    </w:p>
    <w:p w:rsidR="008E65A4" w:rsidRPr="00131576" w:rsidRDefault="00466B27" w:rsidP="00466B27">
      <w:pPr>
        <w:tabs>
          <w:tab w:val="left" w:pos="8004"/>
        </w:tabs>
        <w:rPr>
          <w:rFonts w:ascii="Goudy Old Style" w:hAnsi="Goudy Old Style" w:cs="Times New Roman"/>
          <w:sz w:val="32"/>
          <w:szCs w:val="32"/>
        </w:rPr>
      </w:pPr>
      <w:r>
        <w:rPr>
          <w:rFonts w:ascii="Goudy Old Style" w:hAnsi="Goudy Old Style" w:cs="Times New Roman"/>
          <w:sz w:val="32"/>
          <w:szCs w:val="32"/>
        </w:rPr>
        <w:tab/>
      </w:r>
    </w:p>
    <w:p w:rsidR="008E65A4" w:rsidRPr="00131576" w:rsidRDefault="00A10DAD" w:rsidP="008E65A4">
      <w:pPr>
        <w:rPr>
          <w:rFonts w:ascii="Goudy Old Style" w:hAnsi="Goudy Old Style" w:cs="Times New Roman"/>
          <w:sz w:val="32"/>
          <w:szCs w:val="32"/>
        </w:rPr>
      </w:pPr>
      <w:r>
        <w:rPr>
          <w:rFonts w:ascii="Goudy Old Style" w:hAnsi="Goudy Old Style" w:cs="Times New Roman"/>
          <w:noProof/>
          <w:sz w:val="32"/>
          <w:szCs w:val="32"/>
        </w:rPr>
        <w:pict>
          <v:shape id="_x0000_s1060" type="#_x0000_t32" style="position:absolute;margin-left:237.5pt;margin-top:1.95pt;width:.05pt;height:20.2pt;flip:x;z-index:251679744" o:connectortype="straight">
            <v:stroke endarrow="block"/>
          </v:shape>
        </w:pict>
      </w:r>
      <w:r>
        <w:rPr>
          <w:rFonts w:ascii="Goudy Old Style" w:hAnsi="Goudy Old Style" w:cs="Times New Roman"/>
          <w:noProof/>
          <w:sz w:val="32"/>
          <w:szCs w:val="32"/>
        </w:rPr>
        <w:pict>
          <v:shape id="_x0000_s1039" type="#_x0000_t202" style="position:absolute;margin-left:190.75pt;margin-top:22.15pt;width:88.85pt;height:47.7pt;z-index:251661312" fillcolor="white [3201]" strokecolor="#d99594 [1941]" strokeweight="1pt">
            <v:fill color2="#e5b8b7 [1301]" focusposition="1" focussize="" focus="100%" type="gradient"/>
            <v:shadow type="perspective" color="#622423 [1605]" opacity=".5" offset="1pt" offset2="-3pt"/>
            <o:extrusion v:ext="view" backdepth="1in" on="t" type="perspective"/>
            <v:textbox>
              <w:txbxContent>
                <w:p w:rsidR="008C0100" w:rsidRDefault="008C0100" w:rsidP="008E65A4">
                  <w:pPr>
                    <w:jc w:val="center"/>
                  </w:pPr>
                  <w:r>
                    <w:t>Executive Director</w:t>
                  </w:r>
                </w:p>
              </w:txbxContent>
            </v:textbox>
          </v:shape>
        </w:pict>
      </w:r>
    </w:p>
    <w:p w:rsidR="008E65A4" w:rsidRPr="00131576" w:rsidRDefault="008E65A4" w:rsidP="008E65A4">
      <w:pPr>
        <w:rPr>
          <w:rFonts w:ascii="Goudy Old Style" w:hAnsi="Goudy Old Style" w:cs="Times New Roman"/>
          <w:sz w:val="32"/>
          <w:szCs w:val="32"/>
        </w:rPr>
      </w:pPr>
      <w:r w:rsidRPr="00131576">
        <w:rPr>
          <w:rFonts w:ascii="Goudy Old Style" w:hAnsi="Goudy Old Style" w:cs="Times New Roman"/>
          <w:sz w:val="32"/>
          <w:szCs w:val="32"/>
        </w:rPr>
        <w:t xml:space="preserve">      </w:t>
      </w:r>
    </w:p>
    <w:p w:rsidR="008E65A4" w:rsidRPr="00131576" w:rsidRDefault="00A10DAD" w:rsidP="008E65A4">
      <w:pPr>
        <w:rPr>
          <w:rFonts w:ascii="Goudy Old Style" w:hAnsi="Goudy Old Style" w:cs="Times New Roman"/>
          <w:sz w:val="32"/>
          <w:szCs w:val="32"/>
        </w:rPr>
      </w:pPr>
      <w:r>
        <w:rPr>
          <w:rFonts w:ascii="Goudy Old Style" w:hAnsi="Goudy Old Style" w:cs="Times New Roman"/>
          <w:noProof/>
          <w:sz w:val="32"/>
          <w:szCs w:val="32"/>
        </w:rPr>
        <w:pict>
          <v:shape id="_x0000_s1076" type="#_x0000_t32" style="position:absolute;margin-left:237.5pt;margin-top:5.65pt;width:.05pt;height:13.6pt;z-index:251695104" o:connectortype="straight">
            <v:stroke endarrow="block"/>
          </v:shape>
        </w:pict>
      </w:r>
      <w:r>
        <w:rPr>
          <w:rFonts w:ascii="Goudy Old Style" w:hAnsi="Goudy Old Style" w:cs="Times New Roman"/>
          <w:noProof/>
          <w:sz w:val="32"/>
          <w:szCs w:val="32"/>
        </w:rPr>
        <w:pict>
          <v:shape id="_x0000_s1067" type="#_x0000_t32" style="position:absolute;margin-left:489.95pt;margin-top:19.25pt;width:0;height:11.2pt;z-index:251685888" o:connectortype="straight">
            <v:stroke endarrow="block"/>
          </v:shape>
        </w:pict>
      </w:r>
      <w:r>
        <w:rPr>
          <w:rFonts w:ascii="Goudy Old Style" w:hAnsi="Goudy Old Style" w:cs="Times New Roman"/>
          <w:noProof/>
          <w:sz w:val="32"/>
          <w:szCs w:val="32"/>
        </w:rPr>
        <w:pict>
          <v:shape id="_x0000_s1066" type="#_x0000_t32" style="position:absolute;margin-left:359.05pt;margin-top:19.25pt;width:0;height:11.2pt;z-index:251684864" o:connectortype="straight">
            <v:stroke endarrow="block"/>
          </v:shape>
        </w:pict>
      </w:r>
      <w:r>
        <w:rPr>
          <w:rFonts w:ascii="Goudy Old Style" w:hAnsi="Goudy Old Style" w:cs="Times New Roman"/>
          <w:noProof/>
          <w:sz w:val="32"/>
          <w:szCs w:val="32"/>
        </w:rPr>
        <w:pict>
          <v:shape id="_x0000_s1065" type="#_x0000_t32" style="position:absolute;margin-left:261.8pt;margin-top:21.1pt;width:0;height:9.35pt;z-index:251683840" o:connectortype="straight">
            <v:stroke endarrow="block"/>
          </v:shape>
        </w:pict>
      </w:r>
      <w:r>
        <w:rPr>
          <w:rFonts w:ascii="Goudy Old Style" w:hAnsi="Goudy Old Style" w:cs="Times New Roman"/>
          <w:noProof/>
          <w:sz w:val="32"/>
          <w:szCs w:val="32"/>
        </w:rPr>
        <w:pict>
          <v:shape id="_x0000_s1064" type="#_x0000_t32" style="position:absolute;margin-left:155.2pt;margin-top:21.1pt;width:0;height:9.35pt;z-index:251682816" o:connectortype="straight">
            <v:stroke endarrow="block"/>
          </v:shape>
        </w:pict>
      </w:r>
      <w:r>
        <w:rPr>
          <w:rFonts w:ascii="Goudy Old Style" w:hAnsi="Goudy Old Style" w:cs="Times New Roman"/>
          <w:noProof/>
          <w:sz w:val="32"/>
          <w:szCs w:val="32"/>
        </w:rPr>
        <w:pict>
          <v:shape id="_x0000_s1063" type="#_x0000_t32" style="position:absolute;margin-left:15.9pt;margin-top:21.1pt;width:0;height:9.35pt;z-index:251681792" o:connectortype="straight">
            <v:stroke endarrow="block"/>
          </v:shape>
        </w:pict>
      </w:r>
      <w:r>
        <w:rPr>
          <w:rFonts w:ascii="Goudy Old Style" w:hAnsi="Goudy Old Style" w:cs="Times New Roman"/>
          <w:noProof/>
          <w:sz w:val="32"/>
          <w:szCs w:val="32"/>
        </w:rPr>
        <w:pict>
          <v:shape id="_x0000_s1062" type="#_x0000_t32" style="position:absolute;margin-left:15.9pt;margin-top:19.25pt;width:474.05pt;height:1.85pt;flip:y;z-index:251680768" o:connectortype="straight"/>
        </w:pict>
      </w:r>
    </w:p>
    <w:p w:rsidR="008E65A4" w:rsidRPr="00131576" w:rsidRDefault="00A10DAD" w:rsidP="008E65A4">
      <w:pPr>
        <w:rPr>
          <w:rFonts w:ascii="Goudy Old Style" w:hAnsi="Goudy Old Style" w:cs="Times New Roman"/>
          <w:sz w:val="32"/>
          <w:szCs w:val="32"/>
        </w:rPr>
      </w:pPr>
      <w:r>
        <w:rPr>
          <w:rFonts w:ascii="Goudy Old Style" w:hAnsi="Goudy Old Style" w:cs="Times New Roman"/>
          <w:noProof/>
          <w:sz w:val="32"/>
          <w:szCs w:val="32"/>
        </w:rPr>
        <w:pict>
          <v:shape id="_x0000_s1044" type="#_x0000_t202" style="position:absolute;margin-left:302pt;margin-top:8.3pt;width:78.55pt;height:52.4pt;z-index:251665408" fillcolor="#4bacc6 [3208]" strokecolor="#f2f2f2 [3041]" strokeweight="3pt">
            <v:shadow type="perspective" color="#205867 [1608]" opacity=".5" offset="1pt" offset2="-1pt"/>
            <o:extrusion v:ext="view" on="t"/>
            <v:textbox>
              <w:txbxContent>
                <w:p w:rsidR="008C0100" w:rsidRDefault="008C0100">
                  <w:r>
                    <w:t>M&amp;E &amp; fundraising Manager</w:t>
                  </w:r>
                </w:p>
              </w:txbxContent>
            </v:textbox>
          </v:shape>
        </w:pict>
      </w:r>
      <w:r>
        <w:rPr>
          <w:rFonts w:ascii="Goudy Old Style" w:hAnsi="Goudy Old Style" w:cs="Times New Roman"/>
          <w:noProof/>
          <w:sz w:val="32"/>
          <w:szCs w:val="32"/>
        </w:rPr>
        <w:pict>
          <v:shape id="_x0000_s1045" type="#_x0000_t202" style="position:absolute;margin-left:396.5pt;margin-top:8.3pt;width:85.1pt;height:52.4pt;z-index:251666432" fillcolor="#4bacc6 [3208]" strokecolor="#f2f2f2 [3041]" strokeweight="3pt">
            <v:shadow type="perspective" color="#205867 [1608]" opacity=".5" offset="1pt" offset2="-1pt"/>
            <o:extrusion v:ext="view" on="t"/>
            <v:textbox>
              <w:txbxContent>
                <w:p w:rsidR="008C0100" w:rsidRDefault="008C0100" w:rsidP="008E65A4">
                  <w:pPr>
                    <w:jc w:val="center"/>
                  </w:pPr>
                  <w:r>
                    <w:t>Logistics Manager</w:t>
                  </w:r>
                </w:p>
              </w:txbxContent>
            </v:textbox>
          </v:shape>
        </w:pict>
      </w:r>
      <w:r>
        <w:rPr>
          <w:rFonts w:ascii="Goudy Old Style" w:hAnsi="Goudy Old Style" w:cs="Times New Roman"/>
          <w:noProof/>
          <w:sz w:val="32"/>
          <w:szCs w:val="32"/>
        </w:rPr>
        <w:pict>
          <v:shape id="_x0000_s1043" type="#_x0000_t202" style="position:absolute;margin-left:199.1pt;margin-top:8.3pt;width:86pt;height:52.4pt;z-index:251664384" fillcolor="#4bacc6 [3208]" strokecolor="#f2f2f2 [3041]" strokeweight="3pt">
            <v:shadow type="perspective" color="#205867 [1608]" opacity=".5" offset="1pt" offset2="-1pt"/>
            <o:extrusion v:ext="view" on="t"/>
            <v:textbox>
              <w:txbxContent>
                <w:p w:rsidR="008C0100" w:rsidRDefault="008C0100" w:rsidP="008E65A4">
                  <w:pPr>
                    <w:spacing w:line="240" w:lineRule="auto"/>
                    <w:jc w:val="center"/>
                  </w:pPr>
                  <w:r>
                    <w:t>Human Resource &amp; admin Manager</w:t>
                  </w:r>
                </w:p>
              </w:txbxContent>
            </v:textbox>
          </v:shape>
        </w:pict>
      </w:r>
      <w:r>
        <w:rPr>
          <w:rFonts w:ascii="Goudy Old Style" w:hAnsi="Goudy Old Style" w:cs="Times New Roman"/>
          <w:noProof/>
          <w:sz w:val="32"/>
          <w:szCs w:val="32"/>
        </w:rPr>
        <w:pict>
          <v:shape id="_x0000_s1042" type="#_x0000_t202" style="position:absolute;margin-left:99pt;margin-top:8.3pt;width:84.15pt;height:52.4pt;z-index:251663360" fillcolor="#4bacc6 [3208]" strokecolor="#f2f2f2 [3041]" strokeweight="3pt">
            <v:shadow type="perspective" color="#205867 [1608]" opacity=".5" offset="1pt" offset2="-1pt"/>
            <o:extrusion v:ext="view" on="t"/>
            <v:textbox>
              <w:txbxContent>
                <w:p w:rsidR="008C0100" w:rsidRDefault="008C0100" w:rsidP="008E65A4">
                  <w:pPr>
                    <w:jc w:val="center"/>
                  </w:pPr>
                  <w:r>
                    <w:t>Finance Manager</w:t>
                  </w:r>
                </w:p>
              </w:txbxContent>
            </v:textbox>
          </v:shape>
        </w:pict>
      </w:r>
      <w:r>
        <w:rPr>
          <w:rFonts w:ascii="Goudy Old Style" w:hAnsi="Goudy Old Style" w:cs="Times New Roman"/>
          <w:noProof/>
          <w:sz w:val="32"/>
          <w:szCs w:val="32"/>
        </w:rPr>
        <w:pict>
          <v:shape id="_x0000_s1040" type="#_x0000_t202" style="position:absolute;margin-left:-4.75pt;margin-top:8.3pt;width:87.9pt;height:52.4pt;z-index:251662336" fillcolor="#4bacc6 [3208]" strokecolor="#f2f2f2 [3041]" strokeweight="3pt">
            <v:shadow type="perspective" color="#205867 [1608]" opacity=".5" offset="1pt" offset2="-1pt"/>
            <o:extrusion v:ext="view" on="t"/>
            <v:textbox>
              <w:txbxContent>
                <w:p w:rsidR="008C0100" w:rsidRDefault="008C0100" w:rsidP="008E65A4">
                  <w:pPr>
                    <w:jc w:val="center"/>
                  </w:pPr>
                  <w:r>
                    <w:t>Program Manager</w:t>
                  </w:r>
                </w:p>
              </w:txbxContent>
            </v:textbox>
          </v:shape>
        </w:pict>
      </w:r>
    </w:p>
    <w:p w:rsidR="008E65A4" w:rsidRPr="00131576" w:rsidRDefault="00A10DAD" w:rsidP="008E65A4">
      <w:pPr>
        <w:rPr>
          <w:rFonts w:ascii="Goudy Old Style" w:hAnsi="Goudy Old Style" w:cs="Times New Roman"/>
          <w:sz w:val="32"/>
          <w:szCs w:val="32"/>
        </w:rPr>
      </w:pPr>
      <w:r>
        <w:rPr>
          <w:rFonts w:ascii="Goudy Old Style" w:hAnsi="Goudy Old Style" w:cs="Times New Roman"/>
          <w:noProof/>
          <w:sz w:val="32"/>
          <w:szCs w:val="32"/>
        </w:rPr>
        <w:pict>
          <v:shape id="_x0000_s1072" type="#_x0000_t32" style="position:absolute;margin-left:443.2pt;margin-top:28.6pt;width:0;height:26.35pt;z-index:251691008" o:connectortype="straight">
            <v:stroke endarrow="block"/>
          </v:shape>
        </w:pict>
      </w:r>
      <w:r>
        <w:rPr>
          <w:rFonts w:ascii="Goudy Old Style" w:hAnsi="Goudy Old Style" w:cs="Times New Roman"/>
          <w:noProof/>
          <w:sz w:val="32"/>
          <w:szCs w:val="32"/>
        </w:rPr>
        <w:pict>
          <v:shape id="_x0000_s1068" type="#_x0000_t32" style="position:absolute;margin-left:44.9pt;margin-top:28.6pt;width:0;height:26.35pt;z-index:251686912" o:connectortype="straight">
            <v:stroke endarrow="block"/>
          </v:shape>
        </w:pict>
      </w:r>
      <w:r>
        <w:rPr>
          <w:rFonts w:ascii="Goudy Old Style" w:hAnsi="Goudy Old Style" w:cs="Times New Roman"/>
          <w:noProof/>
          <w:sz w:val="32"/>
          <w:szCs w:val="32"/>
        </w:rPr>
        <w:pict>
          <v:shape id="_x0000_s1070" type="#_x0000_t32" style="position:absolute;margin-left:253.4pt;margin-top:28.6pt;width:1.85pt;height:26.35pt;z-index:251688960" o:connectortype="straight">
            <v:stroke endarrow="block"/>
          </v:shape>
        </w:pict>
      </w:r>
      <w:r>
        <w:rPr>
          <w:rFonts w:ascii="Goudy Old Style" w:hAnsi="Goudy Old Style" w:cs="Times New Roman"/>
          <w:noProof/>
          <w:sz w:val="32"/>
          <w:szCs w:val="32"/>
        </w:rPr>
        <w:pict>
          <v:shape id="_x0000_s1071" type="#_x0000_t32" style="position:absolute;margin-left:350.65pt;margin-top:28.6pt;width:.05pt;height:129.35pt;z-index:251689984" o:connectortype="straight">
            <v:stroke endarrow="block"/>
          </v:shape>
        </w:pict>
      </w:r>
      <w:r>
        <w:rPr>
          <w:rFonts w:ascii="Goudy Old Style" w:hAnsi="Goudy Old Style" w:cs="Times New Roman"/>
          <w:noProof/>
          <w:sz w:val="32"/>
          <w:szCs w:val="32"/>
        </w:rPr>
        <w:pict>
          <v:shape id="_x0000_s1069" type="#_x0000_t32" style="position:absolute;margin-left:159.9pt;margin-top:28.6pt;width:.05pt;height:129.35pt;z-index:251687936" o:connectortype="straight">
            <v:stroke endarrow="block"/>
          </v:shape>
        </w:pict>
      </w:r>
    </w:p>
    <w:p w:rsidR="008E65A4" w:rsidRPr="00131576" w:rsidRDefault="00A10DAD" w:rsidP="008E65A4">
      <w:pPr>
        <w:rPr>
          <w:rFonts w:ascii="Goudy Old Style" w:hAnsi="Goudy Old Style" w:cs="Times New Roman"/>
          <w:sz w:val="32"/>
          <w:szCs w:val="32"/>
        </w:rPr>
      </w:pPr>
      <w:r>
        <w:rPr>
          <w:rFonts w:ascii="Goudy Old Style" w:hAnsi="Goudy Old Style" w:cs="Times New Roman"/>
          <w:noProof/>
          <w:sz w:val="32"/>
          <w:szCs w:val="32"/>
        </w:rPr>
        <w:pict>
          <v:shape id="_x0000_s1080" type="#_x0000_t32" style="position:absolute;margin-left:15.9pt;margin-top:22.85pt;width:478.75pt;height:0;z-index:251699200" o:connectortype="straight"/>
        </w:pict>
      </w:r>
    </w:p>
    <w:p w:rsidR="008E65A4" w:rsidRPr="00131576" w:rsidRDefault="00A10DAD" w:rsidP="008E65A4">
      <w:pPr>
        <w:tabs>
          <w:tab w:val="left" w:pos="2169"/>
          <w:tab w:val="left" w:pos="4170"/>
          <w:tab w:val="left" w:pos="7967"/>
        </w:tabs>
        <w:rPr>
          <w:rFonts w:ascii="Goudy Old Style" w:hAnsi="Goudy Old Style" w:cs="Times New Roman"/>
          <w:sz w:val="32"/>
          <w:szCs w:val="32"/>
        </w:rPr>
      </w:pPr>
      <w:r>
        <w:rPr>
          <w:rFonts w:ascii="Goudy Old Style" w:hAnsi="Goudy Old Style" w:cs="Times New Roman"/>
          <w:noProof/>
          <w:sz w:val="32"/>
          <w:szCs w:val="32"/>
        </w:rPr>
        <w:pict>
          <v:shape id="_x0000_s1046" type="#_x0000_t202" style="position:absolute;margin-left:.95pt;margin-top:.1pt;width:87.9pt;height:56.1pt;z-index:251667456" fillcolor="#f79646 [3209]" strokecolor="#f2f2f2 [3041]" strokeweight="3pt">
            <v:shadow type="perspective" color="#974706 [1609]" opacity=".5" offset="1pt" offset2="-1pt"/>
            <o:extrusion v:ext="view" on="t"/>
            <v:textbox style="mso-next-textbox:#_x0000_s1046">
              <w:txbxContent>
                <w:p w:rsidR="008C0100" w:rsidRDefault="008C0100">
                  <w:r>
                    <w:t>Program coordinators (5)</w:t>
                  </w:r>
                </w:p>
              </w:txbxContent>
            </v:textbox>
          </v:shape>
        </w:pict>
      </w:r>
      <w:r>
        <w:rPr>
          <w:rFonts w:ascii="Goudy Old Style" w:hAnsi="Goudy Old Style" w:cs="Times New Roman"/>
          <w:noProof/>
          <w:sz w:val="32"/>
          <w:szCs w:val="32"/>
        </w:rPr>
        <w:pict>
          <v:shape id="_x0000_s1049" type="#_x0000_t202" style="position:absolute;margin-left:398.35pt;margin-top:.1pt;width:86pt;height:56.1pt;z-index:251669504" fillcolor="#f79646 [3209]" strokecolor="#f2f2f2 [3041]" strokeweight="3pt">
            <v:shadow type="perspective" color="#974706 [1609]" opacity=".5" offset="1pt" offset2="-1pt"/>
            <o:extrusion v:ext="view" on="t"/>
            <v:textbox>
              <w:txbxContent>
                <w:p w:rsidR="008C0100" w:rsidRDefault="008C0100">
                  <w:r>
                    <w:t>Logistics coordinator (1)</w:t>
                  </w:r>
                </w:p>
              </w:txbxContent>
            </v:textbox>
          </v:shape>
        </w:pict>
      </w:r>
      <w:r>
        <w:rPr>
          <w:rFonts w:ascii="Goudy Old Style" w:hAnsi="Goudy Old Style" w:cs="Times New Roman"/>
          <w:noProof/>
          <w:sz w:val="32"/>
          <w:szCs w:val="32"/>
        </w:rPr>
        <w:pict>
          <v:shape id="_x0000_s1048" type="#_x0000_t202" style="position:absolute;margin-left:209.45pt;margin-top:.1pt;width:86.05pt;height:56.1pt;z-index:251668480" fillcolor="#f79646 [3209]" strokecolor="#f2f2f2 [3041]" strokeweight="3pt">
            <v:shadow type="perspective" color="#974706 [1609]" opacity=".5" offset="1pt" offset2="-1pt"/>
            <o:extrusion v:ext="view" on="t"/>
            <v:textbox style="mso-next-textbox:#_x0000_s1048">
              <w:txbxContent>
                <w:p w:rsidR="008C0100" w:rsidRDefault="008C0100" w:rsidP="00131576">
                  <w:pPr>
                    <w:jc w:val="center"/>
                  </w:pPr>
                  <w:r>
                    <w:t>Human Resources coordinator</w:t>
                  </w:r>
                </w:p>
              </w:txbxContent>
            </v:textbox>
          </v:shape>
        </w:pict>
      </w:r>
      <w:r w:rsidR="008E65A4" w:rsidRPr="00131576">
        <w:rPr>
          <w:rFonts w:ascii="Goudy Old Style" w:hAnsi="Goudy Old Style" w:cs="Times New Roman"/>
          <w:sz w:val="32"/>
          <w:szCs w:val="32"/>
        </w:rPr>
        <w:tab/>
      </w:r>
      <w:r w:rsidR="008E65A4" w:rsidRPr="00131576">
        <w:rPr>
          <w:rFonts w:ascii="Goudy Old Style" w:hAnsi="Goudy Old Style" w:cs="Times New Roman"/>
          <w:sz w:val="32"/>
          <w:szCs w:val="32"/>
        </w:rPr>
        <w:tab/>
      </w:r>
      <w:r w:rsidR="008E65A4" w:rsidRPr="00131576">
        <w:rPr>
          <w:rFonts w:ascii="Goudy Old Style" w:hAnsi="Goudy Old Style" w:cs="Times New Roman"/>
          <w:sz w:val="32"/>
          <w:szCs w:val="32"/>
        </w:rPr>
        <w:tab/>
      </w:r>
    </w:p>
    <w:p w:rsidR="008E65A4" w:rsidRPr="00131576" w:rsidRDefault="00A10DAD" w:rsidP="008E65A4">
      <w:pPr>
        <w:rPr>
          <w:rFonts w:ascii="Goudy Old Style" w:hAnsi="Goudy Old Style" w:cs="Times New Roman"/>
          <w:sz w:val="32"/>
          <w:szCs w:val="32"/>
        </w:rPr>
      </w:pPr>
      <w:r>
        <w:rPr>
          <w:rFonts w:ascii="Goudy Old Style" w:hAnsi="Goudy Old Style" w:cs="Times New Roman"/>
          <w:noProof/>
          <w:sz w:val="32"/>
          <w:szCs w:val="32"/>
        </w:rPr>
        <w:pict>
          <v:shape id="_x0000_s1077" type="#_x0000_t32" style="position:absolute;margin-left:255.25pt;margin-top:26.85pt;width:0;height:108.35pt;z-index:251696128" o:connectortype="straight">
            <v:stroke endarrow="block"/>
          </v:shape>
        </w:pict>
      </w:r>
      <w:r>
        <w:rPr>
          <w:rFonts w:ascii="Goudy Old Style" w:hAnsi="Goudy Old Style" w:cs="Times New Roman"/>
          <w:noProof/>
          <w:sz w:val="32"/>
          <w:szCs w:val="32"/>
        </w:rPr>
        <w:pict>
          <v:shape id="_x0000_s1074" type="#_x0000_t32" style="position:absolute;margin-left:44.9pt;margin-top:26.85pt;width:0;height:34.85pt;z-index:251693056" o:connectortype="straight">
            <v:stroke endarrow="block"/>
          </v:shape>
        </w:pict>
      </w:r>
      <w:r>
        <w:rPr>
          <w:rFonts w:ascii="Goudy Old Style" w:hAnsi="Goudy Old Style" w:cs="Times New Roman"/>
          <w:noProof/>
          <w:sz w:val="32"/>
          <w:szCs w:val="32"/>
        </w:rPr>
        <w:pict>
          <v:shape id="_x0000_s1078" type="#_x0000_t32" style="position:absolute;margin-left:446.05pt;margin-top:26.85pt;width:0;height:34.85pt;z-index:251697152" o:connectortype="straight">
            <v:stroke endarrow="block"/>
          </v:shape>
        </w:pict>
      </w:r>
    </w:p>
    <w:p w:rsidR="008E65A4" w:rsidRPr="00131576" w:rsidRDefault="00A10DAD" w:rsidP="008E65A4">
      <w:pPr>
        <w:rPr>
          <w:rFonts w:ascii="Goudy Old Style" w:hAnsi="Goudy Old Style" w:cs="Times New Roman"/>
          <w:sz w:val="32"/>
          <w:szCs w:val="32"/>
        </w:rPr>
      </w:pPr>
      <w:r>
        <w:rPr>
          <w:rFonts w:ascii="Goudy Old Style" w:hAnsi="Goudy Old Style" w:cs="Times New Roman"/>
          <w:noProof/>
          <w:sz w:val="32"/>
          <w:szCs w:val="32"/>
        </w:rPr>
        <w:pict>
          <v:shape id="_x0000_s1081" type="#_x0000_t32" style="position:absolute;margin-left:15.9pt;margin-top:24pt;width:474.05pt;height:5.6pt;flip:y;z-index:251700224" o:connectortype="straight"/>
        </w:pict>
      </w:r>
    </w:p>
    <w:p w:rsidR="008E65A4" w:rsidRPr="00131576" w:rsidRDefault="00A10DAD" w:rsidP="00C074D6">
      <w:pPr>
        <w:tabs>
          <w:tab w:val="center" w:pos="4680"/>
          <w:tab w:val="left" w:pos="6097"/>
        </w:tabs>
        <w:rPr>
          <w:rFonts w:ascii="Goudy Old Style" w:hAnsi="Goudy Old Style" w:cs="Times New Roman"/>
          <w:sz w:val="32"/>
          <w:szCs w:val="32"/>
        </w:rPr>
      </w:pPr>
      <w:r>
        <w:rPr>
          <w:rFonts w:ascii="Goudy Old Style" w:hAnsi="Goudy Old Style" w:cs="Times New Roman"/>
          <w:noProof/>
          <w:sz w:val="32"/>
          <w:szCs w:val="32"/>
        </w:rPr>
        <w:pict>
          <v:shape id="_x0000_s1051" type="#_x0000_t202" style="position:absolute;margin-left:110.4pt;margin-top:8.4pt;width:84.15pt;height:38.35pt;z-index:251671552" fillcolor="#9bbb59 [3206]" strokecolor="#f2f2f2 [3041]" strokeweight="3pt">
            <v:shadow type="perspective" color="#4e6128 [1606]" opacity=".5" offset="1pt" offset2="-1pt"/>
            <o:extrusion v:ext="view" on="t"/>
            <v:textbox style="mso-next-textbox:#_x0000_s1051">
              <w:txbxContent>
                <w:p w:rsidR="008C0100" w:rsidRDefault="008C0100" w:rsidP="008E65A4">
                  <w:pPr>
                    <w:jc w:val="center"/>
                  </w:pPr>
                  <w:r>
                    <w:t>Finance officers (3)</w:t>
                  </w:r>
                </w:p>
              </w:txbxContent>
            </v:textbox>
          </v:shape>
        </w:pict>
      </w:r>
      <w:r>
        <w:rPr>
          <w:rFonts w:ascii="Goudy Old Style" w:hAnsi="Goudy Old Style" w:cs="Times New Roman"/>
          <w:noProof/>
          <w:sz w:val="32"/>
          <w:szCs w:val="32"/>
        </w:rPr>
        <w:pict>
          <v:shape id="_x0000_s1053" type="#_x0000_t202" style="position:absolute;margin-left:295.5pt;margin-top:3.15pt;width:75.7pt;height:43.6pt;z-index:251673600" fillcolor="#9bbb59 [3206]" strokecolor="#f2f2f2 [3041]" strokeweight="3pt">
            <v:shadow type="perspective" color="#4e6128 [1606]" opacity=".5" offset="1pt" offset2="-1pt"/>
            <o:extrusion v:ext="view" on="t"/>
            <v:textbox style="mso-next-textbox:#_x0000_s1053">
              <w:txbxContent>
                <w:p w:rsidR="008C0100" w:rsidRDefault="008C0100" w:rsidP="00C074D6">
                  <w:pPr>
                    <w:spacing w:line="240" w:lineRule="auto"/>
                  </w:pPr>
                  <w:r>
                    <w:t>M&amp;E Officer</w:t>
                  </w:r>
                </w:p>
              </w:txbxContent>
            </v:textbox>
          </v:shape>
        </w:pict>
      </w:r>
      <w:r>
        <w:rPr>
          <w:rFonts w:ascii="Goudy Old Style" w:hAnsi="Goudy Old Style" w:cs="Times New Roman"/>
          <w:noProof/>
          <w:sz w:val="32"/>
          <w:szCs w:val="32"/>
        </w:rPr>
        <w:pict>
          <v:shape id="_x0000_s1052" type="#_x0000_t202" style="position:absolute;margin-left:398.35pt;margin-top:3.15pt;width:80.4pt;height:43.6pt;z-index:251672576" fillcolor="#9bbb59 [3206]" strokecolor="#f2f2f2 [3041]" strokeweight="3pt">
            <v:shadow type="perspective" color="#4e6128 [1606]" opacity=".5" offset="1pt" offset2="-1pt"/>
            <o:extrusion v:ext="view" on="t"/>
            <v:textbox style="mso-next-textbox:#_x0000_s1052">
              <w:txbxContent>
                <w:p w:rsidR="008C0100" w:rsidRDefault="008C0100">
                  <w:r>
                    <w:t>Logistics officers (3)</w:t>
                  </w:r>
                </w:p>
              </w:txbxContent>
            </v:textbox>
          </v:shape>
        </w:pict>
      </w:r>
      <w:r>
        <w:rPr>
          <w:rFonts w:ascii="Goudy Old Style" w:hAnsi="Goudy Old Style" w:cs="Times New Roman"/>
          <w:noProof/>
          <w:sz w:val="32"/>
          <w:szCs w:val="32"/>
        </w:rPr>
        <w:pict>
          <v:shape id="_x0000_s1050" type="#_x0000_t202" style="position:absolute;margin-left:.95pt;margin-top:8.4pt;width:87.9pt;height:38.35pt;z-index:251670528" fillcolor="#9bbb59 [3206]" strokecolor="#f2f2f2 [3041]" strokeweight="3pt">
            <v:shadow type="perspective" color="#4e6128 [1606]" opacity=".5" offset="1pt" offset2="-1pt"/>
            <o:extrusion v:ext="view" on="t"/>
            <v:textbox style="mso-next-textbox:#_x0000_s1050">
              <w:txbxContent>
                <w:p w:rsidR="008C0100" w:rsidRDefault="008C0100">
                  <w:r>
                    <w:t>Program officers (5)</w:t>
                  </w:r>
                </w:p>
              </w:txbxContent>
            </v:textbox>
          </v:shape>
        </w:pict>
      </w:r>
      <w:r w:rsidR="008E65A4" w:rsidRPr="00131576">
        <w:rPr>
          <w:rFonts w:ascii="Goudy Old Style" w:hAnsi="Goudy Old Style" w:cs="Times New Roman"/>
          <w:sz w:val="32"/>
          <w:szCs w:val="32"/>
        </w:rPr>
        <w:tab/>
      </w:r>
      <w:r w:rsidR="00C074D6" w:rsidRPr="00131576">
        <w:rPr>
          <w:rFonts w:ascii="Goudy Old Style" w:hAnsi="Goudy Old Style" w:cs="Times New Roman"/>
          <w:sz w:val="32"/>
          <w:szCs w:val="32"/>
        </w:rPr>
        <w:tab/>
      </w:r>
    </w:p>
    <w:p w:rsidR="008E65A4" w:rsidRPr="00131576" w:rsidRDefault="00A10DAD" w:rsidP="008E65A4">
      <w:pPr>
        <w:rPr>
          <w:rFonts w:ascii="Goudy Old Style" w:hAnsi="Goudy Old Style" w:cs="Times New Roman"/>
          <w:sz w:val="32"/>
          <w:szCs w:val="32"/>
        </w:rPr>
      </w:pPr>
      <w:r>
        <w:rPr>
          <w:rFonts w:ascii="Goudy Old Style" w:hAnsi="Goudy Old Style" w:cs="Times New Roman"/>
          <w:noProof/>
          <w:sz w:val="32"/>
          <w:szCs w:val="32"/>
        </w:rPr>
        <w:pict>
          <v:shape id="_x0000_s1075" type="#_x0000_t32" style="position:absolute;margin-left:44.9pt;margin-top:14.65pt;width:.05pt;height:24.3pt;z-index:251694080" o:connectortype="straight">
            <v:stroke endarrow="block"/>
          </v:shape>
        </w:pict>
      </w:r>
      <w:r>
        <w:rPr>
          <w:rFonts w:ascii="Goudy Old Style" w:hAnsi="Goudy Old Style" w:cs="Times New Roman"/>
          <w:noProof/>
          <w:sz w:val="32"/>
          <w:szCs w:val="32"/>
        </w:rPr>
        <w:pict>
          <v:shape id="_x0000_s1079" type="#_x0000_t32" style="position:absolute;margin-left:446.05pt;margin-top:14.65pt;width:0;height:24.3pt;z-index:251698176" o:connectortype="straight">
            <v:stroke endarrow="block"/>
          </v:shape>
        </w:pict>
      </w:r>
      <w:r>
        <w:rPr>
          <w:rFonts w:ascii="Goudy Old Style" w:hAnsi="Goudy Old Style" w:cs="Times New Roman"/>
          <w:noProof/>
          <w:sz w:val="32"/>
          <w:szCs w:val="32"/>
        </w:rPr>
        <w:pict>
          <v:shape id="_x0000_s1073" type="#_x0000_t32" style="position:absolute;margin-left:155.2pt;margin-top:14.65pt;width:.05pt;height:24.3pt;z-index:251692032" o:connectortype="straight">
            <v:stroke endarrow="block"/>
          </v:shape>
        </w:pict>
      </w:r>
    </w:p>
    <w:p w:rsidR="008E65A4" w:rsidRPr="00131576" w:rsidRDefault="00A10DAD" w:rsidP="008E65A4">
      <w:pPr>
        <w:rPr>
          <w:rFonts w:ascii="Goudy Old Style" w:hAnsi="Goudy Old Style" w:cs="Times New Roman"/>
          <w:sz w:val="32"/>
          <w:szCs w:val="32"/>
        </w:rPr>
      </w:pPr>
      <w:r>
        <w:rPr>
          <w:rFonts w:ascii="Goudy Old Style" w:hAnsi="Goudy Old Style" w:cs="Times New Roman"/>
          <w:noProof/>
          <w:sz w:val="32"/>
          <w:szCs w:val="32"/>
        </w:rPr>
        <w:pict>
          <v:shape id="_x0000_s1057" type="#_x0000_t202" style="position:absolute;margin-left:218.95pt;margin-top:21.75pt;width:80.4pt;height:43.95pt;z-index:251676672" fillcolor="#4bacc6 [3208]" strokecolor="#f2f2f2 [3041]" strokeweight="3pt">
            <v:shadow type="perspective" color="#205867 [1608]" opacity=".5" offset="1pt" offset2="-1pt"/>
            <o:extrusion v:ext="view" on="t"/>
            <v:textbox>
              <w:txbxContent>
                <w:p w:rsidR="008C0100" w:rsidRDefault="008C0100">
                  <w:r>
                    <w:t xml:space="preserve">Subordinate Staff </w:t>
                  </w:r>
                </w:p>
              </w:txbxContent>
            </v:textbox>
          </v:shape>
        </w:pict>
      </w:r>
      <w:r>
        <w:rPr>
          <w:rFonts w:ascii="Goudy Old Style" w:hAnsi="Goudy Old Style" w:cs="Times New Roman"/>
          <w:noProof/>
          <w:sz w:val="32"/>
          <w:szCs w:val="32"/>
        </w:rPr>
        <w:pict>
          <v:shape id="_x0000_s1082" type="#_x0000_t32" style="position:absolute;margin-left:15.9pt;margin-top:6.85pt;width:478.75pt;height:0;z-index:251701248" o:connectortype="straight"/>
        </w:pict>
      </w:r>
      <w:r>
        <w:rPr>
          <w:rFonts w:ascii="Goudy Old Style" w:hAnsi="Goudy Old Style" w:cs="Times New Roman"/>
          <w:noProof/>
          <w:sz w:val="32"/>
          <w:szCs w:val="32"/>
        </w:rPr>
        <w:pict>
          <v:shape id="_x0000_s1058" type="#_x0000_t202" style="position:absolute;margin-left:393.65pt;margin-top:21.75pt;width:90.7pt;height:43.95pt;z-index:251677696" fillcolor="#4bacc6 [3208]" strokecolor="#f2f2f2 [3041]" strokeweight="3pt">
            <v:shadow type="perspective" color="#205867 [1608]" opacity=".5" offset="1pt" offset2="-1pt"/>
            <o:extrusion v:ext="view" on="t"/>
            <v:textbox>
              <w:txbxContent>
                <w:p w:rsidR="008C0100" w:rsidRDefault="008C0100">
                  <w:r>
                    <w:t>Storekeepers</w:t>
                  </w:r>
                </w:p>
              </w:txbxContent>
            </v:textbox>
          </v:shape>
        </w:pict>
      </w:r>
      <w:r>
        <w:rPr>
          <w:rFonts w:ascii="Goudy Old Style" w:hAnsi="Goudy Old Style" w:cs="Times New Roman"/>
          <w:noProof/>
          <w:sz w:val="32"/>
          <w:szCs w:val="32"/>
        </w:rPr>
        <w:pict>
          <v:shape id="_x0000_s1056" type="#_x0000_t202" style="position:absolute;margin-left:117.8pt;margin-top:21.75pt;width:72.95pt;height:43.95pt;z-index:251675648" fillcolor="#4bacc6 [3208]" strokecolor="#f2f2f2 [3041]" strokeweight="3pt">
            <v:shadow type="perspective" color="#205867 [1608]" opacity=".5" offset="1pt" offset2="-1pt"/>
            <o:extrusion v:ext="view" on="t"/>
            <v:textbox>
              <w:txbxContent>
                <w:p w:rsidR="008C0100" w:rsidRDefault="008C0100">
                  <w:r>
                    <w:t>Account Assistants</w:t>
                  </w:r>
                </w:p>
              </w:txbxContent>
            </v:textbox>
          </v:shape>
        </w:pict>
      </w:r>
      <w:r>
        <w:rPr>
          <w:rFonts w:ascii="Goudy Old Style" w:hAnsi="Goudy Old Style" w:cs="Times New Roman"/>
          <w:noProof/>
          <w:sz w:val="32"/>
          <w:szCs w:val="32"/>
        </w:rPr>
        <w:pict>
          <v:shape id="_x0000_s1055" type="#_x0000_t202" style="position:absolute;margin-left:8.4pt;margin-top:21.75pt;width:80.45pt;height:43.95pt;z-index:251674624" fillcolor="#4bacc6 [3208]" strokecolor="#f2f2f2 [3041]" strokeweight="3pt">
            <v:shadow type="perspective" color="#205867 [1608]" opacity=".5" offset="1pt" offset2="-1pt"/>
            <o:extrusion v:ext="view" on="t"/>
            <v:textbox>
              <w:txbxContent>
                <w:p w:rsidR="008C0100" w:rsidRDefault="008C0100">
                  <w:r>
                    <w:t>Community Mobilizer</w:t>
                  </w:r>
                </w:p>
              </w:txbxContent>
            </v:textbox>
          </v:shape>
        </w:pict>
      </w:r>
    </w:p>
    <w:p w:rsidR="008E65A4" w:rsidRPr="00131576" w:rsidRDefault="008E65A4" w:rsidP="008E65A4">
      <w:pPr>
        <w:rPr>
          <w:rFonts w:ascii="Goudy Old Style" w:hAnsi="Goudy Old Style" w:cs="Times New Roman"/>
          <w:sz w:val="32"/>
          <w:szCs w:val="32"/>
        </w:rPr>
      </w:pPr>
    </w:p>
    <w:p w:rsidR="00131576" w:rsidRPr="00131576" w:rsidRDefault="00131576" w:rsidP="008E65A4">
      <w:pPr>
        <w:rPr>
          <w:rFonts w:ascii="Goudy Old Style" w:hAnsi="Goudy Old Style" w:cs="Times New Roman"/>
          <w:sz w:val="32"/>
          <w:szCs w:val="32"/>
        </w:rPr>
      </w:pPr>
    </w:p>
    <w:p w:rsidR="00CC7887" w:rsidRPr="00131576" w:rsidRDefault="00423136" w:rsidP="00023EE4">
      <w:pPr>
        <w:rPr>
          <w:rFonts w:ascii="Goudy Old Style" w:hAnsi="Goudy Old Style" w:cs="Times New Roman"/>
          <w:b/>
          <w:sz w:val="32"/>
          <w:szCs w:val="32"/>
          <w:u w:val="single"/>
        </w:rPr>
      </w:pPr>
      <w:r w:rsidRPr="00131576">
        <w:rPr>
          <w:rFonts w:ascii="Goudy Old Style" w:hAnsi="Goudy Old Style" w:cs="Times New Roman"/>
          <w:b/>
          <w:sz w:val="32"/>
          <w:szCs w:val="32"/>
          <w:u w:val="single"/>
        </w:rPr>
        <w:lastRenderedPageBreak/>
        <w:t>a) The General Assembly</w:t>
      </w:r>
    </w:p>
    <w:p w:rsidR="00423136" w:rsidRPr="00131576" w:rsidRDefault="00023EE4" w:rsidP="00023EE4">
      <w:pPr>
        <w:rPr>
          <w:rFonts w:ascii="Goudy Old Style" w:hAnsi="Goudy Old Style" w:cs="Times New Roman"/>
          <w:sz w:val="32"/>
          <w:szCs w:val="32"/>
        </w:rPr>
      </w:pPr>
      <w:r w:rsidRPr="00131576">
        <w:rPr>
          <w:rFonts w:ascii="Goudy Old Style" w:hAnsi="Goudy Old Style" w:cs="Times New Roman"/>
          <w:sz w:val="32"/>
          <w:szCs w:val="32"/>
        </w:rPr>
        <w:t xml:space="preserve">The general assembly shall be composed of all the registered members of the organization </w:t>
      </w:r>
      <w:r w:rsidR="00423136" w:rsidRPr="00131576">
        <w:rPr>
          <w:rFonts w:ascii="Goudy Old Style" w:hAnsi="Goudy Old Style" w:cs="Times New Roman"/>
          <w:sz w:val="32"/>
          <w:szCs w:val="32"/>
        </w:rPr>
        <w:t>and operation partners. Moreover, it shall be the top decision making panel.</w:t>
      </w:r>
      <w:r w:rsidR="005D6DE1" w:rsidRPr="00131576">
        <w:rPr>
          <w:rFonts w:ascii="Goudy Old Style" w:hAnsi="Goudy Old Style" w:cs="Times New Roman"/>
          <w:sz w:val="32"/>
          <w:szCs w:val="32"/>
        </w:rPr>
        <w:t xml:space="preserve"> Membership of the general assembly shall have</w:t>
      </w:r>
      <w:r w:rsidR="00063E80" w:rsidRPr="00131576">
        <w:rPr>
          <w:rFonts w:ascii="Goudy Old Style" w:hAnsi="Goudy Old Style" w:cs="Times New Roman"/>
          <w:sz w:val="32"/>
          <w:szCs w:val="32"/>
        </w:rPr>
        <w:t xml:space="preserve"> no limit</w:t>
      </w:r>
      <w:r w:rsidR="005D6DE1" w:rsidRPr="00131576">
        <w:rPr>
          <w:rFonts w:ascii="Goudy Old Style" w:hAnsi="Goudy Old Style" w:cs="Times New Roman"/>
          <w:sz w:val="32"/>
          <w:szCs w:val="32"/>
        </w:rPr>
        <w:t>; however the minimum number for a quorum shall be forty (40</w:t>
      </w:r>
      <w:r w:rsidR="00C62358" w:rsidRPr="00131576">
        <w:rPr>
          <w:rFonts w:ascii="Goudy Old Style" w:hAnsi="Goudy Old Style" w:cs="Times New Roman"/>
          <w:sz w:val="32"/>
          <w:szCs w:val="32"/>
        </w:rPr>
        <w:t>) persons</w:t>
      </w:r>
      <w:r w:rsidR="00063E80" w:rsidRPr="00131576">
        <w:rPr>
          <w:rFonts w:ascii="Goudy Old Style" w:hAnsi="Goudy Old Style" w:cs="Times New Roman"/>
          <w:sz w:val="32"/>
          <w:szCs w:val="32"/>
        </w:rPr>
        <w:t>. As</w:t>
      </w:r>
      <w:r w:rsidR="00443877" w:rsidRPr="00131576">
        <w:rPr>
          <w:rFonts w:ascii="Goudy Old Style" w:hAnsi="Goudy Old Style" w:cs="Times New Roman"/>
          <w:sz w:val="32"/>
          <w:szCs w:val="32"/>
        </w:rPr>
        <w:t xml:space="preserve"> the highest decision making body, general assembly has the mandatory to:</w:t>
      </w:r>
    </w:p>
    <w:p w:rsidR="00443877" w:rsidRPr="00131576" w:rsidRDefault="00836ED5" w:rsidP="00023EE4">
      <w:pPr>
        <w:pStyle w:val="ListParagraph"/>
        <w:numPr>
          <w:ilvl w:val="0"/>
          <w:numId w:val="9"/>
        </w:numPr>
        <w:rPr>
          <w:rFonts w:ascii="Goudy Old Style" w:hAnsi="Goudy Old Style" w:cs="Times New Roman"/>
          <w:sz w:val="32"/>
          <w:szCs w:val="32"/>
        </w:rPr>
      </w:pPr>
      <w:r w:rsidRPr="00131576">
        <w:rPr>
          <w:rFonts w:ascii="Goudy Old Style" w:hAnsi="Goudy Old Style" w:cs="Times New Roman"/>
          <w:sz w:val="32"/>
          <w:szCs w:val="32"/>
        </w:rPr>
        <w:t xml:space="preserve">Elect the members of the Board of Trustee </w:t>
      </w:r>
      <w:r w:rsidR="00443877" w:rsidRPr="00131576">
        <w:rPr>
          <w:rFonts w:ascii="Goudy Old Style" w:hAnsi="Goudy Old Style" w:cs="Times New Roman"/>
          <w:sz w:val="32"/>
          <w:szCs w:val="32"/>
        </w:rPr>
        <w:t>of the organization</w:t>
      </w:r>
      <w:r w:rsidRPr="00131576">
        <w:rPr>
          <w:rFonts w:ascii="Goudy Old Style" w:hAnsi="Goudy Old Style" w:cs="Times New Roman"/>
          <w:sz w:val="32"/>
          <w:szCs w:val="32"/>
        </w:rPr>
        <w:t>, which comprises of the 11 BOT.</w:t>
      </w:r>
      <w:r w:rsidR="00AC72B0" w:rsidRPr="00131576">
        <w:rPr>
          <w:rFonts w:ascii="Goudy Old Style" w:hAnsi="Goudy Old Style" w:cs="Times New Roman"/>
          <w:sz w:val="32"/>
          <w:szCs w:val="32"/>
        </w:rPr>
        <w:t xml:space="preserve"> Executive Director shall be the secretary to the general assembly and shall record and keep minutes of the meetings of the general </w:t>
      </w:r>
      <w:r w:rsidR="007C2738" w:rsidRPr="00131576">
        <w:rPr>
          <w:rFonts w:ascii="Goudy Old Style" w:hAnsi="Goudy Old Style" w:cs="Times New Roman"/>
          <w:sz w:val="32"/>
          <w:szCs w:val="32"/>
        </w:rPr>
        <w:t xml:space="preserve">assembly. In his absence, the </w:t>
      </w:r>
      <w:r w:rsidR="00131576" w:rsidRPr="00131576">
        <w:rPr>
          <w:rFonts w:ascii="Goudy Old Style" w:hAnsi="Goudy Old Style" w:cs="Times New Roman"/>
          <w:sz w:val="32"/>
          <w:szCs w:val="32"/>
        </w:rPr>
        <w:t>quorum shall</w:t>
      </w:r>
      <w:r w:rsidR="00063E80" w:rsidRPr="00131576">
        <w:rPr>
          <w:rFonts w:ascii="Goudy Old Style" w:hAnsi="Goudy Old Style" w:cs="Times New Roman"/>
          <w:sz w:val="32"/>
          <w:szCs w:val="32"/>
        </w:rPr>
        <w:t xml:space="preserve"> </w:t>
      </w:r>
      <w:r w:rsidR="00AC72B0" w:rsidRPr="00131576">
        <w:rPr>
          <w:rFonts w:ascii="Goudy Old Style" w:hAnsi="Goudy Old Style" w:cs="Times New Roman"/>
          <w:sz w:val="32"/>
          <w:szCs w:val="32"/>
        </w:rPr>
        <w:t>assign anyone to carry out the task of minutes taking.</w:t>
      </w:r>
    </w:p>
    <w:p w:rsidR="005D6DE1" w:rsidRPr="00131576" w:rsidRDefault="00836ED5" w:rsidP="00AA12D6">
      <w:pPr>
        <w:pStyle w:val="ListParagraph"/>
        <w:numPr>
          <w:ilvl w:val="0"/>
          <w:numId w:val="9"/>
        </w:numPr>
        <w:rPr>
          <w:rFonts w:ascii="Goudy Old Style" w:hAnsi="Goudy Old Style" w:cs="Times New Roman"/>
          <w:sz w:val="32"/>
          <w:szCs w:val="32"/>
        </w:rPr>
      </w:pPr>
      <w:r w:rsidRPr="00131576">
        <w:rPr>
          <w:rFonts w:ascii="Goudy Old Style" w:hAnsi="Goudy Old Style" w:cs="Times New Roman"/>
          <w:sz w:val="32"/>
          <w:szCs w:val="32"/>
        </w:rPr>
        <w:t>A</w:t>
      </w:r>
      <w:r w:rsidR="002D6332" w:rsidRPr="00131576">
        <w:rPr>
          <w:rFonts w:ascii="Goudy Old Style" w:hAnsi="Goudy Old Style" w:cs="Times New Roman"/>
          <w:sz w:val="32"/>
          <w:szCs w:val="32"/>
        </w:rPr>
        <w:t xml:space="preserve">pproves and reject whatsoever proposal, decision or strategic plan initiated by the board of trustee or any other unrecognized </w:t>
      </w:r>
      <w:r w:rsidR="00B473E2" w:rsidRPr="00131576">
        <w:rPr>
          <w:rFonts w:ascii="Goudy Old Style" w:hAnsi="Goudy Old Style" w:cs="Times New Roman"/>
          <w:sz w:val="32"/>
          <w:szCs w:val="32"/>
        </w:rPr>
        <w:t>auditors</w:t>
      </w:r>
      <w:r w:rsidR="002D6332" w:rsidRPr="00131576">
        <w:rPr>
          <w:rFonts w:ascii="Goudy Old Style" w:hAnsi="Goudy Old Style" w:cs="Times New Roman"/>
          <w:sz w:val="32"/>
          <w:szCs w:val="32"/>
        </w:rPr>
        <w:t>.</w:t>
      </w:r>
    </w:p>
    <w:p w:rsidR="00836ED5" w:rsidRPr="00131576" w:rsidRDefault="00836ED5" w:rsidP="0036459B">
      <w:pPr>
        <w:pStyle w:val="ListParagraph"/>
        <w:rPr>
          <w:rFonts w:ascii="Goudy Old Style" w:hAnsi="Goudy Old Style" w:cs="Times New Roman"/>
          <w:sz w:val="32"/>
          <w:szCs w:val="32"/>
        </w:rPr>
      </w:pPr>
    </w:p>
    <w:p w:rsidR="007717FF" w:rsidRPr="00131576" w:rsidRDefault="007717FF" w:rsidP="00023EE4">
      <w:pPr>
        <w:rPr>
          <w:rFonts w:ascii="Goudy Old Style" w:hAnsi="Goudy Old Style" w:cs="Times New Roman"/>
          <w:b/>
          <w:bCs/>
          <w:sz w:val="32"/>
          <w:szCs w:val="32"/>
          <w:u w:val="single"/>
        </w:rPr>
      </w:pPr>
      <w:r w:rsidRPr="00131576">
        <w:rPr>
          <w:rFonts w:ascii="Goudy Old Style" w:hAnsi="Goudy Old Style" w:cs="Times New Roman"/>
          <w:b/>
          <w:bCs/>
          <w:sz w:val="32"/>
          <w:szCs w:val="32"/>
          <w:u w:val="single"/>
        </w:rPr>
        <w:t>b) The Board of Trustees.</w:t>
      </w:r>
    </w:p>
    <w:p w:rsidR="005C0E2A" w:rsidRPr="00131576" w:rsidRDefault="00023EE4" w:rsidP="00023EE4">
      <w:pPr>
        <w:rPr>
          <w:rFonts w:ascii="Goudy Old Style" w:hAnsi="Goudy Old Style" w:cs="Times New Roman"/>
          <w:sz w:val="32"/>
          <w:szCs w:val="32"/>
        </w:rPr>
      </w:pPr>
      <w:r w:rsidRPr="00131576">
        <w:rPr>
          <w:rFonts w:ascii="Goudy Old Style" w:hAnsi="Goudy Old Style" w:cs="Times New Roman"/>
          <w:sz w:val="32"/>
          <w:szCs w:val="32"/>
        </w:rPr>
        <w:t>The board of trustees of the organization shall</w:t>
      </w:r>
      <w:r w:rsidR="007717FF" w:rsidRPr="00131576">
        <w:rPr>
          <w:rFonts w:ascii="Goudy Old Style" w:hAnsi="Goudy Old Style" w:cs="Times New Roman"/>
          <w:sz w:val="32"/>
          <w:szCs w:val="32"/>
        </w:rPr>
        <w:t xml:space="preserve"> consistently</w:t>
      </w:r>
      <w:r w:rsidRPr="00131576">
        <w:rPr>
          <w:rFonts w:ascii="Goudy Old Style" w:hAnsi="Goudy Old Style" w:cs="Times New Roman"/>
          <w:sz w:val="32"/>
          <w:szCs w:val="32"/>
        </w:rPr>
        <w:t xml:space="preserve"> be composed of eleven (11) persons</w:t>
      </w:r>
      <w:r w:rsidR="007717FF" w:rsidRPr="00131576">
        <w:rPr>
          <w:rFonts w:ascii="Goudy Old Style" w:hAnsi="Goudy Old Style" w:cs="Times New Roman"/>
          <w:sz w:val="32"/>
          <w:szCs w:val="32"/>
        </w:rPr>
        <w:t xml:space="preserve">. Membership shall either be through the process of nomination or election. </w:t>
      </w:r>
      <w:r w:rsidR="005C0E2A" w:rsidRPr="00131576">
        <w:rPr>
          <w:rFonts w:ascii="Goudy Old Style" w:hAnsi="Goudy Old Style" w:cs="Times New Roman"/>
          <w:sz w:val="32"/>
          <w:szCs w:val="32"/>
        </w:rPr>
        <w:t xml:space="preserve">All members of the board (the eleven) shall hold the office for the period of two (2) years and every member shall </w:t>
      </w:r>
      <w:r w:rsidR="00836ED5" w:rsidRPr="00131576">
        <w:rPr>
          <w:rFonts w:ascii="Goudy Old Style" w:hAnsi="Goudy Old Style" w:cs="Times New Roman"/>
          <w:sz w:val="32"/>
          <w:szCs w:val="32"/>
        </w:rPr>
        <w:t>be eligible</w:t>
      </w:r>
      <w:r w:rsidR="005C0E2A" w:rsidRPr="00131576">
        <w:rPr>
          <w:rFonts w:ascii="Goudy Old Style" w:hAnsi="Goudy Old Style" w:cs="Times New Roman"/>
          <w:sz w:val="32"/>
          <w:szCs w:val="32"/>
        </w:rPr>
        <w:t xml:space="preserve"> to get re</w:t>
      </w:r>
      <w:r w:rsidR="003753FB" w:rsidRPr="00131576">
        <w:rPr>
          <w:rFonts w:ascii="Goudy Old Style" w:hAnsi="Goudy Old Style" w:cs="Times New Roman"/>
          <w:sz w:val="32"/>
          <w:szCs w:val="32"/>
        </w:rPr>
        <w:t>-</w:t>
      </w:r>
      <w:r w:rsidR="005C0E2A" w:rsidRPr="00131576">
        <w:rPr>
          <w:rFonts w:ascii="Goudy Old Style" w:hAnsi="Goudy Old Style" w:cs="Times New Roman"/>
          <w:sz w:val="32"/>
          <w:szCs w:val="32"/>
        </w:rPr>
        <w:t xml:space="preserve">elected to the board depending on his/her performance and the entire opinion of the general assembly after the expiry of the stated </w:t>
      </w:r>
      <w:r w:rsidR="00836ED5" w:rsidRPr="00131576">
        <w:rPr>
          <w:rFonts w:ascii="Goudy Old Style" w:hAnsi="Goudy Old Style" w:cs="Times New Roman"/>
          <w:sz w:val="32"/>
          <w:szCs w:val="32"/>
        </w:rPr>
        <w:t>period. All</w:t>
      </w:r>
      <w:r w:rsidR="00EC2201" w:rsidRPr="00131576">
        <w:rPr>
          <w:rFonts w:ascii="Goudy Old Style" w:hAnsi="Goudy Old Style" w:cs="Times New Roman"/>
          <w:sz w:val="32"/>
          <w:szCs w:val="32"/>
        </w:rPr>
        <w:t xml:space="preserve"> board members are entitled to meet twice a year to discuss organizational affairs. In their meeting </w:t>
      </w:r>
      <w:r w:rsidR="000740C4" w:rsidRPr="00131576">
        <w:rPr>
          <w:rFonts w:ascii="Goudy Old Style" w:hAnsi="Goudy Old Style" w:cs="Times New Roman"/>
          <w:sz w:val="32"/>
          <w:szCs w:val="32"/>
        </w:rPr>
        <w:t>Executive Director shall take minutes of the meeting and save it in the file.</w:t>
      </w:r>
    </w:p>
    <w:p w:rsidR="00875A88" w:rsidRPr="00131576" w:rsidRDefault="00343FC5" w:rsidP="00023EE4">
      <w:pPr>
        <w:rPr>
          <w:rFonts w:ascii="Goudy Old Style" w:hAnsi="Goudy Old Style" w:cs="Times New Roman"/>
          <w:sz w:val="32"/>
          <w:szCs w:val="32"/>
        </w:rPr>
      </w:pPr>
      <w:r w:rsidRPr="00131576">
        <w:rPr>
          <w:rFonts w:ascii="Goudy Old Style" w:hAnsi="Goudy Old Style" w:cs="Times New Roman"/>
          <w:sz w:val="32"/>
          <w:szCs w:val="32"/>
        </w:rPr>
        <w:t>Entirely, the BOT shall have the following absolute powers:</w:t>
      </w:r>
    </w:p>
    <w:p w:rsidR="00875A88" w:rsidRPr="00131576" w:rsidRDefault="00875A88" w:rsidP="00875A88">
      <w:pPr>
        <w:pStyle w:val="ListParagraph"/>
        <w:numPr>
          <w:ilvl w:val="0"/>
          <w:numId w:val="14"/>
        </w:numPr>
        <w:rPr>
          <w:rFonts w:ascii="Goudy Old Style" w:hAnsi="Goudy Old Style" w:cs="Times New Roman"/>
          <w:sz w:val="32"/>
          <w:szCs w:val="32"/>
        </w:rPr>
      </w:pPr>
      <w:r w:rsidRPr="00131576">
        <w:rPr>
          <w:rFonts w:ascii="Goudy Old Style" w:hAnsi="Goudy Old Style" w:cs="Times New Roman"/>
          <w:sz w:val="32"/>
          <w:szCs w:val="32"/>
        </w:rPr>
        <w:lastRenderedPageBreak/>
        <w:t xml:space="preserve">BOT among themselves have the power to appoint the chairperson of the </w:t>
      </w:r>
      <w:r w:rsidR="003E3C9B" w:rsidRPr="00131576">
        <w:rPr>
          <w:rFonts w:ascii="Goudy Old Style" w:hAnsi="Goudy Old Style" w:cs="Times New Roman"/>
          <w:sz w:val="32"/>
          <w:szCs w:val="32"/>
        </w:rPr>
        <w:t>board.</w:t>
      </w:r>
    </w:p>
    <w:p w:rsidR="00480231" w:rsidRPr="00131576" w:rsidRDefault="00480231" w:rsidP="00480231">
      <w:pPr>
        <w:pStyle w:val="ListParagraph"/>
        <w:numPr>
          <w:ilvl w:val="0"/>
          <w:numId w:val="13"/>
        </w:numPr>
        <w:rPr>
          <w:rFonts w:ascii="Goudy Old Style" w:hAnsi="Goudy Old Style" w:cs="Times New Roman"/>
          <w:sz w:val="32"/>
          <w:szCs w:val="32"/>
        </w:rPr>
      </w:pPr>
      <w:r w:rsidRPr="00131576">
        <w:rPr>
          <w:rFonts w:ascii="Goudy Old Style" w:hAnsi="Goudy Old Style" w:cs="Times New Roman"/>
          <w:sz w:val="32"/>
          <w:szCs w:val="32"/>
        </w:rPr>
        <w:t>Appoint the Executive Director of the organization</w:t>
      </w:r>
    </w:p>
    <w:p w:rsidR="00343FC5" w:rsidRPr="00131576" w:rsidRDefault="00343FC5" w:rsidP="00215268">
      <w:pPr>
        <w:pStyle w:val="ListParagraph"/>
        <w:numPr>
          <w:ilvl w:val="0"/>
          <w:numId w:val="10"/>
        </w:numPr>
        <w:rPr>
          <w:rFonts w:ascii="Goudy Old Style" w:hAnsi="Goudy Old Style" w:cs="Times New Roman"/>
          <w:sz w:val="32"/>
          <w:szCs w:val="32"/>
        </w:rPr>
      </w:pPr>
      <w:r w:rsidRPr="00131576">
        <w:rPr>
          <w:rFonts w:ascii="Goudy Old Style" w:hAnsi="Goudy Old Style" w:cs="Times New Roman"/>
          <w:sz w:val="32"/>
          <w:szCs w:val="32"/>
        </w:rPr>
        <w:t xml:space="preserve">Supervise both the activities implemented by </w:t>
      </w:r>
      <w:r w:rsidR="0036459B" w:rsidRPr="00131576">
        <w:rPr>
          <w:rFonts w:ascii="Goudy Old Style" w:hAnsi="Goudy Old Style" w:cs="Times New Roman"/>
          <w:sz w:val="32"/>
          <w:szCs w:val="32"/>
        </w:rPr>
        <w:t>the organization.</w:t>
      </w:r>
    </w:p>
    <w:p w:rsidR="00836ED5" w:rsidRPr="00131576" w:rsidRDefault="00836ED5" w:rsidP="00836ED5">
      <w:pPr>
        <w:pStyle w:val="ListParagraph"/>
        <w:numPr>
          <w:ilvl w:val="0"/>
          <w:numId w:val="10"/>
        </w:numPr>
        <w:rPr>
          <w:rFonts w:ascii="Goudy Old Style" w:hAnsi="Goudy Old Style" w:cs="Times New Roman"/>
          <w:sz w:val="32"/>
          <w:szCs w:val="32"/>
        </w:rPr>
      </w:pPr>
      <w:r w:rsidRPr="00131576">
        <w:rPr>
          <w:rFonts w:ascii="Goudy Old Style" w:hAnsi="Goudy Old Style" w:cs="Times New Roman"/>
          <w:sz w:val="32"/>
          <w:szCs w:val="32"/>
        </w:rPr>
        <w:t>Appoint special or standing committees/individuals to represent or serve as may be deemed n</w:t>
      </w:r>
      <w:r w:rsidR="0036459B" w:rsidRPr="00131576">
        <w:rPr>
          <w:rFonts w:ascii="Goudy Old Style" w:hAnsi="Goudy Old Style" w:cs="Times New Roman"/>
          <w:sz w:val="32"/>
          <w:szCs w:val="32"/>
        </w:rPr>
        <w:t>ecessary by the Board of Trustees</w:t>
      </w:r>
      <w:r w:rsidRPr="00131576">
        <w:rPr>
          <w:rFonts w:ascii="Goudy Old Style" w:hAnsi="Goudy Old Style" w:cs="Times New Roman"/>
          <w:sz w:val="32"/>
          <w:szCs w:val="32"/>
        </w:rPr>
        <w:t xml:space="preserve"> and to determine their terms of reference, powers, duration and composition.</w:t>
      </w:r>
    </w:p>
    <w:p w:rsidR="00343FC5" w:rsidRPr="00131576" w:rsidRDefault="00343FC5" w:rsidP="00215268">
      <w:pPr>
        <w:pStyle w:val="ListParagraph"/>
        <w:numPr>
          <w:ilvl w:val="0"/>
          <w:numId w:val="10"/>
        </w:numPr>
        <w:rPr>
          <w:rFonts w:ascii="Goudy Old Style" w:hAnsi="Goudy Old Style" w:cs="Times New Roman"/>
          <w:sz w:val="32"/>
          <w:szCs w:val="32"/>
        </w:rPr>
      </w:pPr>
      <w:r w:rsidRPr="00131576">
        <w:rPr>
          <w:rFonts w:ascii="Goudy Old Style" w:hAnsi="Goudy Old Style" w:cs="Times New Roman"/>
          <w:sz w:val="32"/>
          <w:szCs w:val="32"/>
        </w:rPr>
        <w:t>Endorse project and program plans submitted by the executive committee.</w:t>
      </w:r>
    </w:p>
    <w:p w:rsidR="00343FC5" w:rsidRPr="00131576" w:rsidRDefault="00343FC5" w:rsidP="00215268">
      <w:pPr>
        <w:pStyle w:val="ListParagraph"/>
        <w:numPr>
          <w:ilvl w:val="0"/>
          <w:numId w:val="10"/>
        </w:numPr>
        <w:rPr>
          <w:rFonts w:ascii="Goudy Old Style" w:hAnsi="Goudy Old Style" w:cs="Times New Roman"/>
          <w:sz w:val="32"/>
          <w:szCs w:val="32"/>
        </w:rPr>
      </w:pPr>
      <w:r w:rsidRPr="00131576">
        <w:rPr>
          <w:rFonts w:ascii="Goudy Old Style" w:hAnsi="Goudy Old Style" w:cs="Times New Roman"/>
          <w:sz w:val="32"/>
          <w:szCs w:val="32"/>
        </w:rPr>
        <w:t>Monitor</w:t>
      </w:r>
      <w:r w:rsidR="00215268" w:rsidRPr="00131576">
        <w:rPr>
          <w:rFonts w:ascii="Goudy Old Style" w:hAnsi="Goudy Old Style" w:cs="Times New Roman"/>
          <w:sz w:val="32"/>
          <w:szCs w:val="32"/>
        </w:rPr>
        <w:t>,</w:t>
      </w:r>
      <w:r w:rsidRPr="00131576">
        <w:rPr>
          <w:rFonts w:ascii="Goudy Old Style" w:hAnsi="Goudy Old Style" w:cs="Times New Roman"/>
          <w:sz w:val="32"/>
          <w:szCs w:val="32"/>
        </w:rPr>
        <w:t xml:space="preserve"> evaluate</w:t>
      </w:r>
      <w:r w:rsidR="00215268" w:rsidRPr="00131576">
        <w:rPr>
          <w:rFonts w:ascii="Goudy Old Style" w:hAnsi="Goudy Old Style" w:cs="Times New Roman"/>
          <w:sz w:val="32"/>
          <w:szCs w:val="32"/>
        </w:rPr>
        <w:t xml:space="preserve"> and recommend on the implementation </w:t>
      </w:r>
      <w:r w:rsidR="0036459B" w:rsidRPr="00131576">
        <w:rPr>
          <w:rFonts w:ascii="Goudy Old Style" w:hAnsi="Goudy Old Style" w:cs="Times New Roman"/>
          <w:sz w:val="32"/>
          <w:szCs w:val="32"/>
        </w:rPr>
        <w:t>strategies that</w:t>
      </w:r>
      <w:r w:rsidR="00215268" w:rsidRPr="00131576">
        <w:rPr>
          <w:rFonts w:ascii="Goudy Old Style" w:hAnsi="Goudy Old Style" w:cs="Times New Roman"/>
          <w:sz w:val="32"/>
          <w:szCs w:val="32"/>
        </w:rPr>
        <w:t xml:space="preserve"> executive management may imply to reinforce proje</w:t>
      </w:r>
      <w:r w:rsidR="0036459B" w:rsidRPr="00131576">
        <w:rPr>
          <w:rFonts w:ascii="Goudy Old Style" w:hAnsi="Goudy Old Style" w:cs="Times New Roman"/>
          <w:sz w:val="32"/>
          <w:szCs w:val="32"/>
        </w:rPr>
        <w:t>cts and program activities.</w:t>
      </w:r>
    </w:p>
    <w:p w:rsidR="00215268" w:rsidRPr="00131576" w:rsidRDefault="00215268" w:rsidP="00480231">
      <w:pPr>
        <w:pStyle w:val="ListParagraph"/>
        <w:numPr>
          <w:ilvl w:val="0"/>
          <w:numId w:val="10"/>
        </w:numPr>
        <w:rPr>
          <w:rFonts w:ascii="Goudy Old Style" w:hAnsi="Goudy Old Style" w:cs="Times New Roman"/>
          <w:sz w:val="32"/>
          <w:szCs w:val="32"/>
        </w:rPr>
      </w:pPr>
      <w:r w:rsidRPr="00131576">
        <w:rPr>
          <w:rFonts w:ascii="Goudy Old Style" w:hAnsi="Goudy Old Style" w:cs="Times New Roman"/>
          <w:sz w:val="32"/>
          <w:szCs w:val="32"/>
        </w:rPr>
        <w:t xml:space="preserve">It shall present new polices, strategies and recommendations to the general assembly for approvals or amendments. </w:t>
      </w:r>
    </w:p>
    <w:p w:rsidR="00E93B0B" w:rsidRPr="00131576" w:rsidRDefault="00E93B0B" w:rsidP="00E93B0B">
      <w:pPr>
        <w:pStyle w:val="ListParagraph"/>
        <w:numPr>
          <w:ilvl w:val="0"/>
          <w:numId w:val="10"/>
        </w:numPr>
        <w:rPr>
          <w:rFonts w:ascii="Goudy Old Style" w:hAnsi="Goudy Old Style" w:cs="Times New Roman"/>
          <w:sz w:val="32"/>
          <w:szCs w:val="32"/>
        </w:rPr>
      </w:pPr>
      <w:r w:rsidRPr="00131576">
        <w:rPr>
          <w:rFonts w:ascii="Goudy Old Style" w:hAnsi="Goudy Old Style" w:cs="Times New Roman"/>
          <w:sz w:val="32"/>
          <w:szCs w:val="32"/>
        </w:rPr>
        <w:t xml:space="preserve">BOT </w:t>
      </w:r>
      <w:r w:rsidR="00480231" w:rsidRPr="00131576">
        <w:rPr>
          <w:rFonts w:ascii="Goudy Old Style" w:hAnsi="Goudy Old Style" w:cs="Times New Roman"/>
          <w:sz w:val="32"/>
          <w:szCs w:val="32"/>
        </w:rPr>
        <w:t>shall endorse</w:t>
      </w:r>
      <w:r w:rsidRPr="00131576">
        <w:rPr>
          <w:rFonts w:ascii="Goudy Old Style" w:hAnsi="Goudy Old Style" w:cs="Times New Roman"/>
          <w:sz w:val="32"/>
          <w:szCs w:val="32"/>
        </w:rPr>
        <w:t xml:space="preserve"> projects</w:t>
      </w:r>
      <w:r w:rsidR="008F1E19" w:rsidRPr="00131576">
        <w:rPr>
          <w:rFonts w:ascii="Goudy Old Style" w:hAnsi="Goudy Old Style" w:cs="Times New Roman"/>
          <w:sz w:val="32"/>
          <w:szCs w:val="32"/>
        </w:rPr>
        <w:t>,</w:t>
      </w:r>
      <w:r w:rsidRPr="00131576">
        <w:rPr>
          <w:rFonts w:ascii="Goudy Old Style" w:hAnsi="Goudy Old Style" w:cs="Times New Roman"/>
          <w:sz w:val="32"/>
          <w:szCs w:val="32"/>
        </w:rPr>
        <w:t xml:space="preserve"> programs </w:t>
      </w:r>
      <w:r w:rsidR="008F1E19" w:rsidRPr="00131576">
        <w:rPr>
          <w:rFonts w:ascii="Goudy Old Style" w:hAnsi="Goudy Old Style" w:cs="Times New Roman"/>
          <w:sz w:val="32"/>
          <w:szCs w:val="32"/>
        </w:rPr>
        <w:t>and reports on the organizational activities submitted</w:t>
      </w:r>
      <w:r w:rsidRPr="00131576">
        <w:rPr>
          <w:rFonts w:ascii="Goudy Old Style" w:hAnsi="Goudy Old Style" w:cs="Times New Roman"/>
          <w:sz w:val="32"/>
          <w:szCs w:val="32"/>
        </w:rPr>
        <w:t xml:space="preserve"> by the executive committee.</w:t>
      </w:r>
    </w:p>
    <w:p w:rsidR="00E93B0B" w:rsidRPr="00131576" w:rsidRDefault="008F1E19" w:rsidP="0004428F">
      <w:pPr>
        <w:pStyle w:val="ListParagraph"/>
        <w:numPr>
          <w:ilvl w:val="0"/>
          <w:numId w:val="10"/>
        </w:numPr>
        <w:rPr>
          <w:rFonts w:ascii="Goudy Old Style" w:hAnsi="Goudy Old Style" w:cs="Times New Roman"/>
          <w:sz w:val="32"/>
          <w:szCs w:val="32"/>
        </w:rPr>
      </w:pPr>
      <w:r w:rsidRPr="00131576">
        <w:rPr>
          <w:rFonts w:ascii="Goudy Old Style" w:hAnsi="Goudy Old Style" w:cs="Times New Roman"/>
          <w:sz w:val="32"/>
          <w:szCs w:val="32"/>
        </w:rPr>
        <w:t>BOT is mandated</w:t>
      </w:r>
      <w:r w:rsidR="007875FE" w:rsidRPr="00131576">
        <w:rPr>
          <w:rFonts w:ascii="Goudy Old Style" w:hAnsi="Goudy Old Style" w:cs="Times New Roman"/>
          <w:sz w:val="32"/>
          <w:szCs w:val="32"/>
        </w:rPr>
        <w:t xml:space="preserve"> to</w:t>
      </w:r>
      <w:r w:rsidRPr="00131576">
        <w:rPr>
          <w:rFonts w:ascii="Goudy Old Style" w:hAnsi="Goudy Old Style" w:cs="Times New Roman"/>
          <w:sz w:val="32"/>
          <w:szCs w:val="32"/>
        </w:rPr>
        <w:t xml:space="preserve"> make written proposals</w:t>
      </w:r>
      <w:r w:rsidR="00E93B0B" w:rsidRPr="00131576">
        <w:rPr>
          <w:rFonts w:ascii="Goudy Old Style" w:hAnsi="Goudy Old Style" w:cs="Times New Roman"/>
          <w:sz w:val="32"/>
          <w:szCs w:val="32"/>
        </w:rPr>
        <w:t xml:space="preserve"> of annual b</w:t>
      </w:r>
      <w:r w:rsidR="007875FE" w:rsidRPr="00131576">
        <w:rPr>
          <w:rFonts w:ascii="Goudy Old Style" w:hAnsi="Goudy Old Style" w:cs="Times New Roman"/>
          <w:sz w:val="32"/>
          <w:szCs w:val="32"/>
        </w:rPr>
        <w:t>udgets of the organization to</w:t>
      </w:r>
      <w:r w:rsidR="00E93B0B" w:rsidRPr="00131576">
        <w:rPr>
          <w:rFonts w:ascii="Goudy Old Style" w:hAnsi="Goudy Old Style" w:cs="Times New Roman"/>
          <w:sz w:val="32"/>
          <w:szCs w:val="32"/>
        </w:rPr>
        <w:t xml:space="preserve"> the general assembly.</w:t>
      </w:r>
    </w:p>
    <w:p w:rsidR="00FE5703" w:rsidRDefault="00E93B0B" w:rsidP="00FE5703">
      <w:pPr>
        <w:pStyle w:val="ListParagraph"/>
        <w:numPr>
          <w:ilvl w:val="0"/>
          <w:numId w:val="10"/>
        </w:numPr>
        <w:rPr>
          <w:rFonts w:ascii="Goudy Old Style" w:hAnsi="Goudy Old Style" w:cs="Times New Roman"/>
          <w:sz w:val="32"/>
          <w:szCs w:val="32"/>
        </w:rPr>
      </w:pPr>
      <w:r w:rsidRPr="00131576">
        <w:rPr>
          <w:rFonts w:ascii="Goudy Old Style" w:hAnsi="Goudy Old Style" w:cs="Times New Roman"/>
          <w:sz w:val="32"/>
          <w:szCs w:val="32"/>
        </w:rPr>
        <w:t>The chairperson shall chair all meetings of the board of trustees and in case of his absence his/her deputy shall and in the absence of both the members present may choose a person among themselves to chair the meetings of the board of trustees.</w:t>
      </w:r>
    </w:p>
    <w:p w:rsidR="00566640" w:rsidRDefault="00566640" w:rsidP="00566640">
      <w:pPr>
        <w:ind w:left="360"/>
        <w:rPr>
          <w:rFonts w:ascii="Goudy Old Style" w:hAnsi="Goudy Old Style" w:cs="Times New Roman"/>
          <w:sz w:val="32"/>
          <w:szCs w:val="32"/>
        </w:rPr>
      </w:pPr>
    </w:p>
    <w:p w:rsidR="00566640" w:rsidRDefault="00566640" w:rsidP="00566640">
      <w:pPr>
        <w:ind w:left="360"/>
        <w:rPr>
          <w:rFonts w:ascii="Goudy Old Style" w:hAnsi="Goudy Old Style" w:cs="Times New Roman"/>
          <w:sz w:val="32"/>
          <w:szCs w:val="32"/>
        </w:rPr>
      </w:pPr>
    </w:p>
    <w:p w:rsidR="00566640" w:rsidRDefault="00566640" w:rsidP="00566640">
      <w:pPr>
        <w:ind w:left="360"/>
        <w:rPr>
          <w:rFonts w:ascii="Goudy Old Style" w:hAnsi="Goudy Old Style" w:cs="Times New Roman"/>
          <w:sz w:val="32"/>
          <w:szCs w:val="32"/>
        </w:rPr>
      </w:pPr>
    </w:p>
    <w:p w:rsidR="00566640" w:rsidRPr="00566640" w:rsidRDefault="00566640" w:rsidP="00566640">
      <w:pPr>
        <w:ind w:left="360"/>
        <w:rPr>
          <w:rFonts w:ascii="Goudy Old Style" w:hAnsi="Goudy Old Style" w:cs="Times New Roman"/>
          <w:sz w:val="32"/>
          <w:szCs w:val="32"/>
        </w:rPr>
      </w:pPr>
    </w:p>
    <w:p w:rsidR="00FE5703" w:rsidRPr="00131576" w:rsidRDefault="00FE5703" w:rsidP="00FE5703">
      <w:pPr>
        <w:ind w:left="360"/>
        <w:rPr>
          <w:rFonts w:ascii="Goudy Old Style" w:hAnsi="Goudy Old Style" w:cs="Times New Roman"/>
          <w:b/>
          <w:sz w:val="32"/>
          <w:szCs w:val="32"/>
          <w:u w:val="single"/>
        </w:rPr>
      </w:pPr>
      <w:r w:rsidRPr="00131576">
        <w:rPr>
          <w:rFonts w:ascii="Goudy Old Style" w:hAnsi="Goudy Old Style" w:cs="Times New Roman"/>
          <w:b/>
          <w:sz w:val="32"/>
          <w:szCs w:val="32"/>
          <w:u w:val="single"/>
        </w:rPr>
        <w:lastRenderedPageBreak/>
        <w:t>c) The Executive Committee</w:t>
      </w:r>
    </w:p>
    <w:p w:rsidR="00FE5703" w:rsidRPr="00131576" w:rsidRDefault="00B218C5" w:rsidP="00FE5703">
      <w:pPr>
        <w:ind w:left="360"/>
        <w:rPr>
          <w:rFonts w:ascii="Goudy Old Style" w:hAnsi="Goudy Old Style" w:cs="Times New Roman"/>
          <w:sz w:val="32"/>
          <w:szCs w:val="32"/>
        </w:rPr>
      </w:pPr>
      <w:r w:rsidRPr="00131576">
        <w:rPr>
          <w:rFonts w:ascii="Goudy Old Style" w:hAnsi="Goudy Old Style" w:cs="Times New Roman"/>
          <w:sz w:val="32"/>
          <w:szCs w:val="32"/>
        </w:rPr>
        <w:t>This is</w:t>
      </w:r>
      <w:r w:rsidR="008D49B8" w:rsidRPr="00131576">
        <w:rPr>
          <w:rFonts w:ascii="Goudy Old Style" w:hAnsi="Goudy Old Style" w:cs="Times New Roman"/>
          <w:sz w:val="32"/>
          <w:szCs w:val="32"/>
        </w:rPr>
        <w:t xml:space="preserve"> the policies implementing </w:t>
      </w:r>
      <w:r w:rsidR="003753FB" w:rsidRPr="00131576">
        <w:rPr>
          <w:rFonts w:ascii="Goudy Old Style" w:hAnsi="Goudy Old Style" w:cs="Times New Roman"/>
          <w:sz w:val="32"/>
          <w:szCs w:val="32"/>
        </w:rPr>
        <w:t>body which</w:t>
      </w:r>
      <w:r w:rsidR="008D49B8" w:rsidRPr="00131576">
        <w:rPr>
          <w:rFonts w:ascii="Goudy Old Style" w:hAnsi="Goudy Old Style" w:cs="Times New Roman"/>
          <w:sz w:val="32"/>
          <w:szCs w:val="32"/>
        </w:rPr>
        <w:t xml:space="preserve"> will consist of the Executive Direc</w:t>
      </w:r>
      <w:r w:rsidR="003E3C9B" w:rsidRPr="00131576">
        <w:rPr>
          <w:rFonts w:ascii="Goudy Old Style" w:hAnsi="Goudy Old Style" w:cs="Times New Roman"/>
          <w:sz w:val="32"/>
          <w:szCs w:val="32"/>
        </w:rPr>
        <w:t xml:space="preserve">tor, Program Manager and sector </w:t>
      </w:r>
      <w:r w:rsidR="008D49B8" w:rsidRPr="00131576">
        <w:rPr>
          <w:rFonts w:ascii="Goudy Old Style" w:hAnsi="Goudy Old Style" w:cs="Times New Roman"/>
          <w:sz w:val="32"/>
          <w:szCs w:val="32"/>
        </w:rPr>
        <w:t>heads of implemented programs.</w:t>
      </w:r>
    </w:p>
    <w:p w:rsidR="00C90FD7" w:rsidRPr="00131576" w:rsidRDefault="00C90FD7" w:rsidP="00F750C9">
      <w:pPr>
        <w:pStyle w:val="ListParagraph"/>
        <w:numPr>
          <w:ilvl w:val="0"/>
          <w:numId w:val="12"/>
        </w:numPr>
        <w:rPr>
          <w:rFonts w:ascii="Goudy Old Style" w:hAnsi="Goudy Old Style" w:cs="Times New Roman"/>
          <w:sz w:val="32"/>
          <w:szCs w:val="32"/>
        </w:rPr>
      </w:pPr>
      <w:r w:rsidRPr="00131576">
        <w:rPr>
          <w:rFonts w:ascii="Goudy Old Style" w:hAnsi="Goudy Old Style" w:cs="Times New Roman"/>
          <w:sz w:val="32"/>
          <w:szCs w:val="32"/>
        </w:rPr>
        <w:t>The quorum for their meeting should be by half of the senior management. Yearly, they should meet at least four times to discuss the progressive affairs of the organization.</w:t>
      </w:r>
    </w:p>
    <w:p w:rsidR="008D49B8" w:rsidRPr="00131576" w:rsidRDefault="008D49B8" w:rsidP="003E3C9B">
      <w:pPr>
        <w:pStyle w:val="ListParagraph"/>
        <w:numPr>
          <w:ilvl w:val="0"/>
          <w:numId w:val="12"/>
        </w:numPr>
        <w:rPr>
          <w:rFonts w:ascii="Goudy Old Style" w:hAnsi="Goudy Old Style" w:cs="Times New Roman"/>
          <w:sz w:val="32"/>
          <w:szCs w:val="32"/>
        </w:rPr>
      </w:pPr>
      <w:r w:rsidRPr="00131576">
        <w:rPr>
          <w:rFonts w:ascii="Goudy Old Style" w:hAnsi="Goudy Old Style" w:cs="Times New Roman"/>
          <w:sz w:val="32"/>
          <w:szCs w:val="32"/>
        </w:rPr>
        <w:t xml:space="preserve">Program Manager, sector heads </w:t>
      </w:r>
      <w:r w:rsidR="0072559A" w:rsidRPr="00131576">
        <w:rPr>
          <w:rFonts w:ascii="Goudy Old Style" w:hAnsi="Goudy Old Style" w:cs="Times New Roman"/>
          <w:sz w:val="32"/>
          <w:szCs w:val="32"/>
        </w:rPr>
        <w:t>and staff underneath shall be accounting their reports to the executive director.</w:t>
      </w:r>
    </w:p>
    <w:p w:rsidR="0072559A" w:rsidRPr="00131576" w:rsidRDefault="0072559A" w:rsidP="00F750C9">
      <w:pPr>
        <w:pStyle w:val="ListParagraph"/>
        <w:numPr>
          <w:ilvl w:val="0"/>
          <w:numId w:val="12"/>
        </w:numPr>
        <w:rPr>
          <w:rFonts w:ascii="Goudy Old Style" w:hAnsi="Goudy Old Style" w:cs="Times New Roman"/>
          <w:sz w:val="32"/>
          <w:szCs w:val="32"/>
        </w:rPr>
      </w:pPr>
      <w:r w:rsidRPr="00131576">
        <w:rPr>
          <w:rFonts w:ascii="Goudy Old Style" w:hAnsi="Goudy Old Style" w:cs="Times New Roman"/>
          <w:sz w:val="32"/>
          <w:szCs w:val="32"/>
        </w:rPr>
        <w:t>Executive member shall have a chance to renew his/her contact with KERDO prior to performance upraised and availability of fund.</w:t>
      </w:r>
    </w:p>
    <w:p w:rsidR="000A712D" w:rsidRPr="00131576" w:rsidRDefault="000A712D" w:rsidP="00F750C9">
      <w:pPr>
        <w:pStyle w:val="ListParagraph"/>
        <w:numPr>
          <w:ilvl w:val="0"/>
          <w:numId w:val="12"/>
        </w:numPr>
        <w:rPr>
          <w:rStyle w:val="Heading4Char"/>
          <w:rFonts w:ascii="Goudy Old Style" w:hAnsi="Goudy Old Style" w:cs="Times New Roman"/>
          <w:b w:val="0"/>
          <w:i w:val="0"/>
          <w:color w:val="000000" w:themeColor="text1"/>
          <w:sz w:val="32"/>
          <w:szCs w:val="32"/>
        </w:rPr>
      </w:pPr>
      <w:r w:rsidRPr="00131576">
        <w:rPr>
          <w:rStyle w:val="Heading4Char"/>
          <w:rFonts w:ascii="Goudy Old Style" w:hAnsi="Goudy Old Style" w:cs="Times New Roman"/>
          <w:b w:val="0"/>
          <w:i w:val="0"/>
          <w:color w:val="000000" w:themeColor="text1"/>
          <w:sz w:val="32"/>
          <w:szCs w:val="32"/>
        </w:rPr>
        <w:t>Receive reports on the performance of branches of the organization at states and local government level.</w:t>
      </w:r>
    </w:p>
    <w:p w:rsidR="00775D4A" w:rsidRPr="00131576" w:rsidRDefault="00775D4A" w:rsidP="00F750C9">
      <w:pPr>
        <w:pStyle w:val="ListParagraph"/>
        <w:numPr>
          <w:ilvl w:val="0"/>
          <w:numId w:val="12"/>
        </w:numPr>
        <w:rPr>
          <w:rStyle w:val="Heading4Char"/>
          <w:rFonts w:ascii="Goudy Old Style" w:hAnsi="Goudy Old Style" w:cs="Times New Roman"/>
          <w:b w:val="0"/>
          <w:i w:val="0"/>
          <w:color w:val="000000" w:themeColor="text1"/>
          <w:sz w:val="32"/>
          <w:szCs w:val="32"/>
        </w:rPr>
      </w:pPr>
      <w:r w:rsidRPr="00131576">
        <w:rPr>
          <w:rStyle w:val="Heading4Char"/>
          <w:rFonts w:ascii="Goudy Old Style" w:hAnsi="Goudy Old Style" w:cs="Times New Roman"/>
          <w:b w:val="0"/>
          <w:i w:val="0"/>
          <w:color w:val="000000" w:themeColor="text1"/>
          <w:sz w:val="32"/>
          <w:szCs w:val="32"/>
        </w:rPr>
        <w:t xml:space="preserve">The executive team shall budget for their programs and present it for approval by the </w:t>
      </w:r>
      <w:r w:rsidR="00C90FD7" w:rsidRPr="00131576">
        <w:rPr>
          <w:rStyle w:val="Heading4Char"/>
          <w:rFonts w:ascii="Goudy Old Style" w:hAnsi="Goudy Old Style" w:cs="Times New Roman"/>
          <w:b w:val="0"/>
          <w:i w:val="0"/>
          <w:color w:val="000000" w:themeColor="text1"/>
          <w:sz w:val="32"/>
          <w:szCs w:val="32"/>
        </w:rPr>
        <w:t>general</w:t>
      </w:r>
      <w:r w:rsidRPr="00131576">
        <w:rPr>
          <w:rStyle w:val="Heading4Char"/>
          <w:rFonts w:ascii="Goudy Old Style" w:hAnsi="Goudy Old Style" w:cs="Times New Roman"/>
          <w:b w:val="0"/>
          <w:i w:val="0"/>
          <w:color w:val="000000" w:themeColor="text1"/>
          <w:sz w:val="32"/>
          <w:szCs w:val="32"/>
        </w:rPr>
        <w:t xml:space="preserve"> assembly.</w:t>
      </w:r>
    </w:p>
    <w:p w:rsidR="005F3A06" w:rsidRPr="00131576" w:rsidRDefault="005F3A06" w:rsidP="00F750C9">
      <w:pPr>
        <w:pStyle w:val="ListParagraph"/>
        <w:numPr>
          <w:ilvl w:val="0"/>
          <w:numId w:val="12"/>
        </w:numPr>
        <w:rPr>
          <w:rStyle w:val="Heading4Char"/>
          <w:rFonts w:ascii="Goudy Old Style" w:hAnsi="Goudy Old Style" w:cs="Times New Roman"/>
          <w:b w:val="0"/>
          <w:i w:val="0"/>
          <w:color w:val="000000" w:themeColor="text1"/>
          <w:sz w:val="32"/>
          <w:szCs w:val="32"/>
        </w:rPr>
      </w:pPr>
      <w:r w:rsidRPr="00131576">
        <w:rPr>
          <w:rStyle w:val="Heading4Char"/>
          <w:rFonts w:ascii="Goudy Old Style" w:hAnsi="Goudy Old Style" w:cs="Times New Roman"/>
          <w:b w:val="0"/>
          <w:i w:val="0"/>
          <w:color w:val="000000" w:themeColor="text1"/>
          <w:sz w:val="32"/>
          <w:szCs w:val="32"/>
        </w:rPr>
        <w:t>Executive managements shall carry out all the daily running of the proposed project activates.</w:t>
      </w:r>
    </w:p>
    <w:p w:rsidR="006C7D7C" w:rsidRDefault="005F3A06" w:rsidP="006C7D7C">
      <w:pPr>
        <w:pStyle w:val="ListParagraph"/>
        <w:numPr>
          <w:ilvl w:val="0"/>
          <w:numId w:val="12"/>
        </w:numPr>
        <w:rPr>
          <w:rStyle w:val="Heading4Char"/>
          <w:rFonts w:ascii="Goudy Old Style" w:hAnsi="Goudy Old Style" w:cs="Times New Roman"/>
          <w:b w:val="0"/>
          <w:i w:val="0"/>
          <w:color w:val="000000" w:themeColor="text1"/>
          <w:sz w:val="32"/>
          <w:szCs w:val="32"/>
        </w:rPr>
      </w:pPr>
      <w:r w:rsidRPr="00131576">
        <w:rPr>
          <w:rStyle w:val="Heading4Char"/>
          <w:rFonts w:ascii="Goudy Old Style" w:hAnsi="Goudy Old Style" w:cs="Times New Roman"/>
          <w:b w:val="0"/>
          <w:i w:val="0"/>
          <w:color w:val="000000" w:themeColor="text1"/>
          <w:sz w:val="32"/>
          <w:szCs w:val="32"/>
        </w:rPr>
        <w:t xml:space="preserve">They shall directly monitor, evaluate and raise the performance of </w:t>
      </w:r>
      <w:r w:rsidR="003753FB" w:rsidRPr="00131576">
        <w:rPr>
          <w:rStyle w:val="Heading4Char"/>
          <w:rFonts w:ascii="Goudy Old Style" w:hAnsi="Goudy Old Style" w:cs="Times New Roman"/>
          <w:b w:val="0"/>
          <w:i w:val="0"/>
          <w:color w:val="000000" w:themeColor="text1"/>
          <w:sz w:val="32"/>
          <w:szCs w:val="32"/>
        </w:rPr>
        <w:t>staff;</w:t>
      </w:r>
      <w:r w:rsidRPr="00131576">
        <w:rPr>
          <w:rStyle w:val="Heading4Char"/>
          <w:rFonts w:ascii="Goudy Old Style" w:hAnsi="Goudy Old Style" w:cs="Times New Roman"/>
          <w:b w:val="0"/>
          <w:i w:val="0"/>
          <w:color w:val="000000" w:themeColor="text1"/>
          <w:sz w:val="32"/>
          <w:szCs w:val="32"/>
        </w:rPr>
        <w:t xml:space="preserve"> it will be their duty too to insure that their </w:t>
      </w:r>
      <w:r w:rsidR="003753FB" w:rsidRPr="00131576">
        <w:rPr>
          <w:rStyle w:val="Heading4Char"/>
          <w:rFonts w:ascii="Goudy Old Style" w:hAnsi="Goudy Old Style" w:cs="Times New Roman"/>
          <w:b w:val="0"/>
          <w:i w:val="0"/>
          <w:color w:val="000000" w:themeColor="text1"/>
          <w:sz w:val="32"/>
          <w:szCs w:val="32"/>
        </w:rPr>
        <w:t>staffs are</w:t>
      </w:r>
      <w:r w:rsidRPr="00131576">
        <w:rPr>
          <w:rStyle w:val="Heading4Char"/>
          <w:rFonts w:ascii="Goudy Old Style" w:hAnsi="Goudy Old Style" w:cs="Times New Roman"/>
          <w:b w:val="0"/>
          <w:i w:val="0"/>
          <w:color w:val="000000" w:themeColor="text1"/>
          <w:sz w:val="32"/>
          <w:szCs w:val="32"/>
        </w:rPr>
        <w:t xml:space="preserve"> well brought up in either technical and capacity building courses, trainings or whatever it </w:t>
      </w:r>
      <w:r w:rsidR="003753FB" w:rsidRPr="00131576">
        <w:rPr>
          <w:rStyle w:val="Heading4Char"/>
          <w:rFonts w:ascii="Goudy Old Style" w:hAnsi="Goudy Old Style" w:cs="Times New Roman"/>
          <w:b w:val="0"/>
          <w:i w:val="0"/>
          <w:color w:val="000000" w:themeColor="text1"/>
          <w:sz w:val="32"/>
          <w:szCs w:val="32"/>
        </w:rPr>
        <w:t>will be</w:t>
      </w:r>
      <w:r w:rsidRPr="00131576">
        <w:rPr>
          <w:rStyle w:val="Heading4Char"/>
          <w:rFonts w:ascii="Goudy Old Style" w:hAnsi="Goudy Old Style" w:cs="Times New Roman"/>
          <w:b w:val="0"/>
          <w:i w:val="0"/>
          <w:color w:val="000000" w:themeColor="text1"/>
          <w:sz w:val="32"/>
          <w:szCs w:val="32"/>
        </w:rPr>
        <w:t>.</w:t>
      </w:r>
    </w:p>
    <w:p w:rsidR="00566640" w:rsidRPr="00566640" w:rsidRDefault="00566640" w:rsidP="00566640">
      <w:pPr>
        <w:ind w:left="360"/>
        <w:rPr>
          <w:rStyle w:val="Heading4Char"/>
          <w:rFonts w:ascii="Goudy Old Style" w:hAnsi="Goudy Old Style" w:cs="Times New Roman"/>
          <w:b w:val="0"/>
          <w:i w:val="0"/>
          <w:color w:val="000000" w:themeColor="text1"/>
          <w:sz w:val="32"/>
          <w:szCs w:val="32"/>
        </w:rPr>
      </w:pPr>
    </w:p>
    <w:p w:rsidR="00564581" w:rsidRPr="00131576" w:rsidRDefault="00E22E2F" w:rsidP="00566640">
      <w:pPr>
        <w:jc w:val="center"/>
        <w:rPr>
          <w:rFonts w:ascii="Goudy Old Style" w:eastAsiaTheme="majorEastAsia" w:hAnsi="Goudy Old Style" w:cs="Times New Roman"/>
          <w:bCs/>
          <w:iCs/>
          <w:color w:val="000000" w:themeColor="text1"/>
          <w:sz w:val="32"/>
          <w:szCs w:val="32"/>
        </w:rPr>
      </w:pPr>
      <w:r>
        <w:rPr>
          <w:rFonts w:ascii="Goudy Old Style" w:hAnsi="Goudy Old Style"/>
          <w:b/>
          <w:sz w:val="32"/>
          <w:szCs w:val="32"/>
        </w:rPr>
        <w:t>Recruitment</w:t>
      </w:r>
      <w:r w:rsidR="000F0658" w:rsidRPr="00131576">
        <w:rPr>
          <w:rFonts w:ascii="Goudy Old Style" w:hAnsi="Goudy Old Style"/>
          <w:b/>
          <w:sz w:val="32"/>
          <w:szCs w:val="32"/>
        </w:rPr>
        <w:t xml:space="preserve">, </w:t>
      </w:r>
      <w:r w:rsidRPr="00131576">
        <w:rPr>
          <w:rFonts w:ascii="Goudy Old Style" w:hAnsi="Goudy Old Style"/>
          <w:b/>
          <w:sz w:val="32"/>
          <w:szCs w:val="32"/>
        </w:rPr>
        <w:t>Contract</w:t>
      </w:r>
      <w:r>
        <w:rPr>
          <w:rFonts w:ascii="Goudy Old Style" w:hAnsi="Goudy Old Style"/>
          <w:b/>
          <w:sz w:val="32"/>
          <w:szCs w:val="32"/>
        </w:rPr>
        <w:t xml:space="preserve">s </w:t>
      </w:r>
      <w:r w:rsidRPr="00131576">
        <w:rPr>
          <w:rFonts w:ascii="Goudy Old Style" w:hAnsi="Goudy Old Style"/>
          <w:b/>
          <w:sz w:val="32"/>
          <w:szCs w:val="32"/>
        </w:rPr>
        <w:t>and</w:t>
      </w:r>
      <w:r w:rsidR="000F0658" w:rsidRPr="00131576">
        <w:rPr>
          <w:rFonts w:ascii="Goudy Old Style" w:hAnsi="Goudy Old Style"/>
          <w:b/>
          <w:sz w:val="32"/>
          <w:szCs w:val="32"/>
        </w:rPr>
        <w:t xml:space="preserve"> Termination.</w:t>
      </w:r>
    </w:p>
    <w:p w:rsidR="000F0658" w:rsidRPr="00131576" w:rsidRDefault="000F0658">
      <w:pPr>
        <w:rPr>
          <w:rFonts w:ascii="Goudy Old Style" w:hAnsi="Goudy Old Style"/>
          <w:sz w:val="32"/>
          <w:szCs w:val="32"/>
        </w:rPr>
      </w:pPr>
      <w:r w:rsidRPr="00131576">
        <w:rPr>
          <w:rFonts w:ascii="Goudy Old Style" w:hAnsi="Goudy Old Style"/>
          <w:sz w:val="32"/>
          <w:szCs w:val="32"/>
        </w:rPr>
        <w:t>KERDO shall recruit operation staff in consideration to all virtues</w:t>
      </w:r>
      <w:r w:rsidR="00564581" w:rsidRPr="00131576">
        <w:rPr>
          <w:rFonts w:ascii="Goudy Old Style" w:hAnsi="Goudy Old Style"/>
          <w:sz w:val="32"/>
          <w:szCs w:val="32"/>
        </w:rPr>
        <w:t xml:space="preserve">. It shall always </w:t>
      </w:r>
      <w:r w:rsidR="00747B89" w:rsidRPr="00131576">
        <w:rPr>
          <w:rFonts w:ascii="Goudy Old Style" w:hAnsi="Goudy Old Style"/>
          <w:sz w:val="32"/>
          <w:szCs w:val="32"/>
        </w:rPr>
        <w:t xml:space="preserve">recruit </w:t>
      </w:r>
      <w:r w:rsidR="00564581" w:rsidRPr="00131576">
        <w:rPr>
          <w:rFonts w:ascii="Goudy Old Style" w:hAnsi="Goudy Old Style"/>
          <w:sz w:val="32"/>
          <w:szCs w:val="32"/>
        </w:rPr>
        <w:t xml:space="preserve">staff with organizational skills and qualities. </w:t>
      </w:r>
      <w:r w:rsidR="00564581" w:rsidRPr="00131576">
        <w:rPr>
          <w:rFonts w:ascii="Goudy Old Style" w:hAnsi="Goudy Old Style"/>
          <w:sz w:val="32"/>
          <w:szCs w:val="32"/>
        </w:rPr>
        <w:lastRenderedPageBreak/>
        <w:t>Cont</w:t>
      </w:r>
      <w:r w:rsidR="003753FB" w:rsidRPr="00131576">
        <w:rPr>
          <w:rFonts w:ascii="Goudy Old Style" w:hAnsi="Goudy Old Style"/>
          <w:sz w:val="32"/>
          <w:szCs w:val="32"/>
        </w:rPr>
        <w:t>r</w:t>
      </w:r>
      <w:r w:rsidR="00564581" w:rsidRPr="00131576">
        <w:rPr>
          <w:rFonts w:ascii="Goudy Old Style" w:hAnsi="Goudy Old Style"/>
          <w:sz w:val="32"/>
          <w:szCs w:val="32"/>
        </w:rPr>
        <w:t>acted staff shall renew their annual contrac</w:t>
      </w:r>
      <w:r w:rsidR="00747B89" w:rsidRPr="00131576">
        <w:rPr>
          <w:rFonts w:ascii="Goudy Old Style" w:hAnsi="Goudy Old Style"/>
          <w:sz w:val="32"/>
          <w:szCs w:val="32"/>
        </w:rPr>
        <w:t>t based on their performance review/appraisal and the availability of funds.</w:t>
      </w:r>
    </w:p>
    <w:p w:rsidR="00564581" w:rsidRDefault="00564581">
      <w:pPr>
        <w:rPr>
          <w:rFonts w:ascii="Goudy Old Style" w:hAnsi="Goudy Old Style"/>
          <w:sz w:val="32"/>
          <w:szCs w:val="32"/>
        </w:rPr>
      </w:pPr>
      <w:r w:rsidRPr="00131576">
        <w:rPr>
          <w:rFonts w:ascii="Goudy Old Style" w:hAnsi="Goudy Old Style"/>
          <w:sz w:val="32"/>
          <w:szCs w:val="32"/>
        </w:rPr>
        <w:t xml:space="preserve">Deprivation, suspension or termination of individual </w:t>
      </w:r>
      <w:r w:rsidR="00747B89" w:rsidRPr="00131576">
        <w:rPr>
          <w:rFonts w:ascii="Goudy Old Style" w:hAnsi="Goudy Old Style"/>
          <w:sz w:val="32"/>
          <w:szCs w:val="32"/>
        </w:rPr>
        <w:t xml:space="preserve">contract </w:t>
      </w:r>
      <w:r w:rsidR="00736597" w:rsidRPr="00131576">
        <w:rPr>
          <w:rFonts w:ascii="Goudy Old Style" w:hAnsi="Goudy Old Style"/>
          <w:sz w:val="32"/>
          <w:szCs w:val="32"/>
        </w:rPr>
        <w:t>shall be in respect</w:t>
      </w:r>
      <w:r w:rsidR="00747B89" w:rsidRPr="00131576">
        <w:rPr>
          <w:rFonts w:ascii="Goudy Old Style" w:hAnsi="Goudy Old Style"/>
          <w:sz w:val="32"/>
          <w:szCs w:val="32"/>
        </w:rPr>
        <w:t xml:space="preserve"> NOT </w:t>
      </w:r>
      <w:r w:rsidRPr="00131576">
        <w:rPr>
          <w:rFonts w:ascii="Goudy Old Style" w:hAnsi="Goudy Old Style"/>
          <w:sz w:val="32"/>
          <w:szCs w:val="32"/>
        </w:rPr>
        <w:t xml:space="preserve">to adhere to the organizational codes </w:t>
      </w:r>
      <w:r w:rsidR="00747B89" w:rsidRPr="00131576">
        <w:rPr>
          <w:rFonts w:ascii="Goudy Old Style" w:hAnsi="Goudy Old Style"/>
          <w:sz w:val="32"/>
          <w:szCs w:val="32"/>
        </w:rPr>
        <w:t>of conduct or principles mention</w:t>
      </w:r>
      <w:r w:rsidRPr="00131576">
        <w:rPr>
          <w:rFonts w:ascii="Goudy Old Style" w:hAnsi="Goudy Old Style"/>
          <w:sz w:val="32"/>
          <w:szCs w:val="32"/>
        </w:rPr>
        <w:t>ed above.</w:t>
      </w:r>
    </w:p>
    <w:p w:rsidR="00E22E2F" w:rsidRPr="00131576" w:rsidRDefault="00E22E2F">
      <w:pPr>
        <w:rPr>
          <w:rFonts w:ascii="Goudy Old Style" w:hAnsi="Goudy Old Style"/>
          <w:sz w:val="32"/>
          <w:szCs w:val="32"/>
        </w:rPr>
      </w:pPr>
    </w:p>
    <w:p w:rsidR="00747B89" w:rsidRPr="00131576" w:rsidRDefault="00E22E2F" w:rsidP="00E22E2F">
      <w:pPr>
        <w:jc w:val="center"/>
        <w:rPr>
          <w:rFonts w:ascii="Goudy Old Style" w:hAnsi="Goudy Old Style"/>
          <w:b/>
          <w:sz w:val="32"/>
          <w:szCs w:val="32"/>
        </w:rPr>
      </w:pPr>
      <w:r>
        <w:rPr>
          <w:rFonts w:ascii="Goudy Old Style" w:hAnsi="Goudy Old Style"/>
          <w:b/>
          <w:sz w:val="32"/>
          <w:szCs w:val="32"/>
        </w:rPr>
        <w:t>The Projects</w:t>
      </w:r>
    </w:p>
    <w:p w:rsidR="00014863" w:rsidRPr="00131576" w:rsidRDefault="003B381A">
      <w:pPr>
        <w:rPr>
          <w:rFonts w:ascii="Goudy Old Style" w:hAnsi="Goudy Old Style"/>
          <w:sz w:val="32"/>
          <w:szCs w:val="32"/>
        </w:rPr>
      </w:pPr>
      <w:r w:rsidRPr="00131576">
        <w:rPr>
          <w:rFonts w:ascii="Goudy Old Style" w:hAnsi="Goudy Old Style"/>
          <w:sz w:val="32"/>
          <w:szCs w:val="32"/>
        </w:rPr>
        <w:t xml:space="preserve">KERDO is dedicated to serve in the following program activities upon availability of funds. </w:t>
      </w:r>
    </w:p>
    <w:p w:rsidR="003B381A" w:rsidRPr="00131576" w:rsidRDefault="00E22E2F" w:rsidP="003B381A">
      <w:pPr>
        <w:pStyle w:val="ListParagraph"/>
        <w:numPr>
          <w:ilvl w:val="0"/>
          <w:numId w:val="15"/>
        </w:numPr>
        <w:rPr>
          <w:rFonts w:ascii="Goudy Old Style" w:hAnsi="Goudy Old Style"/>
          <w:sz w:val="32"/>
          <w:szCs w:val="32"/>
        </w:rPr>
      </w:pPr>
      <w:r>
        <w:rPr>
          <w:rFonts w:ascii="Goudy Old Style" w:hAnsi="Goudy Old Style"/>
          <w:sz w:val="32"/>
          <w:szCs w:val="32"/>
        </w:rPr>
        <w:t>Health &amp; Sanitation projects</w:t>
      </w:r>
    </w:p>
    <w:p w:rsidR="003B381A" w:rsidRPr="00131576" w:rsidRDefault="00E22E2F" w:rsidP="003B381A">
      <w:pPr>
        <w:pStyle w:val="ListParagraph"/>
        <w:numPr>
          <w:ilvl w:val="0"/>
          <w:numId w:val="15"/>
        </w:numPr>
        <w:rPr>
          <w:rFonts w:ascii="Goudy Old Style" w:hAnsi="Goudy Old Style"/>
          <w:sz w:val="32"/>
          <w:szCs w:val="32"/>
        </w:rPr>
      </w:pPr>
      <w:r>
        <w:rPr>
          <w:rFonts w:ascii="Goudy Old Style" w:hAnsi="Goudy Old Style"/>
          <w:sz w:val="32"/>
          <w:szCs w:val="32"/>
        </w:rPr>
        <w:t>Education projects</w:t>
      </w:r>
    </w:p>
    <w:p w:rsidR="003B381A" w:rsidRPr="00131576" w:rsidRDefault="003B381A" w:rsidP="003B381A">
      <w:pPr>
        <w:pStyle w:val="ListParagraph"/>
        <w:numPr>
          <w:ilvl w:val="0"/>
          <w:numId w:val="15"/>
        </w:numPr>
        <w:rPr>
          <w:rFonts w:ascii="Goudy Old Style" w:hAnsi="Goudy Old Style"/>
          <w:sz w:val="32"/>
          <w:szCs w:val="32"/>
        </w:rPr>
      </w:pPr>
      <w:r w:rsidRPr="00131576">
        <w:rPr>
          <w:rFonts w:ascii="Goudy Old Style" w:hAnsi="Goudy Old Style"/>
          <w:sz w:val="32"/>
          <w:szCs w:val="32"/>
        </w:rPr>
        <w:t>Emergency, re</w:t>
      </w:r>
      <w:r w:rsidR="00E22E2F">
        <w:rPr>
          <w:rFonts w:ascii="Goudy Old Style" w:hAnsi="Goudy Old Style"/>
          <w:sz w:val="32"/>
          <w:szCs w:val="32"/>
        </w:rPr>
        <w:t>lief and rehabilitation projects</w:t>
      </w:r>
    </w:p>
    <w:p w:rsidR="003B381A" w:rsidRDefault="00E22E2F" w:rsidP="003B381A">
      <w:pPr>
        <w:pStyle w:val="ListParagraph"/>
        <w:numPr>
          <w:ilvl w:val="0"/>
          <w:numId w:val="15"/>
        </w:numPr>
        <w:rPr>
          <w:rFonts w:ascii="Goudy Old Style" w:hAnsi="Goudy Old Style"/>
          <w:sz w:val="32"/>
          <w:szCs w:val="32"/>
        </w:rPr>
      </w:pPr>
      <w:r>
        <w:rPr>
          <w:rFonts w:ascii="Goudy Old Style" w:hAnsi="Goudy Old Style"/>
          <w:sz w:val="32"/>
          <w:szCs w:val="32"/>
        </w:rPr>
        <w:t>Gender and Protection projects</w:t>
      </w:r>
    </w:p>
    <w:p w:rsidR="00E22E2F" w:rsidRPr="00131576" w:rsidRDefault="00E22E2F" w:rsidP="003B381A">
      <w:pPr>
        <w:pStyle w:val="ListParagraph"/>
        <w:numPr>
          <w:ilvl w:val="0"/>
          <w:numId w:val="15"/>
        </w:numPr>
        <w:rPr>
          <w:rFonts w:ascii="Goudy Old Style" w:hAnsi="Goudy Old Style"/>
          <w:sz w:val="32"/>
          <w:szCs w:val="32"/>
        </w:rPr>
      </w:pPr>
      <w:r>
        <w:rPr>
          <w:rFonts w:ascii="Goudy Old Style" w:hAnsi="Goudy Old Style"/>
          <w:sz w:val="32"/>
          <w:szCs w:val="32"/>
        </w:rPr>
        <w:t>Agricultural projects</w:t>
      </w:r>
    </w:p>
    <w:p w:rsidR="00833809" w:rsidRPr="00131576" w:rsidRDefault="005B4F0A">
      <w:pPr>
        <w:rPr>
          <w:rFonts w:ascii="Goudy Old Style" w:hAnsi="Goudy Old Style"/>
          <w:sz w:val="32"/>
          <w:szCs w:val="32"/>
        </w:rPr>
      </w:pPr>
      <w:r w:rsidRPr="00131576">
        <w:rPr>
          <w:rFonts w:ascii="Goudy Old Style" w:hAnsi="Goudy Old Style"/>
          <w:sz w:val="32"/>
          <w:szCs w:val="32"/>
        </w:rPr>
        <w:t>B</w:t>
      </w:r>
      <w:r w:rsidR="00833809" w:rsidRPr="00131576">
        <w:rPr>
          <w:rFonts w:ascii="Goudy Old Style" w:hAnsi="Goudy Old Style"/>
          <w:sz w:val="32"/>
          <w:szCs w:val="32"/>
        </w:rPr>
        <w:t>esides these major program activities, KERDO shall have established</w:t>
      </w:r>
      <w:r w:rsidR="008B708A" w:rsidRPr="00131576">
        <w:rPr>
          <w:rFonts w:ascii="Goudy Old Style" w:hAnsi="Goudy Old Style"/>
          <w:sz w:val="32"/>
          <w:szCs w:val="32"/>
        </w:rPr>
        <w:t xml:space="preserve"> Procurement &amp;</w:t>
      </w:r>
      <w:r w:rsidR="00833809" w:rsidRPr="00131576">
        <w:rPr>
          <w:rFonts w:ascii="Goudy Old Style" w:hAnsi="Goudy Old Style"/>
          <w:sz w:val="32"/>
          <w:szCs w:val="32"/>
        </w:rPr>
        <w:t xml:space="preserve"> Logistics and Finance system that will formally ensure its proper procurement, transportation, maintenance and delivery of its program work </w:t>
      </w:r>
      <w:r w:rsidR="00131576" w:rsidRPr="00131576">
        <w:rPr>
          <w:rFonts w:ascii="Goudy Old Style" w:hAnsi="Goudy Old Style"/>
          <w:sz w:val="32"/>
          <w:szCs w:val="32"/>
        </w:rPr>
        <w:t>facilities</w:t>
      </w:r>
      <w:r w:rsidR="00833809" w:rsidRPr="00131576">
        <w:rPr>
          <w:rFonts w:ascii="Goudy Old Style" w:hAnsi="Goudy Old Style"/>
          <w:sz w:val="32"/>
          <w:szCs w:val="32"/>
        </w:rPr>
        <w:t xml:space="preserve"> and resource.</w:t>
      </w:r>
    </w:p>
    <w:p w:rsidR="00BC5209" w:rsidRDefault="00BC5209">
      <w:pPr>
        <w:rPr>
          <w:rFonts w:ascii="Goudy Old Style" w:hAnsi="Goudy Old Style"/>
          <w:sz w:val="32"/>
          <w:szCs w:val="32"/>
        </w:rPr>
      </w:pPr>
      <w:r w:rsidRPr="00131576">
        <w:rPr>
          <w:rFonts w:ascii="Goudy Old Style" w:hAnsi="Goudy Old Style"/>
          <w:sz w:val="32"/>
          <w:szCs w:val="32"/>
        </w:rPr>
        <w:t>All programs shall report to the program manager who is the immediate activities supervisor</w:t>
      </w:r>
      <w:r w:rsidR="00475F81" w:rsidRPr="00131576">
        <w:rPr>
          <w:rFonts w:ascii="Goudy Old Style" w:hAnsi="Goudy Old Style"/>
          <w:sz w:val="32"/>
          <w:szCs w:val="32"/>
        </w:rPr>
        <w:t xml:space="preserve"> in the implementation body.</w:t>
      </w:r>
    </w:p>
    <w:p w:rsidR="00566640" w:rsidRPr="00131576" w:rsidRDefault="00566640">
      <w:pPr>
        <w:rPr>
          <w:rFonts w:ascii="Goudy Old Style" w:hAnsi="Goudy Old Style"/>
          <w:sz w:val="32"/>
          <w:szCs w:val="32"/>
        </w:rPr>
      </w:pPr>
    </w:p>
    <w:p w:rsidR="003B381A" w:rsidRPr="00E22E2F" w:rsidRDefault="00E22E2F" w:rsidP="00E22E2F">
      <w:pPr>
        <w:pStyle w:val="ListParagraph"/>
        <w:numPr>
          <w:ilvl w:val="0"/>
          <w:numId w:val="16"/>
        </w:numPr>
        <w:jc w:val="center"/>
        <w:rPr>
          <w:rFonts w:ascii="Goudy Old Style" w:hAnsi="Goudy Old Style"/>
          <w:b/>
          <w:sz w:val="32"/>
          <w:szCs w:val="32"/>
        </w:rPr>
      </w:pPr>
      <w:r w:rsidRPr="00E22E2F">
        <w:rPr>
          <w:rFonts w:ascii="Goudy Old Style" w:hAnsi="Goudy Old Style"/>
          <w:b/>
          <w:sz w:val="32"/>
          <w:szCs w:val="32"/>
        </w:rPr>
        <w:t>Health &amp; Sanitation Project</w:t>
      </w:r>
    </w:p>
    <w:p w:rsidR="00564581" w:rsidRPr="00131576" w:rsidRDefault="00535EA9">
      <w:pPr>
        <w:rPr>
          <w:rFonts w:ascii="Goudy Old Style" w:hAnsi="Goudy Old Style"/>
          <w:sz w:val="32"/>
          <w:szCs w:val="32"/>
        </w:rPr>
      </w:pPr>
      <w:r w:rsidRPr="00131576">
        <w:rPr>
          <w:rFonts w:ascii="Goudy Old Style" w:hAnsi="Goudy Old Style"/>
          <w:sz w:val="32"/>
          <w:szCs w:val="32"/>
        </w:rPr>
        <w:t>KERDO is committed to health issues, hygiene and sanitation of the communit</w:t>
      </w:r>
      <w:r w:rsidR="00BF2AB9" w:rsidRPr="00131576">
        <w:rPr>
          <w:rFonts w:ascii="Goudy Old Style" w:hAnsi="Goudy Old Style"/>
          <w:sz w:val="32"/>
          <w:szCs w:val="32"/>
        </w:rPr>
        <w:t>ies</w:t>
      </w:r>
    </w:p>
    <w:p w:rsidR="00BF2AB9" w:rsidRDefault="00BF2AB9">
      <w:pPr>
        <w:rPr>
          <w:rFonts w:ascii="Goudy Old Style" w:hAnsi="Goudy Old Style"/>
          <w:sz w:val="32"/>
          <w:szCs w:val="32"/>
        </w:rPr>
      </w:pPr>
      <w:r w:rsidRPr="00131576">
        <w:rPr>
          <w:rFonts w:ascii="Goudy Old Style" w:hAnsi="Goudy Old Style"/>
          <w:sz w:val="32"/>
          <w:szCs w:val="32"/>
        </w:rPr>
        <w:lastRenderedPageBreak/>
        <w:t>It shall reach out this task through community sensitization, health and hygiene outreaches, formation of health and hygiene programs in schools, provision of human drugs, and conduct of health campaigns, workshops on Healthy Choices programs, reproductive health programs and awareness on sexual transmitted infections/diseases.</w:t>
      </w:r>
    </w:p>
    <w:p w:rsidR="00B50E75" w:rsidRDefault="00B50E75">
      <w:pPr>
        <w:rPr>
          <w:rFonts w:ascii="Goudy Old Style" w:hAnsi="Goudy Old Style"/>
          <w:b/>
          <w:sz w:val="32"/>
          <w:szCs w:val="32"/>
        </w:rPr>
      </w:pPr>
    </w:p>
    <w:p w:rsidR="00BF2AB9" w:rsidRPr="00E22E2F" w:rsidRDefault="00E22E2F" w:rsidP="00E22E2F">
      <w:pPr>
        <w:pStyle w:val="ListParagraph"/>
        <w:numPr>
          <w:ilvl w:val="0"/>
          <w:numId w:val="16"/>
        </w:numPr>
        <w:jc w:val="center"/>
        <w:rPr>
          <w:rFonts w:ascii="Goudy Old Style" w:hAnsi="Goudy Old Style"/>
          <w:b/>
          <w:sz w:val="32"/>
          <w:szCs w:val="32"/>
        </w:rPr>
      </w:pPr>
      <w:r>
        <w:rPr>
          <w:rFonts w:ascii="Goudy Old Style" w:hAnsi="Goudy Old Style"/>
          <w:b/>
          <w:sz w:val="32"/>
          <w:szCs w:val="32"/>
        </w:rPr>
        <w:t>Education projects</w:t>
      </w:r>
    </w:p>
    <w:p w:rsidR="005B4F0A" w:rsidRPr="00131576" w:rsidRDefault="005B4F0A">
      <w:pPr>
        <w:rPr>
          <w:rFonts w:ascii="Goudy Old Style" w:hAnsi="Goudy Old Style"/>
          <w:sz w:val="32"/>
          <w:szCs w:val="32"/>
        </w:rPr>
      </w:pPr>
      <w:r w:rsidRPr="00131576">
        <w:rPr>
          <w:rFonts w:ascii="Goudy Old Style" w:hAnsi="Goudy Old Style"/>
          <w:sz w:val="32"/>
          <w:szCs w:val="32"/>
        </w:rPr>
        <w:t>It shall sup</w:t>
      </w:r>
      <w:r w:rsidR="00E22E2F">
        <w:rPr>
          <w:rFonts w:ascii="Goudy Old Style" w:hAnsi="Goudy Old Style"/>
          <w:sz w:val="32"/>
          <w:szCs w:val="32"/>
        </w:rPr>
        <w:t>port education</w:t>
      </w:r>
      <w:r w:rsidRPr="00131576">
        <w:rPr>
          <w:rFonts w:ascii="Goudy Old Style" w:hAnsi="Goudy Old Style"/>
          <w:sz w:val="32"/>
          <w:szCs w:val="32"/>
        </w:rPr>
        <w:t xml:space="preserve"> programs through construction and pr</w:t>
      </w:r>
      <w:r w:rsidR="008B708A" w:rsidRPr="00131576">
        <w:rPr>
          <w:rFonts w:ascii="Goudy Old Style" w:hAnsi="Goudy Old Style"/>
          <w:sz w:val="32"/>
          <w:szCs w:val="32"/>
        </w:rPr>
        <w:t>ovision of scholastic materials, account for the teachers and pay their incentives.</w:t>
      </w:r>
    </w:p>
    <w:p w:rsidR="008B708A" w:rsidRPr="00131576" w:rsidRDefault="008B708A">
      <w:pPr>
        <w:rPr>
          <w:rFonts w:ascii="Goudy Old Style" w:hAnsi="Goudy Old Style"/>
          <w:sz w:val="32"/>
          <w:szCs w:val="32"/>
        </w:rPr>
      </w:pPr>
      <w:r w:rsidRPr="00131576">
        <w:rPr>
          <w:rFonts w:ascii="Goudy Old Style" w:hAnsi="Goudy Old Style"/>
          <w:sz w:val="32"/>
          <w:szCs w:val="32"/>
        </w:rPr>
        <w:t xml:space="preserve">It shall support co-curricular activities e.g. sports and games through provision of games uniforms and sporting facilities. (Footballs, volleyballs, basketballs, nets </w:t>
      </w:r>
      <w:r w:rsidR="00475F81" w:rsidRPr="00131576">
        <w:rPr>
          <w:rFonts w:ascii="Goudy Old Style" w:hAnsi="Goudy Old Style"/>
          <w:sz w:val="32"/>
          <w:szCs w:val="32"/>
        </w:rPr>
        <w:t>etc</w:t>
      </w:r>
      <w:r w:rsidRPr="00131576">
        <w:rPr>
          <w:rFonts w:ascii="Goudy Old Style" w:hAnsi="Goudy Old Style"/>
          <w:sz w:val="32"/>
          <w:szCs w:val="32"/>
        </w:rPr>
        <w:t>).</w:t>
      </w:r>
    </w:p>
    <w:p w:rsidR="008B708A" w:rsidRPr="00E22E2F" w:rsidRDefault="00FD22AD" w:rsidP="00E22E2F">
      <w:pPr>
        <w:pStyle w:val="ListParagraph"/>
        <w:numPr>
          <w:ilvl w:val="0"/>
          <w:numId w:val="16"/>
        </w:numPr>
        <w:jc w:val="center"/>
        <w:rPr>
          <w:rFonts w:ascii="Goudy Old Style" w:hAnsi="Goudy Old Style"/>
          <w:b/>
          <w:sz w:val="32"/>
          <w:szCs w:val="32"/>
        </w:rPr>
      </w:pPr>
      <w:r w:rsidRPr="00E22E2F">
        <w:rPr>
          <w:rFonts w:ascii="Goudy Old Style" w:hAnsi="Goudy Old Style"/>
          <w:b/>
          <w:sz w:val="32"/>
          <w:szCs w:val="32"/>
        </w:rPr>
        <w:t>Emergency, Re</w:t>
      </w:r>
      <w:r w:rsidR="00E22E2F">
        <w:rPr>
          <w:rFonts w:ascii="Goudy Old Style" w:hAnsi="Goudy Old Style"/>
          <w:b/>
          <w:sz w:val="32"/>
          <w:szCs w:val="32"/>
        </w:rPr>
        <w:t>lief and Rehabilitation Projects</w:t>
      </w:r>
    </w:p>
    <w:p w:rsidR="00FD22AD" w:rsidRPr="00131576" w:rsidRDefault="00FD22AD">
      <w:pPr>
        <w:rPr>
          <w:rFonts w:ascii="Goudy Old Style" w:hAnsi="Goudy Old Style"/>
          <w:sz w:val="32"/>
          <w:szCs w:val="32"/>
        </w:rPr>
      </w:pPr>
      <w:r w:rsidRPr="00131576">
        <w:rPr>
          <w:rFonts w:ascii="Goudy Old Style" w:hAnsi="Goudy Old Style"/>
          <w:sz w:val="32"/>
          <w:szCs w:val="32"/>
        </w:rPr>
        <w:t>KERDO shall technically respon</w:t>
      </w:r>
      <w:r w:rsidR="0022545F" w:rsidRPr="00131576">
        <w:rPr>
          <w:rFonts w:ascii="Goudy Old Style" w:hAnsi="Goudy Old Style"/>
          <w:sz w:val="32"/>
          <w:szCs w:val="32"/>
        </w:rPr>
        <w:t>d</w:t>
      </w:r>
      <w:r w:rsidRPr="00131576">
        <w:rPr>
          <w:rFonts w:ascii="Goudy Old Style" w:hAnsi="Goudy Old Style"/>
          <w:sz w:val="32"/>
          <w:szCs w:val="32"/>
        </w:rPr>
        <w:t xml:space="preserve"> to emergent </w:t>
      </w:r>
      <w:r w:rsidR="0022545F" w:rsidRPr="00131576">
        <w:rPr>
          <w:rFonts w:ascii="Goudy Old Style" w:hAnsi="Goudy Old Style"/>
          <w:sz w:val="32"/>
          <w:szCs w:val="32"/>
        </w:rPr>
        <w:t>situations through provision of relief services (guidance and counseling) and NFIs to internally displaced persons.</w:t>
      </w:r>
    </w:p>
    <w:p w:rsidR="00BC5209" w:rsidRPr="00131576" w:rsidRDefault="00BC5209">
      <w:pPr>
        <w:rPr>
          <w:rFonts w:ascii="Goudy Old Style" w:hAnsi="Goudy Old Style"/>
          <w:sz w:val="32"/>
          <w:szCs w:val="32"/>
        </w:rPr>
      </w:pPr>
      <w:r w:rsidRPr="00131576">
        <w:rPr>
          <w:rFonts w:ascii="Goudy Old Style" w:hAnsi="Goudy Old Style"/>
          <w:sz w:val="32"/>
          <w:szCs w:val="32"/>
        </w:rPr>
        <w:t>It shall carry out surveys and assessments on emergent issues and outbreaks that may require quick attention</w:t>
      </w:r>
    </w:p>
    <w:p w:rsidR="0022545F" w:rsidRPr="00131576" w:rsidRDefault="00BC5209">
      <w:pPr>
        <w:rPr>
          <w:rFonts w:ascii="Goudy Old Style" w:hAnsi="Goudy Old Style"/>
          <w:sz w:val="32"/>
          <w:szCs w:val="32"/>
        </w:rPr>
      </w:pPr>
      <w:r w:rsidRPr="00131576">
        <w:rPr>
          <w:rFonts w:ascii="Goudy Old Style" w:hAnsi="Goudy Old Style"/>
          <w:sz w:val="32"/>
          <w:szCs w:val="32"/>
        </w:rPr>
        <w:t>It shall distribute s</w:t>
      </w:r>
      <w:r w:rsidR="0022545F" w:rsidRPr="00131576">
        <w:rPr>
          <w:rFonts w:ascii="Goudy Old Style" w:hAnsi="Goudy Old Style"/>
          <w:sz w:val="32"/>
          <w:szCs w:val="32"/>
        </w:rPr>
        <w:t>eeds and tools to improve food security in the region. It shall extensively rehabilitate orphans; ensure free education and health services to them.</w:t>
      </w:r>
    </w:p>
    <w:p w:rsidR="00FD22AD" w:rsidRPr="00131576" w:rsidRDefault="00475F81">
      <w:pPr>
        <w:rPr>
          <w:rFonts w:ascii="Goudy Old Style" w:hAnsi="Goudy Old Style"/>
          <w:sz w:val="32"/>
          <w:szCs w:val="32"/>
        </w:rPr>
      </w:pPr>
      <w:r w:rsidRPr="00131576">
        <w:rPr>
          <w:rFonts w:ascii="Goudy Old Style" w:hAnsi="Goudy Old Style"/>
          <w:sz w:val="32"/>
          <w:szCs w:val="32"/>
        </w:rPr>
        <w:t>Emergency and relief coordinator shall entirely be involved in technical researches, assessments and reporting the findings basing on the quality and demands.</w:t>
      </w:r>
    </w:p>
    <w:p w:rsidR="00475F81" w:rsidRPr="00E22E2F" w:rsidRDefault="006C7D7C" w:rsidP="00E22E2F">
      <w:pPr>
        <w:pStyle w:val="ListParagraph"/>
        <w:numPr>
          <w:ilvl w:val="0"/>
          <w:numId w:val="16"/>
        </w:numPr>
        <w:jc w:val="center"/>
        <w:rPr>
          <w:rFonts w:ascii="Goudy Old Style" w:hAnsi="Goudy Old Style"/>
          <w:b/>
          <w:sz w:val="32"/>
          <w:szCs w:val="32"/>
        </w:rPr>
      </w:pPr>
      <w:r w:rsidRPr="00E22E2F">
        <w:rPr>
          <w:rFonts w:ascii="Goudy Old Style" w:hAnsi="Goudy Old Style"/>
          <w:b/>
          <w:sz w:val="32"/>
          <w:szCs w:val="32"/>
        </w:rPr>
        <w:lastRenderedPageBreak/>
        <w:t>Gender and Protection</w:t>
      </w:r>
      <w:r w:rsidR="00E22E2F">
        <w:rPr>
          <w:rFonts w:ascii="Goudy Old Style" w:hAnsi="Goudy Old Style"/>
          <w:b/>
          <w:sz w:val="32"/>
          <w:szCs w:val="32"/>
        </w:rPr>
        <w:t xml:space="preserve"> projects</w:t>
      </w:r>
    </w:p>
    <w:p w:rsidR="000D00AC" w:rsidRDefault="006C7D7C">
      <w:pPr>
        <w:rPr>
          <w:rFonts w:ascii="Goudy Old Style" w:hAnsi="Goudy Old Style"/>
          <w:sz w:val="32"/>
          <w:szCs w:val="32"/>
        </w:rPr>
      </w:pPr>
      <w:r w:rsidRPr="00131576">
        <w:rPr>
          <w:rFonts w:ascii="Goudy Old Style" w:hAnsi="Goudy Old Style"/>
          <w:sz w:val="32"/>
          <w:szCs w:val="32"/>
        </w:rPr>
        <w:t xml:space="preserve">Gender and Protections </w:t>
      </w:r>
      <w:r w:rsidR="00E22E2F">
        <w:rPr>
          <w:rFonts w:ascii="Goudy Old Style" w:hAnsi="Goudy Old Style"/>
          <w:sz w:val="32"/>
          <w:szCs w:val="32"/>
        </w:rPr>
        <w:t>projects shall feature to ensure peaceful co-existence of the Nuba community in no regard of their sex, age, religion or ethnicity. It shall foster awareness and workshops on sexual gender based violence, human rights, child and women’s rights. It shall encourage sports for both sex and of all kinds to strengthen the community relations and oneness.</w:t>
      </w:r>
    </w:p>
    <w:p w:rsidR="00E22E2F" w:rsidRDefault="00E22E2F">
      <w:pPr>
        <w:rPr>
          <w:rFonts w:ascii="Goudy Old Style" w:hAnsi="Goudy Old Style"/>
          <w:sz w:val="32"/>
          <w:szCs w:val="32"/>
        </w:rPr>
      </w:pPr>
    </w:p>
    <w:p w:rsidR="00E22E2F" w:rsidRDefault="00E22E2F" w:rsidP="00E22E2F">
      <w:pPr>
        <w:pStyle w:val="ListParagraph"/>
        <w:numPr>
          <w:ilvl w:val="0"/>
          <w:numId w:val="16"/>
        </w:numPr>
        <w:jc w:val="center"/>
        <w:rPr>
          <w:rFonts w:ascii="Goudy Old Style" w:hAnsi="Goudy Old Style"/>
          <w:b/>
          <w:sz w:val="32"/>
          <w:szCs w:val="32"/>
        </w:rPr>
      </w:pPr>
      <w:r w:rsidRPr="00E22E2F">
        <w:rPr>
          <w:rFonts w:ascii="Goudy Old Style" w:hAnsi="Goudy Old Style"/>
          <w:b/>
          <w:sz w:val="32"/>
          <w:szCs w:val="32"/>
        </w:rPr>
        <w:t>Agricultural projects</w:t>
      </w:r>
    </w:p>
    <w:p w:rsidR="00E22E2F" w:rsidRDefault="00E22E2F" w:rsidP="00E22E2F">
      <w:pPr>
        <w:ind w:left="360"/>
        <w:rPr>
          <w:rFonts w:ascii="Goudy Old Style" w:hAnsi="Goudy Old Style"/>
          <w:sz w:val="32"/>
          <w:szCs w:val="32"/>
        </w:rPr>
      </w:pPr>
      <w:r>
        <w:rPr>
          <w:rFonts w:ascii="Goudy Old Style" w:hAnsi="Goudy Old Style"/>
          <w:sz w:val="32"/>
          <w:szCs w:val="32"/>
        </w:rPr>
        <w:t>We are committed to run agricultural projects targeting to eradicate food insecurity in the region through improved mechanized farming, distribution of agricultural tools and se</w:t>
      </w:r>
      <w:r w:rsidR="00566640">
        <w:rPr>
          <w:rFonts w:ascii="Goudy Old Style" w:hAnsi="Goudy Old Style"/>
          <w:sz w:val="32"/>
          <w:szCs w:val="32"/>
        </w:rPr>
        <w:t>eds to the groups of farmers.</w:t>
      </w:r>
      <w:r>
        <w:rPr>
          <w:rFonts w:ascii="Goudy Old Style" w:hAnsi="Goudy Old Style"/>
          <w:sz w:val="32"/>
          <w:szCs w:val="32"/>
        </w:rPr>
        <w:t xml:space="preserve"> </w:t>
      </w:r>
    </w:p>
    <w:p w:rsidR="00566640" w:rsidRPr="00E22E2F" w:rsidRDefault="00566640" w:rsidP="00E22E2F">
      <w:pPr>
        <w:ind w:left="360"/>
        <w:rPr>
          <w:rFonts w:ascii="Goudy Old Style" w:hAnsi="Goudy Old Style"/>
          <w:sz w:val="32"/>
          <w:szCs w:val="32"/>
        </w:rPr>
      </w:pPr>
    </w:p>
    <w:p w:rsidR="000D00AC" w:rsidRPr="00E22E2F" w:rsidRDefault="00C933C8" w:rsidP="00566640">
      <w:pPr>
        <w:jc w:val="center"/>
        <w:rPr>
          <w:rFonts w:ascii="Goudy Old Style" w:hAnsi="Goudy Old Style"/>
          <w:b/>
          <w:sz w:val="32"/>
          <w:szCs w:val="32"/>
        </w:rPr>
      </w:pPr>
      <w:r w:rsidRPr="00E22E2F">
        <w:rPr>
          <w:rFonts w:ascii="Goudy Old Style" w:hAnsi="Goudy Old Style"/>
          <w:b/>
          <w:sz w:val="32"/>
          <w:szCs w:val="32"/>
        </w:rPr>
        <w:t>Accounting &amp; Audition</w:t>
      </w:r>
    </w:p>
    <w:p w:rsidR="00C933C8" w:rsidRPr="00131576" w:rsidRDefault="00C933C8">
      <w:pPr>
        <w:rPr>
          <w:rFonts w:ascii="Goudy Old Style" w:hAnsi="Goudy Old Style"/>
          <w:sz w:val="32"/>
          <w:szCs w:val="32"/>
        </w:rPr>
      </w:pPr>
      <w:r w:rsidRPr="00131576">
        <w:rPr>
          <w:rFonts w:ascii="Goudy Old Style" w:hAnsi="Goudy Old Style"/>
          <w:sz w:val="32"/>
          <w:szCs w:val="32"/>
        </w:rPr>
        <w:t>KERDO shall operate in accordance to the current standardized finance and accounting system. It shall have a bank account which shall save all the financial resources.</w:t>
      </w:r>
    </w:p>
    <w:p w:rsidR="00C933C8" w:rsidRPr="00131576" w:rsidRDefault="00C933C8">
      <w:pPr>
        <w:rPr>
          <w:rFonts w:ascii="Goudy Old Style" w:hAnsi="Goudy Old Style"/>
          <w:sz w:val="32"/>
          <w:szCs w:val="32"/>
        </w:rPr>
      </w:pPr>
      <w:r w:rsidRPr="00131576">
        <w:rPr>
          <w:rFonts w:ascii="Goudy Old Style" w:hAnsi="Goudy Old Style"/>
          <w:sz w:val="32"/>
          <w:szCs w:val="32"/>
        </w:rPr>
        <w:t xml:space="preserve">The executive director shall be the </w:t>
      </w:r>
      <w:r w:rsidR="0047227D">
        <w:rPr>
          <w:rFonts w:ascii="Goudy Old Style" w:hAnsi="Goudy Old Style"/>
          <w:sz w:val="32"/>
          <w:szCs w:val="32"/>
        </w:rPr>
        <w:t>primary signatory to the cheque</w:t>
      </w:r>
      <w:r w:rsidRPr="00131576">
        <w:rPr>
          <w:rFonts w:ascii="Goudy Old Style" w:hAnsi="Goudy Old Style"/>
          <w:sz w:val="32"/>
          <w:szCs w:val="32"/>
        </w:rPr>
        <w:t xml:space="preserve"> and the senior account</w:t>
      </w:r>
      <w:r w:rsidR="00BE0722" w:rsidRPr="00131576">
        <w:rPr>
          <w:rFonts w:ascii="Goudy Old Style" w:hAnsi="Goudy Old Style"/>
          <w:sz w:val="32"/>
          <w:szCs w:val="32"/>
        </w:rPr>
        <w:t>ant</w:t>
      </w:r>
      <w:r w:rsidRPr="00131576">
        <w:rPr>
          <w:rFonts w:ascii="Goudy Old Style" w:hAnsi="Goudy Old Style"/>
          <w:sz w:val="32"/>
          <w:szCs w:val="32"/>
        </w:rPr>
        <w:t xml:space="preserve"> shall </w:t>
      </w:r>
      <w:r w:rsidR="00BE0722" w:rsidRPr="00131576">
        <w:rPr>
          <w:rFonts w:ascii="Goudy Old Style" w:hAnsi="Goudy Old Style"/>
          <w:sz w:val="32"/>
          <w:szCs w:val="32"/>
        </w:rPr>
        <w:t xml:space="preserve">secondarily sign on the </w:t>
      </w:r>
      <w:r w:rsidR="0070095F" w:rsidRPr="00131576">
        <w:rPr>
          <w:rFonts w:ascii="Goudy Old Style" w:hAnsi="Goudy Old Style"/>
          <w:sz w:val="32"/>
          <w:szCs w:val="32"/>
        </w:rPr>
        <w:t>cheques</w:t>
      </w:r>
      <w:r w:rsidR="00BE0722" w:rsidRPr="00131576">
        <w:rPr>
          <w:rFonts w:ascii="Goudy Old Style" w:hAnsi="Goudy Old Style"/>
          <w:sz w:val="32"/>
          <w:szCs w:val="32"/>
        </w:rPr>
        <w:t xml:space="preserve"> to validate it.</w:t>
      </w:r>
    </w:p>
    <w:p w:rsidR="00BE0722" w:rsidRPr="00131576" w:rsidRDefault="00BE0722" w:rsidP="00BE0722">
      <w:pPr>
        <w:spacing w:line="360" w:lineRule="auto"/>
        <w:rPr>
          <w:rFonts w:ascii="Goudy Old Style" w:hAnsi="Goudy Old Style" w:cs="Times New Roman"/>
          <w:bCs/>
          <w:color w:val="000000" w:themeColor="text1"/>
          <w:sz w:val="32"/>
          <w:szCs w:val="32"/>
          <w:shd w:val="clear" w:color="auto" w:fill="FFFFFF"/>
        </w:rPr>
      </w:pPr>
      <w:r w:rsidRPr="00131576">
        <w:rPr>
          <w:rFonts w:ascii="Goudy Old Style" w:hAnsi="Goudy Old Style" w:cs="Times New Roman"/>
          <w:bCs/>
          <w:color w:val="000000" w:themeColor="text1"/>
          <w:sz w:val="32"/>
          <w:szCs w:val="32"/>
          <w:shd w:val="clear" w:color="auto" w:fill="FFFFFF"/>
        </w:rPr>
        <w:t xml:space="preserve"> All books of accounts, records, vouchers, receipts and invoices shall be submitted to auditors assigned by the approved auditors for verification and the office of the auditors and certified accountants shall from time to t</w:t>
      </w:r>
      <w:r w:rsidR="00AD7487">
        <w:rPr>
          <w:rFonts w:ascii="Goudy Old Style" w:hAnsi="Goudy Old Style" w:cs="Times New Roman"/>
          <w:bCs/>
          <w:color w:val="000000" w:themeColor="text1"/>
          <w:sz w:val="32"/>
          <w:szCs w:val="32"/>
          <w:shd w:val="clear" w:color="auto" w:fill="FFFFFF"/>
        </w:rPr>
        <w:t>ime report on accounting methods.</w:t>
      </w:r>
    </w:p>
    <w:p w:rsidR="00BE0722" w:rsidRPr="00131576" w:rsidRDefault="00BE0722" w:rsidP="00BE0722">
      <w:pPr>
        <w:spacing w:line="360" w:lineRule="auto"/>
        <w:rPr>
          <w:rFonts w:ascii="Goudy Old Style" w:hAnsi="Goudy Old Style" w:cs="Times New Roman"/>
          <w:bCs/>
          <w:color w:val="000000" w:themeColor="text1"/>
          <w:sz w:val="32"/>
          <w:szCs w:val="32"/>
          <w:shd w:val="clear" w:color="auto" w:fill="FFFFFF"/>
        </w:rPr>
      </w:pPr>
      <w:r w:rsidRPr="00131576">
        <w:rPr>
          <w:rFonts w:ascii="Goudy Old Style" w:hAnsi="Goudy Old Style" w:cs="Times New Roman"/>
          <w:bCs/>
          <w:color w:val="000000" w:themeColor="text1"/>
          <w:sz w:val="32"/>
          <w:szCs w:val="32"/>
          <w:shd w:val="clear" w:color="auto" w:fill="FFFFFF"/>
        </w:rPr>
        <w:lastRenderedPageBreak/>
        <w:t>Material, equipment and other type of donations other than money shall be recorded and kept for annual auditing.</w:t>
      </w:r>
    </w:p>
    <w:p w:rsidR="007902F4" w:rsidRPr="00131576" w:rsidRDefault="007902F4" w:rsidP="007902F4">
      <w:pPr>
        <w:spacing w:line="360" w:lineRule="auto"/>
        <w:rPr>
          <w:rFonts w:ascii="Goudy Old Style" w:hAnsi="Goudy Old Style" w:cs="Times New Roman"/>
          <w:bCs/>
          <w:color w:val="000000" w:themeColor="text1"/>
          <w:sz w:val="32"/>
          <w:szCs w:val="32"/>
          <w:shd w:val="clear" w:color="auto" w:fill="FFFFFF"/>
        </w:rPr>
      </w:pPr>
      <w:r w:rsidRPr="00131576">
        <w:rPr>
          <w:rFonts w:ascii="Goudy Old Style" w:hAnsi="Goudy Old Style" w:cs="Times New Roman"/>
          <w:bCs/>
          <w:color w:val="000000" w:themeColor="text1"/>
          <w:sz w:val="32"/>
          <w:szCs w:val="32"/>
          <w:shd w:val="clear" w:color="auto" w:fill="FFFFFF"/>
        </w:rPr>
        <w:t xml:space="preserve"> All auditors invited to </w:t>
      </w:r>
      <w:r w:rsidR="00AD7487">
        <w:rPr>
          <w:rFonts w:ascii="Goudy Old Style" w:hAnsi="Goudy Old Style" w:cs="Times New Roman"/>
          <w:bCs/>
          <w:color w:val="000000" w:themeColor="text1"/>
          <w:sz w:val="32"/>
          <w:szCs w:val="32"/>
          <w:shd w:val="clear" w:color="auto" w:fill="FFFFFF"/>
        </w:rPr>
        <w:t>audit accounts of the KERDO</w:t>
      </w:r>
      <w:r w:rsidRPr="00131576">
        <w:rPr>
          <w:rFonts w:ascii="Goudy Old Style" w:hAnsi="Goudy Old Style" w:cs="Times New Roman"/>
          <w:bCs/>
          <w:color w:val="000000" w:themeColor="text1"/>
          <w:sz w:val="32"/>
          <w:szCs w:val="32"/>
          <w:shd w:val="clear" w:color="auto" w:fill="FFFFFF"/>
        </w:rPr>
        <w:t xml:space="preserve"> shall be nominated and approved by the office of the boa</w:t>
      </w:r>
      <w:r w:rsidR="00AD7487">
        <w:rPr>
          <w:rFonts w:ascii="Goudy Old Style" w:hAnsi="Goudy Old Style" w:cs="Times New Roman"/>
          <w:bCs/>
          <w:color w:val="000000" w:themeColor="text1"/>
          <w:sz w:val="32"/>
          <w:szCs w:val="32"/>
          <w:shd w:val="clear" w:color="auto" w:fill="FFFFFF"/>
        </w:rPr>
        <w:t>rd of trustees.</w:t>
      </w:r>
    </w:p>
    <w:p w:rsidR="007902F4" w:rsidRDefault="007902F4" w:rsidP="007902F4">
      <w:pPr>
        <w:spacing w:line="360" w:lineRule="auto"/>
        <w:rPr>
          <w:rFonts w:ascii="Goudy Old Style" w:hAnsi="Goudy Old Style" w:cs="Times New Roman"/>
          <w:bCs/>
          <w:color w:val="000000" w:themeColor="text1"/>
          <w:sz w:val="32"/>
          <w:szCs w:val="32"/>
          <w:shd w:val="clear" w:color="auto" w:fill="FFFFFF"/>
        </w:rPr>
      </w:pPr>
      <w:r w:rsidRPr="00131576">
        <w:rPr>
          <w:rFonts w:ascii="Goudy Old Style" w:hAnsi="Goudy Old Style" w:cs="Times New Roman"/>
          <w:bCs/>
          <w:color w:val="000000" w:themeColor="text1"/>
          <w:sz w:val="32"/>
          <w:szCs w:val="32"/>
          <w:shd w:val="clear" w:color="auto" w:fill="FFFFFF"/>
        </w:rPr>
        <w:t>All audited books of accounts, receipts, vouchers, invoices shall be kept in stores for at least five years from the time of auditing.</w:t>
      </w:r>
    </w:p>
    <w:p w:rsidR="00566640" w:rsidRPr="00131576" w:rsidRDefault="00566640" w:rsidP="007902F4">
      <w:pPr>
        <w:spacing w:line="360" w:lineRule="auto"/>
        <w:rPr>
          <w:rFonts w:ascii="Goudy Old Style" w:hAnsi="Goudy Old Style" w:cs="Times New Roman"/>
          <w:bCs/>
          <w:color w:val="000000" w:themeColor="text1"/>
          <w:sz w:val="32"/>
          <w:szCs w:val="32"/>
          <w:shd w:val="clear" w:color="auto" w:fill="FFFFFF"/>
        </w:rPr>
      </w:pPr>
    </w:p>
    <w:p w:rsidR="007902F4" w:rsidRPr="00E22E2F" w:rsidRDefault="00E22E2F" w:rsidP="00566640">
      <w:pPr>
        <w:spacing w:line="360" w:lineRule="auto"/>
        <w:jc w:val="center"/>
        <w:rPr>
          <w:rFonts w:ascii="Goudy Old Style" w:hAnsi="Goudy Old Style" w:cs="Times New Roman"/>
          <w:b/>
          <w:bCs/>
          <w:color w:val="000000" w:themeColor="text1"/>
          <w:sz w:val="32"/>
          <w:szCs w:val="32"/>
          <w:shd w:val="clear" w:color="auto" w:fill="FFFFFF"/>
        </w:rPr>
      </w:pPr>
      <w:r w:rsidRPr="00E22E2F">
        <w:rPr>
          <w:rFonts w:ascii="Goudy Old Style" w:hAnsi="Goudy Old Style" w:cs="Times New Roman"/>
          <w:b/>
          <w:bCs/>
          <w:color w:val="000000" w:themeColor="text1"/>
          <w:sz w:val="32"/>
          <w:szCs w:val="32"/>
          <w:shd w:val="clear" w:color="auto" w:fill="FFFFFF"/>
        </w:rPr>
        <w:t xml:space="preserve">Logistics </w:t>
      </w:r>
      <w:r w:rsidR="00651728">
        <w:rPr>
          <w:rFonts w:ascii="Goudy Old Style" w:hAnsi="Goudy Old Style" w:cs="Times New Roman"/>
          <w:b/>
          <w:bCs/>
          <w:color w:val="000000" w:themeColor="text1"/>
          <w:sz w:val="32"/>
          <w:szCs w:val="32"/>
          <w:shd w:val="clear" w:color="auto" w:fill="FFFFFF"/>
        </w:rPr>
        <w:t>a</w:t>
      </w:r>
      <w:r w:rsidR="00651728" w:rsidRPr="00E22E2F">
        <w:rPr>
          <w:rFonts w:ascii="Goudy Old Style" w:hAnsi="Goudy Old Style" w:cs="Times New Roman"/>
          <w:b/>
          <w:bCs/>
          <w:color w:val="000000" w:themeColor="text1"/>
          <w:sz w:val="32"/>
          <w:szCs w:val="32"/>
          <w:shd w:val="clear" w:color="auto" w:fill="FFFFFF"/>
        </w:rPr>
        <w:t>nd Procurement System</w:t>
      </w:r>
    </w:p>
    <w:p w:rsidR="00E22E2F" w:rsidRPr="00E22E2F" w:rsidRDefault="00E22E2F" w:rsidP="00BE0722">
      <w:pPr>
        <w:spacing w:line="360" w:lineRule="auto"/>
        <w:rPr>
          <w:rFonts w:ascii="Goudy Old Style" w:hAnsi="Goudy Old Style" w:cs="Times New Roman"/>
          <w:bCs/>
          <w:color w:val="000000" w:themeColor="text1"/>
          <w:sz w:val="32"/>
          <w:szCs w:val="32"/>
          <w:shd w:val="clear" w:color="auto" w:fill="FFFFFF"/>
        </w:rPr>
      </w:pPr>
      <w:r w:rsidRPr="00E22E2F">
        <w:rPr>
          <w:rFonts w:ascii="Goudy Old Style" w:hAnsi="Goudy Old Style" w:cs="Times New Roman"/>
          <w:bCs/>
          <w:color w:val="000000" w:themeColor="text1"/>
          <w:sz w:val="32"/>
          <w:szCs w:val="32"/>
          <w:shd w:val="clear" w:color="auto" w:fill="FFFFFF"/>
        </w:rPr>
        <w:t>KERDO shall adopt legal logistics and procurement standards to ensure effectiveness in its operation. It shall observe all formal systems in keeping records for both procurement and logistics processes (proper documentations and filings of the procurements, stocked goods, transportation procedures and assets among others as described in the logistics manual).</w:t>
      </w:r>
    </w:p>
    <w:p w:rsidR="006C7D7C" w:rsidRPr="0070095F" w:rsidRDefault="006C7D7C">
      <w:pPr>
        <w:rPr>
          <w:rFonts w:ascii="Goudy Old Style" w:hAnsi="Goudy Old Style"/>
          <w:sz w:val="28"/>
          <w:szCs w:val="28"/>
        </w:rPr>
      </w:pPr>
    </w:p>
    <w:p w:rsidR="006C7D7C" w:rsidRPr="0070095F" w:rsidRDefault="006C7D7C">
      <w:pPr>
        <w:rPr>
          <w:rFonts w:ascii="Goudy Old Style" w:hAnsi="Goudy Old Style"/>
          <w:sz w:val="28"/>
          <w:szCs w:val="28"/>
        </w:rPr>
      </w:pPr>
    </w:p>
    <w:p w:rsidR="00BF2AB9" w:rsidRPr="0070095F" w:rsidRDefault="00BF2AB9">
      <w:pPr>
        <w:rPr>
          <w:rFonts w:ascii="Goudy Old Style" w:hAnsi="Goudy Old Style"/>
          <w:sz w:val="28"/>
          <w:szCs w:val="28"/>
        </w:rPr>
      </w:pPr>
    </w:p>
    <w:p w:rsidR="002E1765" w:rsidRPr="0070095F" w:rsidRDefault="002E1765">
      <w:pPr>
        <w:rPr>
          <w:rFonts w:ascii="Goudy Old Style" w:hAnsi="Goudy Old Style"/>
          <w:sz w:val="28"/>
          <w:szCs w:val="28"/>
        </w:rPr>
      </w:pPr>
    </w:p>
    <w:sectPr w:rsidR="002E1765" w:rsidRPr="0070095F" w:rsidSect="00C62358">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5C9" w:rsidRDefault="00D335C9" w:rsidP="00D06B76">
      <w:pPr>
        <w:spacing w:after="0" w:line="240" w:lineRule="auto"/>
      </w:pPr>
      <w:r>
        <w:separator/>
      </w:r>
    </w:p>
  </w:endnote>
  <w:endnote w:type="continuationSeparator" w:id="1">
    <w:p w:rsidR="00D335C9" w:rsidRDefault="00D335C9" w:rsidP="00D06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728" w:rsidRPr="00651728" w:rsidRDefault="00651728">
    <w:pPr>
      <w:pStyle w:val="Footer"/>
      <w:pBdr>
        <w:top w:val="thinThickSmallGap" w:sz="24" w:space="1" w:color="622423" w:themeColor="accent2" w:themeShade="7F"/>
      </w:pBdr>
      <w:rPr>
        <w:rFonts w:asciiTheme="majorHAnsi" w:hAnsiTheme="majorHAnsi"/>
        <w:b/>
      </w:rPr>
    </w:pPr>
    <w:r w:rsidRPr="00651728">
      <w:rPr>
        <w:rFonts w:asciiTheme="majorHAnsi" w:hAnsiTheme="majorHAnsi"/>
        <w:b/>
      </w:rPr>
      <w:t xml:space="preserve">Kush Emergency </w:t>
    </w:r>
    <w:r>
      <w:rPr>
        <w:rFonts w:asciiTheme="majorHAnsi" w:hAnsiTheme="majorHAnsi"/>
        <w:b/>
      </w:rPr>
      <w:t>Relief a</w:t>
    </w:r>
    <w:r w:rsidRPr="00651728">
      <w:rPr>
        <w:rFonts w:asciiTheme="majorHAnsi" w:hAnsiTheme="majorHAnsi"/>
        <w:b/>
      </w:rPr>
      <w:t>nd Development Organization/KERDO/Nuba Mountains/Sudan</w:t>
    </w:r>
    <w:r w:rsidRPr="00651728">
      <w:rPr>
        <w:rFonts w:asciiTheme="majorHAnsi" w:hAnsiTheme="majorHAnsi"/>
        <w:b/>
      </w:rPr>
      <w:ptab w:relativeTo="margin" w:alignment="right" w:leader="none"/>
    </w:r>
    <w:r w:rsidR="00A10DAD" w:rsidRPr="00651728">
      <w:rPr>
        <w:b/>
      </w:rPr>
      <w:fldChar w:fldCharType="begin"/>
    </w:r>
    <w:r w:rsidRPr="00651728">
      <w:rPr>
        <w:b/>
      </w:rPr>
      <w:instrText xml:space="preserve"> PAGE   \* MERGEFORMAT </w:instrText>
    </w:r>
    <w:r w:rsidR="00A10DAD" w:rsidRPr="00651728">
      <w:rPr>
        <w:b/>
      </w:rPr>
      <w:fldChar w:fldCharType="separate"/>
    </w:r>
    <w:r w:rsidR="0061744C" w:rsidRPr="0061744C">
      <w:rPr>
        <w:rFonts w:asciiTheme="majorHAnsi" w:hAnsiTheme="majorHAnsi"/>
        <w:b/>
        <w:noProof/>
      </w:rPr>
      <w:t>2</w:t>
    </w:r>
    <w:r w:rsidR="00A10DAD" w:rsidRPr="00651728">
      <w:rPr>
        <w:b/>
      </w:rPr>
      <w:fldChar w:fldCharType="end"/>
    </w:r>
  </w:p>
  <w:p w:rsidR="00651728" w:rsidRDefault="006517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5C9" w:rsidRDefault="00D335C9" w:rsidP="00D06B76">
      <w:pPr>
        <w:spacing w:after="0" w:line="240" w:lineRule="auto"/>
      </w:pPr>
      <w:r>
        <w:separator/>
      </w:r>
    </w:p>
  </w:footnote>
  <w:footnote w:type="continuationSeparator" w:id="1">
    <w:p w:rsidR="00D335C9" w:rsidRDefault="00D335C9" w:rsidP="00D06B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277996"/>
      <w:docPartObj>
        <w:docPartGallery w:val="Page Numbers (Top of Page)"/>
        <w:docPartUnique/>
      </w:docPartObj>
    </w:sdtPr>
    <w:sdtEndPr>
      <w:rPr>
        <w:noProof/>
      </w:rPr>
    </w:sdtEndPr>
    <w:sdtContent>
      <w:p w:rsidR="008C0100" w:rsidRDefault="008C0100">
        <w:pPr>
          <w:pStyle w:val="Header"/>
          <w:jc w:val="right"/>
        </w:pPr>
        <w:r>
          <w:t xml:space="preserve">KERDO CONSTITUTION </w:t>
        </w:r>
      </w:p>
      <w:p w:rsidR="008C0100" w:rsidRDefault="00A10DAD">
        <w:pPr>
          <w:pStyle w:val="Header"/>
          <w:jc w:val="right"/>
        </w:pPr>
        <w:fldSimple w:instr=" PAGE   \* MERGEFORMAT ">
          <w:r w:rsidR="0061744C">
            <w:rPr>
              <w:noProof/>
            </w:rPr>
            <w:t>2</w:t>
          </w:r>
        </w:fldSimple>
      </w:p>
    </w:sdtContent>
  </w:sdt>
  <w:sdt>
    <w:sdtPr>
      <w:id w:val="26153676"/>
      <w:docPartObj>
        <w:docPartGallery w:val="Watermarks"/>
        <w:docPartUnique/>
      </w:docPartObj>
    </w:sdtPr>
    <w:sdtContent>
      <w:p w:rsidR="008C0100" w:rsidRDefault="00A10D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43189"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Monotype Corsiva&quot;;font-size:1pt" string="KERDO"/>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919"/>
    <w:multiLevelType w:val="hybridMultilevel"/>
    <w:tmpl w:val="E1B20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ED0552"/>
    <w:multiLevelType w:val="hybridMultilevel"/>
    <w:tmpl w:val="B9DE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C2989"/>
    <w:multiLevelType w:val="hybridMultilevel"/>
    <w:tmpl w:val="4E28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32310"/>
    <w:multiLevelType w:val="hybridMultilevel"/>
    <w:tmpl w:val="A15E125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EF9163C"/>
    <w:multiLevelType w:val="hybridMultilevel"/>
    <w:tmpl w:val="768C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A7542"/>
    <w:multiLevelType w:val="hybridMultilevel"/>
    <w:tmpl w:val="8196CB6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B1709B0"/>
    <w:multiLevelType w:val="hybridMultilevel"/>
    <w:tmpl w:val="B11C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5F635E"/>
    <w:multiLevelType w:val="hybridMultilevel"/>
    <w:tmpl w:val="CF24549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84B2496"/>
    <w:multiLevelType w:val="hybridMultilevel"/>
    <w:tmpl w:val="22F2E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00229A"/>
    <w:multiLevelType w:val="hybridMultilevel"/>
    <w:tmpl w:val="30B05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5167386"/>
    <w:multiLevelType w:val="hybridMultilevel"/>
    <w:tmpl w:val="7888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D83531"/>
    <w:multiLevelType w:val="hybridMultilevel"/>
    <w:tmpl w:val="CCAC60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FC195A"/>
    <w:multiLevelType w:val="hybridMultilevel"/>
    <w:tmpl w:val="74E8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AC6E88"/>
    <w:multiLevelType w:val="hybridMultilevel"/>
    <w:tmpl w:val="5B1C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7"/>
  </w:num>
  <w:num w:numId="8">
    <w:abstractNumId w:val="11"/>
  </w:num>
  <w:num w:numId="9">
    <w:abstractNumId w:val="10"/>
  </w:num>
  <w:num w:numId="10">
    <w:abstractNumId w:val="6"/>
  </w:num>
  <w:num w:numId="11">
    <w:abstractNumId w:val="2"/>
  </w:num>
  <w:num w:numId="12">
    <w:abstractNumId w:val="13"/>
  </w:num>
  <w:num w:numId="13">
    <w:abstractNumId w:val="1"/>
  </w:num>
  <w:num w:numId="14">
    <w:abstractNumId w:val="12"/>
  </w:num>
  <w:num w:numId="15">
    <w:abstractNumId w:val="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useFELayout/>
  </w:compat>
  <w:rsids>
    <w:rsidRoot w:val="003810E3"/>
    <w:rsid w:val="00000827"/>
    <w:rsid w:val="00014863"/>
    <w:rsid w:val="00023EE4"/>
    <w:rsid w:val="0004428F"/>
    <w:rsid w:val="00044508"/>
    <w:rsid w:val="000502C9"/>
    <w:rsid w:val="000548E5"/>
    <w:rsid w:val="00063E80"/>
    <w:rsid w:val="00067310"/>
    <w:rsid w:val="000740C4"/>
    <w:rsid w:val="000817D3"/>
    <w:rsid w:val="00094149"/>
    <w:rsid w:val="000A712D"/>
    <w:rsid w:val="000B777E"/>
    <w:rsid w:val="000C6F56"/>
    <w:rsid w:val="000D00AC"/>
    <w:rsid w:val="000E0FB0"/>
    <w:rsid w:val="000F0658"/>
    <w:rsid w:val="00125BF8"/>
    <w:rsid w:val="00131576"/>
    <w:rsid w:val="001526F7"/>
    <w:rsid w:val="001811F5"/>
    <w:rsid w:val="001D21BE"/>
    <w:rsid w:val="001D4A86"/>
    <w:rsid w:val="00200003"/>
    <w:rsid w:val="00211FE7"/>
    <w:rsid w:val="00215268"/>
    <w:rsid w:val="0022545F"/>
    <w:rsid w:val="00233BAE"/>
    <w:rsid w:val="002666CE"/>
    <w:rsid w:val="00277A0A"/>
    <w:rsid w:val="00280806"/>
    <w:rsid w:val="002D2ED3"/>
    <w:rsid w:val="002D6332"/>
    <w:rsid w:val="002E1765"/>
    <w:rsid w:val="002E4B8A"/>
    <w:rsid w:val="00343FC5"/>
    <w:rsid w:val="00353FE5"/>
    <w:rsid w:val="0036459B"/>
    <w:rsid w:val="003720C7"/>
    <w:rsid w:val="003753FB"/>
    <w:rsid w:val="003810E3"/>
    <w:rsid w:val="00392BF8"/>
    <w:rsid w:val="003B381A"/>
    <w:rsid w:val="003C260F"/>
    <w:rsid w:val="003E3C9B"/>
    <w:rsid w:val="00413737"/>
    <w:rsid w:val="00423136"/>
    <w:rsid w:val="00443877"/>
    <w:rsid w:val="004440CD"/>
    <w:rsid w:val="00466B27"/>
    <w:rsid w:val="0047227D"/>
    <w:rsid w:val="00475F81"/>
    <w:rsid w:val="00480231"/>
    <w:rsid w:val="00484717"/>
    <w:rsid w:val="004A1607"/>
    <w:rsid w:val="004A641E"/>
    <w:rsid w:val="00535EA9"/>
    <w:rsid w:val="00547A6C"/>
    <w:rsid w:val="00564581"/>
    <w:rsid w:val="00566640"/>
    <w:rsid w:val="005B27C5"/>
    <w:rsid w:val="005B4F0A"/>
    <w:rsid w:val="005B75C8"/>
    <w:rsid w:val="005C0E2A"/>
    <w:rsid w:val="005D6DE1"/>
    <w:rsid w:val="005F3A06"/>
    <w:rsid w:val="005F3E04"/>
    <w:rsid w:val="005F5EAA"/>
    <w:rsid w:val="0061744C"/>
    <w:rsid w:val="00651728"/>
    <w:rsid w:val="00663825"/>
    <w:rsid w:val="00693023"/>
    <w:rsid w:val="006A753B"/>
    <w:rsid w:val="006B2C4F"/>
    <w:rsid w:val="006C7D7C"/>
    <w:rsid w:val="0070095F"/>
    <w:rsid w:val="0072559A"/>
    <w:rsid w:val="00736597"/>
    <w:rsid w:val="00747B89"/>
    <w:rsid w:val="00760D75"/>
    <w:rsid w:val="007717FF"/>
    <w:rsid w:val="00774775"/>
    <w:rsid w:val="00775D4A"/>
    <w:rsid w:val="00781AD8"/>
    <w:rsid w:val="00782CFD"/>
    <w:rsid w:val="0078596C"/>
    <w:rsid w:val="007875FE"/>
    <w:rsid w:val="007902F4"/>
    <w:rsid w:val="007C2738"/>
    <w:rsid w:val="007D3DA6"/>
    <w:rsid w:val="007E7BE5"/>
    <w:rsid w:val="008017B0"/>
    <w:rsid w:val="00803032"/>
    <w:rsid w:val="0080460B"/>
    <w:rsid w:val="0081188F"/>
    <w:rsid w:val="00833809"/>
    <w:rsid w:val="00836ED5"/>
    <w:rsid w:val="00864DAA"/>
    <w:rsid w:val="00875A88"/>
    <w:rsid w:val="008965FE"/>
    <w:rsid w:val="008B708A"/>
    <w:rsid w:val="008C0100"/>
    <w:rsid w:val="008C5BD6"/>
    <w:rsid w:val="008C76BC"/>
    <w:rsid w:val="008D49B8"/>
    <w:rsid w:val="008E65A4"/>
    <w:rsid w:val="008F1E19"/>
    <w:rsid w:val="00912AB0"/>
    <w:rsid w:val="00943D63"/>
    <w:rsid w:val="009915CB"/>
    <w:rsid w:val="009931B4"/>
    <w:rsid w:val="009A5D1D"/>
    <w:rsid w:val="009F159E"/>
    <w:rsid w:val="009F2F76"/>
    <w:rsid w:val="00A07884"/>
    <w:rsid w:val="00A10DAD"/>
    <w:rsid w:val="00A1329B"/>
    <w:rsid w:val="00A36A3C"/>
    <w:rsid w:val="00A54D5A"/>
    <w:rsid w:val="00A81A98"/>
    <w:rsid w:val="00AA12D6"/>
    <w:rsid w:val="00AB6B49"/>
    <w:rsid w:val="00AC72B0"/>
    <w:rsid w:val="00AD6012"/>
    <w:rsid w:val="00AD7487"/>
    <w:rsid w:val="00AE7098"/>
    <w:rsid w:val="00B218C5"/>
    <w:rsid w:val="00B473E2"/>
    <w:rsid w:val="00B501E1"/>
    <w:rsid w:val="00B50E75"/>
    <w:rsid w:val="00B53E95"/>
    <w:rsid w:val="00BC5209"/>
    <w:rsid w:val="00BD175B"/>
    <w:rsid w:val="00BE0722"/>
    <w:rsid w:val="00BF2AB9"/>
    <w:rsid w:val="00C074D6"/>
    <w:rsid w:val="00C317C5"/>
    <w:rsid w:val="00C40D46"/>
    <w:rsid w:val="00C42AC0"/>
    <w:rsid w:val="00C4377D"/>
    <w:rsid w:val="00C62358"/>
    <w:rsid w:val="00C641B5"/>
    <w:rsid w:val="00C80EDE"/>
    <w:rsid w:val="00C90FD7"/>
    <w:rsid w:val="00C933C8"/>
    <w:rsid w:val="00C937F1"/>
    <w:rsid w:val="00CB3B8D"/>
    <w:rsid w:val="00CC7887"/>
    <w:rsid w:val="00D06B76"/>
    <w:rsid w:val="00D335C9"/>
    <w:rsid w:val="00D45875"/>
    <w:rsid w:val="00D47105"/>
    <w:rsid w:val="00D55375"/>
    <w:rsid w:val="00D55AB5"/>
    <w:rsid w:val="00D6191B"/>
    <w:rsid w:val="00D72933"/>
    <w:rsid w:val="00D75B30"/>
    <w:rsid w:val="00D93F4D"/>
    <w:rsid w:val="00DC47A8"/>
    <w:rsid w:val="00DE682E"/>
    <w:rsid w:val="00DE7F7D"/>
    <w:rsid w:val="00DF0FFD"/>
    <w:rsid w:val="00E22E2F"/>
    <w:rsid w:val="00E327BC"/>
    <w:rsid w:val="00E412F6"/>
    <w:rsid w:val="00E41511"/>
    <w:rsid w:val="00E43FB3"/>
    <w:rsid w:val="00E555B9"/>
    <w:rsid w:val="00E93B0B"/>
    <w:rsid w:val="00E96010"/>
    <w:rsid w:val="00EC2201"/>
    <w:rsid w:val="00ED0E84"/>
    <w:rsid w:val="00EF1A6B"/>
    <w:rsid w:val="00F14C20"/>
    <w:rsid w:val="00F219DD"/>
    <w:rsid w:val="00F231A6"/>
    <w:rsid w:val="00F574C2"/>
    <w:rsid w:val="00F64BC8"/>
    <w:rsid w:val="00F750C9"/>
    <w:rsid w:val="00F8164F"/>
    <w:rsid w:val="00F85C14"/>
    <w:rsid w:val="00FD22AD"/>
    <w:rsid w:val="00FE57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4" type="connector" idref="#_x0000_s1063"/>
        <o:r id="V:Rule25" type="connector" idref="#_x0000_s1062"/>
        <o:r id="V:Rule26" type="connector" idref="#_x0000_s1079"/>
        <o:r id="V:Rule27" type="connector" idref="#_x0000_s1060"/>
        <o:r id="V:Rule28" type="connector" idref="#_x0000_s1065"/>
        <o:r id="V:Rule29" type="connector" idref="#_x0000_s1070"/>
        <o:r id="V:Rule30" type="connector" idref="#_x0000_s1069"/>
        <o:r id="V:Rule31" type="connector" idref="#_x0000_s1068"/>
        <o:r id="V:Rule32" type="connector" idref="#_x0000_s1077"/>
        <o:r id="V:Rule33" type="connector" idref="#_x0000_s1080"/>
        <o:r id="V:Rule34" type="connector" idref="#_x0000_s1071"/>
        <o:r id="V:Rule35" type="connector" idref="#_x0000_s1066"/>
        <o:r id="V:Rule36" type="connector" idref="#_x0000_s1064"/>
        <o:r id="V:Rule37" type="connector" idref="#_x0000_s1073"/>
        <o:r id="V:Rule38" type="connector" idref="#_x0000_s1074"/>
        <o:r id="V:Rule39" type="connector" idref="#_x0000_s1067"/>
        <o:r id="V:Rule40" type="connector" idref="#_x0000_s1076"/>
        <o:r id="V:Rule41" type="connector" idref="#_x0000_s1059"/>
        <o:r id="V:Rule42" type="connector" idref="#_x0000_s1081"/>
        <o:r id="V:Rule43" type="connector" idref="#_x0000_s1075"/>
        <o:r id="V:Rule44" type="connector" idref="#_x0000_s1078"/>
        <o:r id="V:Rule45" type="connector" idref="#_x0000_s1072"/>
        <o:r id="V:Rule46"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B76"/>
  </w:style>
  <w:style w:type="paragraph" w:styleId="Heading1">
    <w:name w:val="heading 1"/>
    <w:basedOn w:val="Normal"/>
    <w:next w:val="Normal"/>
    <w:link w:val="Heading1Char"/>
    <w:uiPriority w:val="9"/>
    <w:qFormat/>
    <w:rsid w:val="00D06B7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06B7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06B7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06B7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06B7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06B7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06B7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06B7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06B7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B76"/>
    <w:pPr>
      <w:ind w:left="720"/>
      <w:contextualSpacing/>
    </w:pPr>
  </w:style>
  <w:style w:type="character" w:customStyle="1" w:styleId="Heading1Char">
    <w:name w:val="Heading 1 Char"/>
    <w:basedOn w:val="DefaultParagraphFont"/>
    <w:link w:val="Heading1"/>
    <w:uiPriority w:val="9"/>
    <w:rsid w:val="00D06B7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06B76"/>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D06B76"/>
    <w:rPr>
      <w:rFonts w:asciiTheme="majorHAnsi" w:eastAsiaTheme="majorEastAsia" w:hAnsiTheme="majorHAnsi" w:cstheme="majorBidi"/>
      <w:b/>
      <w:bCs/>
      <w:i/>
      <w:iCs/>
      <w:color w:val="7F7F7F" w:themeColor="text1" w:themeTint="80"/>
    </w:rPr>
  </w:style>
  <w:style w:type="character" w:customStyle="1" w:styleId="Heading4Char">
    <w:name w:val="Heading 4 Char"/>
    <w:basedOn w:val="DefaultParagraphFont"/>
    <w:link w:val="Heading4"/>
    <w:uiPriority w:val="9"/>
    <w:semiHidden/>
    <w:rsid w:val="00D06B76"/>
    <w:rPr>
      <w:rFonts w:asciiTheme="majorHAnsi" w:eastAsiaTheme="majorEastAsia" w:hAnsiTheme="majorHAnsi" w:cstheme="majorBidi"/>
      <w:b/>
      <w:bCs/>
      <w:i/>
      <w:iCs/>
    </w:rPr>
  </w:style>
  <w:style w:type="character" w:customStyle="1" w:styleId="Heading3Char">
    <w:name w:val="Heading 3 Char"/>
    <w:basedOn w:val="DefaultParagraphFont"/>
    <w:link w:val="Heading3"/>
    <w:uiPriority w:val="9"/>
    <w:semiHidden/>
    <w:rsid w:val="00D06B76"/>
    <w:rPr>
      <w:rFonts w:asciiTheme="majorHAnsi" w:eastAsiaTheme="majorEastAsia" w:hAnsiTheme="majorHAnsi" w:cstheme="majorBidi"/>
      <w:b/>
      <w:bCs/>
    </w:rPr>
  </w:style>
  <w:style w:type="character" w:customStyle="1" w:styleId="Heading5Char">
    <w:name w:val="Heading 5 Char"/>
    <w:basedOn w:val="DefaultParagraphFont"/>
    <w:link w:val="Heading5"/>
    <w:uiPriority w:val="9"/>
    <w:semiHidden/>
    <w:rsid w:val="00D06B76"/>
    <w:rPr>
      <w:rFonts w:asciiTheme="majorHAnsi" w:eastAsiaTheme="majorEastAsia" w:hAnsiTheme="majorHAnsi" w:cstheme="majorBidi"/>
      <w:b/>
      <w:bCs/>
      <w:color w:val="7F7F7F" w:themeColor="text1" w:themeTint="80"/>
    </w:rPr>
  </w:style>
  <w:style w:type="character" w:customStyle="1" w:styleId="Heading7Char">
    <w:name w:val="Heading 7 Char"/>
    <w:basedOn w:val="DefaultParagraphFont"/>
    <w:link w:val="Heading7"/>
    <w:uiPriority w:val="9"/>
    <w:semiHidden/>
    <w:rsid w:val="00D06B7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06B7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06B7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06B7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06B7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06B7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06B76"/>
    <w:rPr>
      <w:rFonts w:asciiTheme="majorHAnsi" w:eastAsiaTheme="majorEastAsia" w:hAnsiTheme="majorHAnsi" w:cstheme="majorBidi"/>
      <w:i/>
      <w:iCs/>
      <w:spacing w:val="13"/>
      <w:sz w:val="24"/>
      <w:szCs w:val="24"/>
    </w:rPr>
  </w:style>
  <w:style w:type="character" w:styleId="Strong">
    <w:name w:val="Strong"/>
    <w:uiPriority w:val="22"/>
    <w:qFormat/>
    <w:rsid w:val="00D06B76"/>
    <w:rPr>
      <w:b/>
      <w:bCs/>
    </w:rPr>
  </w:style>
  <w:style w:type="character" w:styleId="Emphasis">
    <w:name w:val="Emphasis"/>
    <w:uiPriority w:val="20"/>
    <w:qFormat/>
    <w:rsid w:val="00D06B76"/>
    <w:rPr>
      <w:b/>
      <w:bCs/>
      <w:i/>
      <w:iCs/>
      <w:spacing w:val="10"/>
      <w:bdr w:val="none" w:sz="0" w:space="0" w:color="auto"/>
      <w:shd w:val="clear" w:color="auto" w:fill="auto"/>
    </w:rPr>
  </w:style>
  <w:style w:type="paragraph" w:styleId="NoSpacing">
    <w:name w:val="No Spacing"/>
    <w:basedOn w:val="Normal"/>
    <w:link w:val="NoSpacingChar"/>
    <w:uiPriority w:val="1"/>
    <w:qFormat/>
    <w:rsid w:val="00D06B76"/>
    <w:pPr>
      <w:spacing w:after="0" w:line="240" w:lineRule="auto"/>
    </w:pPr>
  </w:style>
  <w:style w:type="paragraph" w:styleId="Quote">
    <w:name w:val="Quote"/>
    <w:basedOn w:val="Normal"/>
    <w:next w:val="Normal"/>
    <w:link w:val="QuoteChar"/>
    <w:uiPriority w:val="29"/>
    <w:qFormat/>
    <w:rsid w:val="00D06B76"/>
    <w:pPr>
      <w:spacing w:before="200" w:after="0"/>
      <w:ind w:left="360" w:right="360"/>
    </w:pPr>
    <w:rPr>
      <w:i/>
      <w:iCs/>
    </w:rPr>
  </w:style>
  <w:style w:type="character" w:customStyle="1" w:styleId="QuoteChar">
    <w:name w:val="Quote Char"/>
    <w:basedOn w:val="DefaultParagraphFont"/>
    <w:link w:val="Quote"/>
    <w:uiPriority w:val="29"/>
    <w:rsid w:val="00D06B76"/>
    <w:rPr>
      <w:i/>
      <w:iCs/>
    </w:rPr>
  </w:style>
  <w:style w:type="paragraph" w:styleId="IntenseQuote">
    <w:name w:val="Intense Quote"/>
    <w:basedOn w:val="Normal"/>
    <w:next w:val="Normal"/>
    <w:link w:val="IntenseQuoteChar"/>
    <w:uiPriority w:val="30"/>
    <w:qFormat/>
    <w:rsid w:val="00D06B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06B76"/>
    <w:rPr>
      <w:b/>
      <w:bCs/>
      <w:i/>
      <w:iCs/>
    </w:rPr>
  </w:style>
  <w:style w:type="character" w:styleId="SubtleEmphasis">
    <w:name w:val="Subtle Emphasis"/>
    <w:uiPriority w:val="19"/>
    <w:qFormat/>
    <w:rsid w:val="00D06B76"/>
    <w:rPr>
      <w:i/>
      <w:iCs/>
    </w:rPr>
  </w:style>
  <w:style w:type="character" w:styleId="IntenseEmphasis">
    <w:name w:val="Intense Emphasis"/>
    <w:uiPriority w:val="21"/>
    <w:qFormat/>
    <w:rsid w:val="00D06B76"/>
    <w:rPr>
      <w:b/>
      <w:bCs/>
    </w:rPr>
  </w:style>
  <w:style w:type="character" w:styleId="SubtleReference">
    <w:name w:val="Subtle Reference"/>
    <w:uiPriority w:val="31"/>
    <w:qFormat/>
    <w:rsid w:val="00D06B76"/>
    <w:rPr>
      <w:smallCaps/>
    </w:rPr>
  </w:style>
  <w:style w:type="character" w:styleId="IntenseReference">
    <w:name w:val="Intense Reference"/>
    <w:uiPriority w:val="32"/>
    <w:qFormat/>
    <w:rsid w:val="00D06B76"/>
    <w:rPr>
      <w:smallCaps/>
      <w:spacing w:val="5"/>
      <w:u w:val="single"/>
    </w:rPr>
  </w:style>
  <w:style w:type="character" w:styleId="BookTitle">
    <w:name w:val="Book Title"/>
    <w:uiPriority w:val="33"/>
    <w:qFormat/>
    <w:rsid w:val="00D06B76"/>
    <w:rPr>
      <w:i/>
      <w:iCs/>
      <w:smallCaps/>
      <w:spacing w:val="5"/>
    </w:rPr>
  </w:style>
  <w:style w:type="paragraph" w:styleId="TOCHeading">
    <w:name w:val="TOC Heading"/>
    <w:basedOn w:val="Heading1"/>
    <w:next w:val="Normal"/>
    <w:uiPriority w:val="39"/>
    <w:semiHidden/>
    <w:unhideWhenUsed/>
    <w:qFormat/>
    <w:rsid w:val="00D06B76"/>
    <w:pPr>
      <w:outlineLvl w:val="9"/>
    </w:pPr>
    <w:rPr>
      <w:lang w:bidi="en-US"/>
    </w:rPr>
  </w:style>
  <w:style w:type="paragraph" w:styleId="Header">
    <w:name w:val="header"/>
    <w:basedOn w:val="Normal"/>
    <w:link w:val="HeaderChar"/>
    <w:uiPriority w:val="99"/>
    <w:unhideWhenUsed/>
    <w:rsid w:val="00D06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B76"/>
  </w:style>
  <w:style w:type="paragraph" w:styleId="Footer">
    <w:name w:val="footer"/>
    <w:basedOn w:val="Normal"/>
    <w:link w:val="FooterChar"/>
    <w:uiPriority w:val="99"/>
    <w:unhideWhenUsed/>
    <w:rsid w:val="00D06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B76"/>
  </w:style>
  <w:style w:type="character" w:customStyle="1" w:styleId="NoSpacingChar">
    <w:name w:val="No Spacing Char"/>
    <w:basedOn w:val="DefaultParagraphFont"/>
    <w:link w:val="NoSpacing"/>
    <w:uiPriority w:val="1"/>
    <w:rsid w:val="00C62358"/>
  </w:style>
  <w:style w:type="paragraph" w:styleId="BalloonText">
    <w:name w:val="Balloon Text"/>
    <w:basedOn w:val="Normal"/>
    <w:link w:val="BalloonTextChar"/>
    <w:uiPriority w:val="99"/>
    <w:semiHidden/>
    <w:unhideWhenUsed/>
    <w:rsid w:val="00C62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358"/>
    <w:rPr>
      <w:rFonts w:ascii="Tahoma" w:hAnsi="Tahoma" w:cs="Tahoma"/>
      <w:sz w:val="16"/>
      <w:szCs w:val="16"/>
    </w:rPr>
  </w:style>
  <w:style w:type="character" w:styleId="Hyperlink">
    <w:name w:val="Hyperlink"/>
    <w:basedOn w:val="DefaultParagraphFont"/>
    <w:uiPriority w:val="99"/>
    <w:unhideWhenUsed/>
    <w:rsid w:val="009931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72571">
      <w:bodyDiv w:val="1"/>
      <w:marLeft w:val="0"/>
      <w:marRight w:val="0"/>
      <w:marTop w:val="0"/>
      <w:marBottom w:val="0"/>
      <w:divBdr>
        <w:top w:val="none" w:sz="0" w:space="0" w:color="auto"/>
        <w:left w:val="none" w:sz="0" w:space="0" w:color="auto"/>
        <w:bottom w:val="none" w:sz="0" w:space="0" w:color="auto"/>
        <w:right w:val="none" w:sz="0" w:space="0" w:color="auto"/>
      </w:divBdr>
    </w:div>
    <w:div w:id="36514348">
      <w:bodyDiv w:val="1"/>
      <w:marLeft w:val="0"/>
      <w:marRight w:val="0"/>
      <w:marTop w:val="0"/>
      <w:marBottom w:val="0"/>
      <w:divBdr>
        <w:top w:val="none" w:sz="0" w:space="0" w:color="auto"/>
        <w:left w:val="none" w:sz="0" w:space="0" w:color="auto"/>
        <w:bottom w:val="none" w:sz="0" w:space="0" w:color="auto"/>
        <w:right w:val="none" w:sz="0" w:space="0" w:color="auto"/>
      </w:divBdr>
    </w:div>
    <w:div w:id="53822595">
      <w:bodyDiv w:val="1"/>
      <w:marLeft w:val="0"/>
      <w:marRight w:val="0"/>
      <w:marTop w:val="0"/>
      <w:marBottom w:val="0"/>
      <w:divBdr>
        <w:top w:val="none" w:sz="0" w:space="0" w:color="auto"/>
        <w:left w:val="none" w:sz="0" w:space="0" w:color="auto"/>
        <w:bottom w:val="none" w:sz="0" w:space="0" w:color="auto"/>
        <w:right w:val="none" w:sz="0" w:space="0" w:color="auto"/>
      </w:divBdr>
    </w:div>
    <w:div w:id="469329344">
      <w:bodyDiv w:val="1"/>
      <w:marLeft w:val="0"/>
      <w:marRight w:val="0"/>
      <w:marTop w:val="0"/>
      <w:marBottom w:val="0"/>
      <w:divBdr>
        <w:top w:val="none" w:sz="0" w:space="0" w:color="auto"/>
        <w:left w:val="none" w:sz="0" w:space="0" w:color="auto"/>
        <w:bottom w:val="none" w:sz="0" w:space="0" w:color="auto"/>
        <w:right w:val="none" w:sz="0" w:space="0" w:color="auto"/>
      </w:divBdr>
    </w:div>
    <w:div w:id="1576624805">
      <w:bodyDiv w:val="1"/>
      <w:marLeft w:val="0"/>
      <w:marRight w:val="0"/>
      <w:marTop w:val="0"/>
      <w:marBottom w:val="0"/>
      <w:divBdr>
        <w:top w:val="none" w:sz="0" w:space="0" w:color="auto"/>
        <w:left w:val="none" w:sz="0" w:space="0" w:color="auto"/>
        <w:bottom w:val="none" w:sz="0" w:space="0" w:color="auto"/>
        <w:right w:val="none" w:sz="0" w:space="0" w:color="auto"/>
      </w:divBdr>
    </w:div>
    <w:div w:id="1678802700">
      <w:bodyDiv w:val="1"/>
      <w:marLeft w:val="0"/>
      <w:marRight w:val="0"/>
      <w:marTop w:val="0"/>
      <w:marBottom w:val="0"/>
      <w:divBdr>
        <w:top w:val="none" w:sz="0" w:space="0" w:color="auto"/>
        <w:left w:val="none" w:sz="0" w:space="0" w:color="auto"/>
        <w:bottom w:val="none" w:sz="0" w:space="0" w:color="auto"/>
        <w:right w:val="none" w:sz="0" w:space="0" w:color="auto"/>
      </w:divBdr>
    </w:div>
    <w:div w:id="187138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jubasim@yaho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rdonub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Kush Emergency Relief and Development Organization (KERDO)</vt:lpstr>
    </vt:vector>
  </TitlesOfParts>
  <Company>Kush Emergency Relief and Development Organization (KERDO)</Company>
  <LinksUpToDate>false</LinksUpToDate>
  <CharactersWithSpaces>13598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Kush Emergency Relief and Development Organization (KERDO)</dc:title>
  <dc:creator>Franco Lalo</dc:creator>
  <cp:lastModifiedBy>AB</cp:lastModifiedBy>
  <cp:revision>4</cp:revision>
  <dcterms:created xsi:type="dcterms:W3CDTF">2015-12-19T20:41:00Z</dcterms:created>
  <dcterms:modified xsi:type="dcterms:W3CDTF">2015-12-19T20:49:00Z</dcterms:modified>
</cp:coreProperties>
</file>