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w:body>
    <w:p w:rsidR="002E1F57" w:rsidRDefault="002E1F57" w:rsidP="002E1F57">
      <w:r>
        <w:rPr>
          <w:noProof/>
        </w:rPr>
        <w:drawing>
          <wp:inline distT="0" distB="9525" distL="0" distR="0" wp14:anchorId="53DA1C4C" wp14:editId="717C81F2">
            <wp:extent cx="5943600" cy="5667375"/>
            <wp:effectExtent l="0" t="0" r="0" b="0"/>
            <wp:docPr id="1" name="Picture 1" descr="C:\Users\User\Pictures\m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Pictures\my logo.jpg"/>
                    <pic:cNvPicPr>
                      <a:picLocks noChangeAspect="1" noChangeArrowheads="1"/>
                    </pic:cNvPicPr>
                  </pic:nvPicPr>
                  <pic:blipFill>
                    <a:blip r:embed="rId6"/>
                    <a:stretch>
                      <a:fillRect/>
                    </a:stretch>
                  </pic:blipFill>
                  <pic:spPr bwMode="auto">
                    <a:xfrm>
                      <a:off x="0" y="0"/>
                      <a:ext cx="5943600" cy="5667375"/>
                    </a:xfrm>
                    <a:prstGeom prst="rect">
                      <a:avLst/>
                    </a:prstGeom>
                  </pic:spPr>
                </pic:pic>
              </a:graphicData>
            </a:graphic>
          </wp:inline>
        </w:drawing>
      </w:r>
    </w:p>
    <w:p w:rsidR="002E1F57" w:rsidRDefault="002E1F57" w:rsidP="002E1F57">
      <w:pPr>
        <w:ind w:left="1440" w:firstLine="720"/>
        <w:rPr>
          <w:rFonts w:ascii="Times New Roman" w:hAnsi="Times New Roman" w:cs="Times New Roman"/>
          <w:sz w:val="28"/>
          <w:szCs w:val="28"/>
        </w:rPr>
      </w:pPr>
      <w:r>
        <w:rPr>
          <w:rFonts w:ascii="Times New Roman" w:hAnsi="Times New Roman" w:cs="Times New Roman"/>
          <w:sz w:val="28"/>
          <w:szCs w:val="28"/>
        </w:rPr>
        <w:t xml:space="preserve">TOPPING CRUE FOUNDATION </w:t>
      </w:r>
    </w:p>
    <w:p w:rsidR="002E1F57" w:rsidRDefault="002E1F57" w:rsidP="002E1F57">
      <w:pPr>
        <w:ind w:left="2880" w:firstLine="720"/>
        <w:rPr>
          <w:rFonts w:ascii="Times New Roman" w:hAnsi="Times New Roman" w:cs="Times New Roman"/>
          <w:sz w:val="28"/>
          <w:szCs w:val="28"/>
        </w:rPr>
      </w:pPr>
      <w:r>
        <w:rPr>
          <w:rFonts w:ascii="Times New Roman" w:hAnsi="Times New Roman" w:cs="Times New Roman"/>
          <w:sz w:val="28"/>
          <w:szCs w:val="28"/>
        </w:rPr>
        <w:t>2020</w:t>
      </w:r>
    </w:p>
    <w:p w:rsidR="002E1F57" w:rsidRDefault="002E1F57" w:rsidP="002E1F57">
      <w:pPr>
        <w:ind w:left="2160" w:firstLine="720"/>
        <w:rPr>
          <w:rFonts w:ascii="Times New Roman" w:hAnsi="Times New Roman" w:cs="Times New Roman"/>
          <w:sz w:val="28"/>
          <w:szCs w:val="28"/>
        </w:rPr>
      </w:pPr>
      <w:r>
        <w:rPr>
          <w:rFonts w:ascii="Times New Roman" w:hAnsi="Times New Roman" w:cs="Times New Roman"/>
          <w:sz w:val="28"/>
          <w:szCs w:val="28"/>
        </w:rPr>
        <w:t>ANNUAL REPORTS</w:t>
      </w:r>
    </w:p>
    <w:p w:rsidR="002E1F57" w:rsidRDefault="002E1F57" w:rsidP="002E1F57">
      <w:pPr>
        <w:ind w:left="720" w:firstLine="72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A NON-PROFIT COMMUNITY BASED ORGANIZATION</w:t>
      </w:r>
    </w:p>
    <w:p w:rsidR="002E1F57" w:rsidRDefault="002E1F57" w:rsidP="002E1F57">
      <w:pPr>
        <w:rPr>
          <w:rFonts w:ascii="Times New Roman" w:hAnsi="Times New Roman" w:cs="Times New Roman"/>
          <w:i/>
          <w:sz w:val="24"/>
          <w:szCs w:val="24"/>
        </w:rPr>
      </w:pPr>
      <w:r>
        <w:rPr>
          <w:rFonts w:ascii="Times New Roman" w:hAnsi="Times New Roman" w:cs="Times New Roman"/>
          <w:i/>
          <w:sz w:val="24"/>
          <w:szCs w:val="24"/>
        </w:rPr>
        <w:t>Working to end poverty and vulnerability through community education and community empowerment programs, creating evenly opportunities for the most vulnerable and disadvantaged people</w:t>
      </w:r>
    </w:p>
    <w:p w:rsidR="002E1F57" w:rsidRDefault="002E1F57" w:rsidP="002E1F57">
      <w:pPr>
        <w:spacing w:after="0"/>
        <w:rPr>
          <w:rFonts w:ascii="Bookman Old Style" w:eastAsia="Bookman Old Style" w:hAnsi="Bookman Old Style" w:cs="Arial"/>
          <w:color w:val="002060"/>
          <w:sz w:val="48"/>
          <w:szCs w:val="20"/>
        </w:rPr>
      </w:pPr>
      <w:r>
        <w:rPr>
          <w:rFonts w:ascii="Bookman Old Style" w:eastAsia="Bookman Old Style" w:hAnsi="Bookman Old Style" w:cs="Arial"/>
          <w:color w:val="002060"/>
          <w:sz w:val="48"/>
          <w:szCs w:val="20"/>
        </w:rPr>
        <w:lastRenderedPageBreak/>
        <w:t>TABLE OF CONTENTS</w:t>
      </w:r>
    </w:p>
    <w:p w:rsidR="002E1F57" w:rsidRDefault="002E1F57" w:rsidP="002E1F57">
      <w:pPr>
        <w:spacing w:after="0" w:line="201" w:lineRule="exact"/>
        <w:rPr>
          <w:rFonts w:ascii="Times New Roman" w:eastAsia="Times New Roman" w:hAnsi="Times New Roman" w:cs="Arial"/>
          <w:sz w:val="20"/>
          <w:szCs w:val="20"/>
        </w:rPr>
      </w:pPr>
    </w:p>
    <w:p w:rsidR="002E1F57" w:rsidRDefault="002E1F57" w:rsidP="002E1F57">
      <w:pPr>
        <w:spacing w:after="0"/>
        <w:ind w:left="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1.0 MESSAGE FROM THE BOARD CHAIR PERSON</w:t>
      </w:r>
    </w:p>
    <w:p w:rsidR="002E1F57" w:rsidRDefault="002E1F57" w:rsidP="002E1F57">
      <w:pPr>
        <w:spacing w:after="0" w:line="200" w:lineRule="exact"/>
        <w:rPr>
          <w:rFonts w:ascii="Times New Roman" w:eastAsia="Times New Roman" w:hAnsi="Times New Roman" w:cs="Arial"/>
          <w:sz w:val="20"/>
          <w:szCs w:val="20"/>
        </w:rPr>
      </w:pPr>
    </w:p>
    <w:p w:rsidR="002E1F57" w:rsidRDefault="002E1F57" w:rsidP="002E1F57">
      <w:pPr>
        <w:spacing w:after="0" w:line="292" w:lineRule="exact"/>
        <w:rPr>
          <w:rFonts w:ascii="Times New Roman" w:eastAsia="Times New Roman" w:hAnsi="Times New Roman" w:cs="Arial"/>
          <w:sz w:val="20"/>
          <w:szCs w:val="20"/>
        </w:rPr>
      </w:pPr>
    </w:p>
    <w:p w:rsidR="002E1F57" w:rsidRDefault="002E1F57" w:rsidP="002E1F57">
      <w:pPr>
        <w:spacing w:after="0"/>
        <w:ind w:left="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1.2 MESSAGE FROM THE DIRECTOR GENERAL</w:t>
      </w:r>
    </w:p>
    <w:p w:rsidR="002E1F57" w:rsidRDefault="002E1F57" w:rsidP="002E1F57">
      <w:pPr>
        <w:spacing w:after="0"/>
        <w:ind w:left="360"/>
        <w:rPr>
          <w:rFonts w:ascii="Bookman Old Style" w:eastAsia="Bookman Old Style" w:hAnsi="Bookman Old Style" w:cs="Arial"/>
          <w:color w:val="002060"/>
          <w:sz w:val="28"/>
          <w:szCs w:val="20"/>
        </w:rPr>
      </w:pPr>
    </w:p>
    <w:p w:rsidR="002E1F57" w:rsidRDefault="002E1F57" w:rsidP="002E1F57">
      <w:pPr>
        <w:spacing w:after="0"/>
        <w:ind w:left="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1.3 OUR HUMANITERIAN PROGRAMS</w:t>
      </w:r>
    </w:p>
    <w:p w:rsidR="002E1F57" w:rsidRDefault="002E1F57" w:rsidP="002E1F57">
      <w:pPr>
        <w:spacing w:after="0"/>
        <w:ind w:left="360"/>
        <w:rPr>
          <w:rFonts w:ascii="Bookman Old Style" w:eastAsia="Bookman Old Style" w:hAnsi="Bookman Old Style" w:cs="Arial"/>
          <w:color w:val="002060"/>
          <w:sz w:val="28"/>
          <w:szCs w:val="20"/>
        </w:rPr>
      </w:pPr>
    </w:p>
    <w:p w:rsidR="002E1F57" w:rsidRDefault="002E1F57" w:rsidP="002E1F57">
      <w:pPr>
        <w:spacing w:after="0"/>
        <w:ind w:left="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1.4 TOPPING CRUE FOUNDATION ORGANIZATION STRUCTURE</w:t>
      </w:r>
    </w:p>
    <w:p w:rsidR="002E1F57" w:rsidRDefault="002E1F57" w:rsidP="002E1F57">
      <w:pPr>
        <w:spacing w:after="0"/>
        <w:ind w:left="360"/>
        <w:rPr>
          <w:rFonts w:ascii="Bookman Old Style" w:eastAsia="Bookman Old Style" w:hAnsi="Bookman Old Style" w:cs="Arial"/>
          <w:color w:val="002060"/>
          <w:sz w:val="28"/>
          <w:szCs w:val="20"/>
        </w:rPr>
      </w:pPr>
    </w:p>
    <w:p w:rsidR="002E1F57" w:rsidRDefault="002E1F57" w:rsidP="002E1F57">
      <w:pPr>
        <w:spacing w:after="0"/>
        <w:ind w:left="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1.5</w:t>
      </w:r>
      <w:r>
        <w:t xml:space="preserve"> </w:t>
      </w:r>
      <w:r>
        <w:rPr>
          <w:rFonts w:ascii="Bookman Old Style" w:eastAsia="Bookman Old Style" w:hAnsi="Bookman Old Style" w:cs="Arial"/>
          <w:color w:val="002060"/>
          <w:sz w:val="28"/>
          <w:szCs w:val="20"/>
        </w:rPr>
        <w:t>EXECUTIVE SUMMARY</w:t>
      </w:r>
    </w:p>
    <w:p w:rsidR="002E1F57" w:rsidRDefault="002E1F57" w:rsidP="002E1F57">
      <w:pPr>
        <w:spacing w:after="0"/>
        <w:ind w:left="360"/>
        <w:rPr>
          <w:rFonts w:ascii="Bookman Old Style" w:eastAsia="Bookman Old Style" w:hAnsi="Bookman Old Style" w:cs="Arial"/>
          <w:color w:val="002060"/>
          <w:sz w:val="28"/>
          <w:szCs w:val="20"/>
        </w:rPr>
      </w:pPr>
    </w:p>
    <w:p w:rsidR="002E1F57" w:rsidRDefault="002E1F57" w:rsidP="002E1F57">
      <w:pPr>
        <w:spacing w:after="0"/>
        <w:ind w:left="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1.6 ORGANIZATION BACK GROUND</w:t>
      </w:r>
    </w:p>
    <w:p w:rsidR="002E1F57" w:rsidRDefault="002E1F57" w:rsidP="002E1F57">
      <w:pPr>
        <w:spacing w:after="0"/>
        <w:ind w:left="360"/>
        <w:rPr>
          <w:rFonts w:ascii="Bookman Old Style" w:eastAsia="Bookman Old Style" w:hAnsi="Bookman Old Style" w:cs="Arial"/>
          <w:color w:val="002060"/>
          <w:sz w:val="28"/>
          <w:szCs w:val="20"/>
        </w:rPr>
      </w:pPr>
    </w:p>
    <w:p w:rsidR="002E1F57" w:rsidRDefault="002E1F57" w:rsidP="002E1F57">
      <w:pPr>
        <w:spacing w:after="0"/>
        <w:ind w:left="360"/>
        <w:rPr>
          <w:rFonts w:ascii="Bookman Old Style" w:eastAsia="Bookman Old Style" w:hAnsi="Bookman Old Style" w:cs="Arial"/>
          <w:color w:val="002060"/>
          <w:sz w:val="28"/>
          <w:szCs w:val="20"/>
        </w:rPr>
      </w:pPr>
    </w:p>
    <w:p w:rsidR="002E1F57" w:rsidRDefault="002E1F57" w:rsidP="002E1F57">
      <w:pPr>
        <w:spacing w:after="0"/>
        <w:ind w:left="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1.7 HOW WE ESTABLISHED OUR STRATEGIC PRIORITIES</w:t>
      </w:r>
    </w:p>
    <w:p w:rsidR="002E1F57" w:rsidRDefault="002E1F57" w:rsidP="002E1F57">
      <w:pPr>
        <w:spacing w:after="0"/>
        <w:ind w:left="360"/>
        <w:rPr>
          <w:rFonts w:ascii="Bookman Old Style" w:eastAsia="Bookman Old Style" w:hAnsi="Bookman Old Style" w:cs="Arial"/>
          <w:color w:val="002060"/>
          <w:sz w:val="28"/>
          <w:szCs w:val="20"/>
        </w:rPr>
      </w:pPr>
    </w:p>
    <w:p w:rsidR="002E1F57" w:rsidRDefault="002E1F57" w:rsidP="002E1F57">
      <w:pPr>
        <w:spacing w:after="0"/>
        <w:ind w:left="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1.8 WHO WE ARE</w:t>
      </w:r>
    </w:p>
    <w:p w:rsidR="002E1F57" w:rsidRDefault="002E1F57" w:rsidP="002E1F57">
      <w:pPr>
        <w:spacing w:after="0"/>
        <w:ind w:left="360"/>
        <w:rPr>
          <w:rFonts w:ascii="Bookman Old Style" w:eastAsia="Bookman Old Style" w:hAnsi="Bookman Old Style" w:cs="Arial"/>
          <w:color w:val="002060"/>
          <w:sz w:val="28"/>
          <w:szCs w:val="20"/>
        </w:rPr>
      </w:pPr>
    </w:p>
    <w:p w:rsidR="002E1F57" w:rsidRDefault="002E1F57" w:rsidP="002E1F57">
      <w:pPr>
        <w:spacing w:after="0"/>
        <w:ind w:left="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1.9 OUR MISSION</w:t>
      </w:r>
    </w:p>
    <w:p w:rsidR="002E1F57" w:rsidRDefault="002E1F57" w:rsidP="002E1F57">
      <w:pPr>
        <w:spacing w:after="0"/>
        <w:ind w:left="360"/>
        <w:rPr>
          <w:rFonts w:ascii="Bookman Old Style" w:eastAsia="Bookman Old Style" w:hAnsi="Bookman Old Style" w:cs="Arial"/>
          <w:color w:val="002060"/>
          <w:sz w:val="28"/>
          <w:szCs w:val="20"/>
        </w:rPr>
      </w:pPr>
    </w:p>
    <w:p w:rsidR="002E1F57" w:rsidRDefault="002E1F57" w:rsidP="002E1F57">
      <w:pPr>
        <w:spacing w:after="0"/>
        <w:ind w:left="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 xml:space="preserve"> 2.0 OUR VISION</w:t>
      </w:r>
    </w:p>
    <w:p w:rsidR="002E1F57" w:rsidRDefault="002E1F57" w:rsidP="002E1F57">
      <w:pPr>
        <w:spacing w:after="0"/>
        <w:ind w:left="360"/>
        <w:rPr>
          <w:rFonts w:ascii="Bookman Old Style" w:eastAsia="Bookman Old Style" w:hAnsi="Bookman Old Style" w:cs="Arial"/>
          <w:color w:val="002060"/>
          <w:sz w:val="28"/>
          <w:szCs w:val="20"/>
        </w:rPr>
      </w:pPr>
    </w:p>
    <w:p w:rsidR="002E1F57" w:rsidRDefault="002E1F57" w:rsidP="002E1F57">
      <w:pPr>
        <w:spacing w:after="0"/>
        <w:ind w:left="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2.1 OUR VALUES</w:t>
      </w:r>
    </w:p>
    <w:p w:rsidR="002E1F57" w:rsidRDefault="002E1F57" w:rsidP="002E1F57">
      <w:pPr>
        <w:spacing w:after="0"/>
        <w:rPr>
          <w:rFonts w:ascii="Bookman Old Style" w:eastAsia="Bookman Old Style" w:hAnsi="Bookman Old Style" w:cs="Arial"/>
          <w:color w:val="002060"/>
          <w:sz w:val="28"/>
          <w:szCs w:val="20"/>
        </w:rPr>
      </w:pPr>
    </w:p>
    <w:p w:rsidR="002E1F57" w:rsidRDefault="002E1F57" w:rsidP="002E1F57">
      <w:pPr>
        <w:spacing w:after="0"/>
        <w:ind w:firstLine="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2.2 WHO WE SERVE</w:t>
      </w:r>
    </w:p>
    <w:p w:rsidR="002E1F57" w:rsidRDefault="002E1F57" w:rsidP="002E1F57">
      <w:pPr>
        <w:spacing w:after="0"/>
        <w:ind w:firstLine="360"/>
        <w:rPr>
          <w:rFonts w:ascii="Bookman Old Style" w:eastAsia="Bookman Old Style" w:hAnsi="Bookman Old Style" w:cs="Arial"/>
          <w:color w:val="002060"/>
          <w:sz w:val="28"/>
          <w:szCs w:val="20"/>
        </w:rPr>
      </w:pPr>
    </w:p>
    <w:p w:rsidR="002E1F57" w:rsidRDefault="002E1F57" w:rsidP="002E1F57">
      <w:pPr>
        <w:spacing w:after="0"/>
        <w:ind w:firstLine="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2.3 OBJECTIVES AND KEY STRATEGIES</w:t>
      </w:r>
    </w:p>
    <w:p w:rsidR="002E1F57" w:rsidRDefault="002E1F57" w:rsidP="002E1F57">
      <w:pPr>
        <w:spacing w:after="0"/>
        <w:ind w:firstLine="360"/>
        <w:rPr>
          <w:rFonts w:ascii="Bookman Old Style" w:eastAsia="Bookman Old Style" w:hAnsi="Bookman Old Style" w:cs="Arial"/>
          <w:color w:val="002060"/>
          <w:sz w:val="28"/>
          <w:szCs w:val="20"/>
        </w:rPr>
      </w:pPr>
    </w:p>
    <w:p w:rsidR="002E1F57" w:rsidRDefault="002E1F57" w:rsidP="002E1F57">
      <w:pPr>
        <w:spacing w:after="0"/>
        <w:ind w:firstLine="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2.4 COMMUNITY EDUCATION</w:t>
      </w:r>
    </w:p>
    <w:p w:rsidR="002E1F57" w:rsidRDefault="002E1F57" w:rsidP="002E1F57">
      <w:pPr>
        <w:spacing w:after="0"/>
        <w:ind w:firstLine="360"/>
        <w:rPr>
          <w:rFonts w:ascii="Bookman Old Style" w:eastAsia="Bookman Old Style" w:hAnsi="Bookman Old Style" w:cs="Arial"/>
          <w:color w:val="002060"/>
          <w:sz w:val="28"/>
          <w:szCs w:val="20"/>
        </w:rPr>
      </w:pPr>
    </w:p>
    <w:p w:rsidR="002E1F57" w:rsidRDefault="002E1F57" w:rsidP="002E1F57">
      <w:pPr>
        <w:spacing w:after="0"/>
        <w:ind w:firstLine="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2.5 COMMUNITY EMPOWERMENT</w:t>
      </w:r>
    </w:p>
    <w:p w:rsidR="002E1F57" w:rsidRDefault="002E1F57" w:rsidP="002E1F57">
      <w:pPr>
        <w:spacing w:after="0"/>
        <w:ind w:firstLine="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2.6 SPECIAL MENTION</w:t>
      </w:r>
    </w:p>
    <w:p w:rsidR="002E1F57" w:rsidRDefault="002E1F57" w:rsidP="002E1F57">
      <w:pPr>
        <w:spacing w:after="0"/>
        <w:ind w:firstLine="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lastRenderedPageBreak/>
        <w:t>2.7 ORGANIZATION FINANCIAL YEAR 2019</w:t>
      </w:r>
    </w:p>
    <w:p w:rsidR="002E1F57" w:rsidRDefault="002E1F57" w:rsidP="002E1F57">
      <w:pPr>
        <w:spacing w:after="0"/>
        <w:ind w:firstLine="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2.8 CLOSING REMARK</w:t>
      </w:r>
    </w:p>
    <w:p w:rsidR="002E1F57" w:rsidRDefault="002E1F57" w:rsidP="002E1F57">
      <w:pPr>
        <w:spacing w:after="0"/>
        <w:ind w:firstLine="36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2.9 CONTACT DETAILS</w:t>
      </w:r>
    </w:p>
    <w:p w:rsidR="002E1F57" w:rsidRDefault="002E1F57" w:rsidP="002E1F57">
      <w:pPr>
        <w:spacing w:after="0"/>
        <w:jc w:val="both"/>
        <w:rPr>
          <w:rFonts w:ascii="Bookman Old Style" w:eastAsia="Bookman Old Style" w:hAnsi="Bookman Old Style" w:cs="Arial"/>
          <w:color w:val="002060"/>
          <w:sz w:val="28"/>
          <w:szCs w:val="20"/>
        </w:rPr>
      </w:pPr>
    </w:p>
    <w:p w:rsidR="002E1F57" w:rsidRDefault="002E1F57" w:rsidP="002E1F57">
      <w:pPr>
        <w:rPr>
          <w:rFonts w:ascii="Bookman Old Style" w:eastAsia="Bookman Old Style" w:hAnsi="Bookman Old Style" w:cs="Arial"/>
          <w:color w:val="002060"/>
          <w:sz w:val="48"/>
          <w:szCs w:val="20"/>
        </w:rPr>
      </w:pPr>
    </w:p>
    <w:p w:rsidR="002E1F57" w:rsidRDefault="002E1F57" w:rsidP="002E1F57">
      <w:pPr>
        <w:rPr>
          <w:rFonts w:ascii="Bookman Old Style" w:eastAsia="Bookman Old Style" w:hAnsi="Bookman Old Style" w:cs="Arial"/>
          <w:color w:val="002060"/>
          <w:sz w:val="48"/>
          <w:szCs w:val="20"/>
        </w:rPr>
      </w:pPr>
    </w:p>
    <w:p w:rsidR="002E1F57" w:rsidRDefault="002E1F57" w:rsidP="002E1F57">
      <w:pPr>
        <w:rPr>
          <w:rFonts w:ascii="Bookman Old Style" w:eastAsia="Bookman Old Style" w:hAnsi="Bookman Old Style" w:cs="Arial"/>
          <w:color w:val="002060"/>
          <w:sz w:val="48"/>
          <w:szCs w:val="20"/>
        </w:rPr>
      </w:pPr>
    </w:p>
    <w:p w:rsidR="002E1F57" w:rsidRDefault="002E1F57" w:rsidP="002E1F57">
      <w:pPr>
        <w:rPr>
          <w:rFonts w:ascii="Bookman Old Style" w:eastAsia="Bookman Old Style" w:hAnsi="Bookman Old Style" w:cs="Arial"/>
          <w:color w:val="002060"/>
          <w:sz w:val="48"/>
          <w:szCs w:val="20"/>
        </w:rPr>
      </w:pPr>
    </w:p>
    <w:p w:rsidR="002E1F57" w:rsidRDefault="002E1F57" w:rsidP="002E1F57">
      <w:pPr>
        <w:rPr>
          <w:rFonts w:ascii="Bookman Old Style" w:eastAsia="Bookman Old Style" w:hAnsi="Bookman Old Style" w:cs="Arial"/>
          <w:color w:val="002060"/>
          <w:sz w:val="48"/>
          <w:szCs w:val="20"/>
        </w:rPr>
      </w:pPr>
    </w:p>
    <w:p w:rsidR="002E1F57" w:rsidRDefault="002E1F57" w:rsidP="002E1F57">
      <w:pPr>
        <w:rPr>
          <w:rFonts w:ascii="Bookman Old Style" w:eastAsia="Bookman Old Style" w:hAnsi="Bookman Old Style" w:cs="Arial"/>
          <w:color w:val="002060"/>
          <w:sz w:val="48"/>
          <w:szCs w:val="20"/>
        </w:rPr>
      </w:pPr>
    </w:p>
    <w:p w:rsidR="002E1F57" w:rsidRDefault="002E1F57" w:rsidP="002E1F57">
      <w:pPr>
        <w:rPr>
          <w:rFonts w:ascii="Bookman Old Style" w:eastAsia="Bookman Old Style" w:hAnsi="Bookman Old Style" w:cs="Arial"/>
          <w:color w:val="002060"/>
          <w:sz w:val="48"/>
          <w:szCs w:val="20"/>
        </w:rPr>
      </w:pPr>
    </w:p>
    <w:p w:rsidR="002E1F57" w:rsidRDefault="002E1F57" w:rsidP="002E1F57">
      <w:pPr>
        <w:rPr>
          <w:rFonts w:ascii="Bookman Old Style" w:eastAsia="Bookman Old Style" w:hAnsi="Bookman Old Style" w:cs="Arial"/>
          <w:color w:val="002060"/>
          <w:sz w:val="48"/>
          <w:szCs w:val="20"/>
        </w:rPr>
      </w:pPr>
    </w:p>
    <w:p w:rsidR="002E1F57" w:rsidRDefault="002E1F57" w:rsidP="002E1F57">
      <w:pPr>
        <w:rPr>
          <w:rFonts w:ascii="Bookman Old Style" w:eastAsia="Bookman Old Style" w:hAnsi="Bookman Old Style" w:cs="Arial"/>
          <w:color w:val="002060"/>
          <w:sz w:val="48"/>
          <w:szCs w:val="20"/>
        </w:rPr>
      </w:pPr>
    </w:p>
    <w:p w:rsidR="002E1F57" w:rsidRDefault="002E1F57" w:rsidP="002E1F57">
      <w:pPr>
        <w:rPr>
          <w:rFonts w:ascii="Bookman Old Style" w:eastAsia="Bookman Old Style" w:hAnsi="Bookman Old Style" w:cs="Arial"/>
          <w:color w:val="002060"/>
          <w:sz w:val="48"/>
          <w:szCs w:val="20"/>
        </w:rPr>
      </w:pPr>
    </w:p>
    <w:p w:rsidR="002E1F57" w:rsidRDefault="002E1F57" w:rsidP="002E1F57">
      <w:pPr>
        <w:rPr>
          <w:rFonts w:ascii="Bookman Old Style" w:eastAsia="Bookman Old Style" w:hAnsi="Bookman Old Style" w:cs="Arial"/>
          <w:color w:val="002060"/>
          <w:sz w:val="48"/>
          <w:szCs w:val="20"/>
        </w:rPr>
      </w:pPr>
    </w:p>
    <w:p w:rsidR="002E1F57" w:rsidRDefault="002E1F57" w:rsidP="002E1F57">
      <w:pPr>
        <w:rPr>
          <w:rFonts w:ascii="Bookman Old Style" w:eastAsia="Bookman Old Style" w:hAnsi="Bookman Old Style" w:cs="Arial"/>
          <w:color w:val="002060"/>
          <w:sz w:val="48"/>
          <w:szCs w:val="20"/>
        </w:rPr>
      </w:pPr>
    </w:p>
    <w:p w:rsidR="002E1F57" w:rsidRDefault="002E1F57" w:rsidP="002E1F57">
      <w:pPr>
        <w:rPr>
          <w:rFonts w:ascii="Bookman Old Style" w:eastAsia="Bookman Old Style" w:hAnsi="Bookman Old Style" w:cs="Arial"/>
          <w:color w:val="002060"/>
          <w:sz w:val="48"/>
          <w:szCs w:val="20"/>
        </w:rPr>
      </w:pPr>
    </w:p>
    <w:p w:rsidR="000F0188" w:rsidRDefault="000F0188" w:rsidP="002E1F57">
      <w:pPr>
        <w:spacing w:after="0"/>
        <w:jc w:val="both"/>
        <w:rPr>
          <w:rFonts w:ascii="Bookman Old Style" w:eastAsia="Bookman Old Style" w:hAnsi="Bookman Old Style" w:cs="Arial"/>
          <w:color w:val="002060"/>
          <w:sz w:val="28"/>
          <w:szCs w:val="20"/>
        </w:rPr>
      </w:pPr>
    </w:p>
    <w:p w:rsidR="002E1F57" w:rsidRDefault="002E1F57" w:rsidP="002E1F57">
      <w:pPr>
        <w:spacing w:after="0"/>
        <w:jc w:val="both"/>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lastRenderedPageBreak/>
        <w:t>1.0 MESSAGE FROM THE BOARD CHAIR PERSON</w:t>
      </w:r>
    </w:p>
    <w:p w:rsidR="002E1F57" w:rsidRDefault="002E1F57" w:rsidP="002E1F57">
      <w:pPr>
        <w:spacing w:after="0"/>
        <w:jc w:val="both"/>
        <w:rPr>
          <w:rFonts w:ascii="Bookman Old Style" w:eastAsia="Bookman Old Style" w:hAnsi="Bookman Old Style" w:cs="Arial"/>
          <w:color w:val="002060"/>
          <w:sz w:val="28"/>
          <w:szCs w:val="20"/>
        </w:rPr>
      </w:pPr>
    </w:p>
    <w:p w:rsidR="002E1F57" w:rsidRDefault="002E1F57" w:rsidP="002E1F57">
      <w:pPr>
        <w:spacing w:after="0"/>
        <w:jc w:val="both"/>
        <w:rPr>
          <w:rFonts w:ascii="Bookman Old Style" w:eastAsia="Bookman Old Style" w:hAnsi="Bookman Old Style" w:cs="Arial"/>
          <w:color w:val="002060"/>
          <w:sz w:val="28"/>
          <w:szCs w:val="20"/>
        </w:rPr>
      </w:pPr>
      <w:r>
        <w:rPr>
          <w:noProof/>
        </w:rPr>
        <w:drawing>
          <wp:inline distT="0" distB="635" distL="0" distR="0" wp14:anchorId="50922829" wp14:editId="121B817E">
            <wp:extent cx="1371600" cy="1390650"/>
            <wp:effectExtent l="0" t="0" r="0" b="0"/>
            <wp:docPr id="2" name="Picture 5" descr="C:\Users\User\Pictures\best bet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Users\User\Pictures\best betty.jpg"/>
                    <pic:cNvPicPr>
                      <a:picLocks noChangeAspect="1" noChangeArrowheads="1"/>
                    </pic:cNvPicPr>
                  </pic:nvPicPr>
                  <pic:blipFill>
                    <a:blip r:embed="rId7"/>
                    <a:srcRect r="-7477" b="15124"/>
                    <a:stretch>
                      <a:fillRect/>
                    </a:stretch>
                  </pic:blipFill>
                  <pic:spPr bwMode="auto">
                    <a:xfrm>
                      <a:off x="0" y="0"/>
                      <a:ext cx="1371600" cy="1390650"/>
                    </a:xfrm>
                    <a:prstGeom prst="rect">
                      <a:avLst/>
                    </a:prstGeom>
                  </pic:spPr>
                </pic:pic>
              </a:graphicData>
            </a:graphic>
          </wp:inline>
        </w:drawing>
      </w:r>
    </w:p>
    <w:p w:rsidR="002E1F57" w:rsidRDefault="002E1F57" w:rsidP="002E1F57">
      <w:pPr>
        <w:spacing w:after="0"/>
        <w:jc w:val="both"/>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BETTY BALEMOGENG:</w:t>
      </w:r>
    </w:p>
    <w:p w:rsidR="002E1F57" w:rsidRDefault="002E1F57" w:rsidP="002E1F57">
      <w:pPr>
        <w:spacing w:after="0"/>
        <w:jc w:val="both"/>
        <w:rPr>
          <w:rFonts w:ascii="Bookman Old Style" w:eastAsia="Bookman Old Style" w:hAnsi="Bookman Old Style" w:cs="Arial"/>
          <w:color w:val="002060"/>
          <w:sz w:val="28"/>
          <w:szCs w:val="20"/>
        </w:rPr>
      </w:pPr>
    </w:p>
    <w:p w:rsidR="002E1F57" w:rsidRDefault="002E1F57" w:rsidP="002E1F57">
      <w:pPr>
        <w:spacing w:after="0"/>
        <w:jc w:val="both"/>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 xml:space="preserve">With the vulnerability crisis deepening on a daily basis in our country especially this year 2020 due to Covid-19, many hardships lockdowns on both vulnerable children and their parents have created a larger gap than ever before between the rich and the poor. And with this impact being felt across the city, country and </w:t>
      </w:r>
      <w:proofErr w:type="gramStart"/>
      <w:r>
        <w:rPr>
          <w:rFonts w:ascii="Bookman Old Style" w:eastAsia="Bookman Old Style" w:hAnsi="Bookman Old Style" w:cs="Arial"/>
          <w:color w:val="002060"/>
          <w:sz w:val="28"/>
          <w:szCs w:val="20"/>
        </w:rPr>
        <w:t>world  at</w:t>
      </w:r>
      <w:proofErr w:type="gramEnd"/>
      <w:r>
        <w:rPr>
          <w:rFonts w:ascii="Bookman Old Style" w:eastAsia="Bookman Old Style" w:hAnsi="Bookman Old Style" w:cs="Arial"/>
          <w:color w:val="002060"/>
          <w:sz w:val="28"/>
          <w:szCs w:val="20"/>
        </w:rPr>
        <w:t xml:space="preserve"> large, our work has proven to be more challenging. We have however completed remarkable work, executed ground breaking strides of educating the most vulnerable and disadvantaged children as well as empowering the most vulnerable and disadvantaged persons securing victories in these areas of our operations.</w:t>
      </w:r>
    </w:p>
    <w:p w:rsidR="002E1F57" w:rsidRDefault="002E1F57" w:rsidP="002E1F57">
      <w:pPr>
        <w:spacing w:after="0"/>
        <w:jc w:val="both"/>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 xml:space="preserve">At the same time topping </w:t>
      </w:r>
      <w:proofErr w:type="spellStart"/>
      <w:r>
        <w:rPr>
          <w:rFonts w:ascii="Bookman Old Style" w:eastAsia="Bookman Old Style" w:hAnsi="Bookman Old Style" w:cs="Arial"/>
          <w:color w:val="002060"/>
          <w:sz w:val="28"/>
          <w:szCs w:val="20"/>
        </w:rPr>
        <w:t>Crue</w:t>
      </w:r>
      <w:proofErr w:type="spellEnd"/>
      <w:r>
        <w:rPr>
          <w:rFonts w:ascii="Bookman Old Style" w:eastAsia="Bookman Old Style" w:hAnsi="Bookman Old Style" w:cs="Arial"/>
          <w:color w:val="002060"/>
          <w:sz w:val="28"/>
          <w:szCs w:val="20"/>
        </w:rPr>
        <w:t xml:space="preserve"> foundation non-profit organization has dived into deeper analysis and discussion about changing our structures and procedures to match the challenges brought by covid-19 and fit in global humanitarian works in the world. While changes in governance and organizational structures are painful, they are vital to ensure that we are fit to meet new challenges and continue to stay on the front line of social change, by freeing our community from the slavery of vulnerability and poverty through community education and community empowerment programs. Therefore we decided a</w:t>
      </w:r>
      <w:r w:rsidR="00E9268A">
        <w:rPr>
          <w:rFonts w:ascii="Bookman Old Style" w:eastAsia="Bookman Old Style" w:hAnsi="Bookman Old Style" w:cs="Arial"/>
          <w:color w:val="002060"/>
          <w:sz w:val="28"/>
          <w:szCs w:val="20"/>
        </w:rPr>
        <w:t xml:space="preserve">s an organization to take </w:t>
      </w:r>
      <w:proofErr w:type="gramStart"/>
      <w:r w:rsidR="00E9268A">
        <w:rPr>
          <w:rFonts w:ascii="Bookman Old Style" w:eastAsia="Bookman Old Style" w:hAnsi="Bookman Old Style" w:cs="Arial"/>
          <w:color w:val="002060"/>
          <w:sz w:val="28"/>
          <w:szCs w:val="20"/>
        </w:rPr>
        <w:t xml:space="preserve">a new </w:t>
      </w:r>
      <w:r>
        <w:rPr>
          <w:rFonts w:ascii="Bookman Old Style" w:eastAsia="Bookman Old Style" w:hAnsi="Bookman Old Style" w:cs="Arial"/>
          <w:color w:val="002060"/>
          <w:sz w:val="28"/>
          <w:szCs w:val="20"/>
        </w:rPr>
        <w:t>directions</w:t>
      </w:r>
      <w:proofErr w:type="gramEnd"/>
      <w:r>
        <w:rPr>
          <w:rFonts w:ascii="Bookman Old Style" w:eastAsia="Bookman Old Style" w:hAnsi="Bookman Old Style" w:cs="Arial"/>
          <w:color w:val="002060"/>
          <w:sz w:val="28"/>
          <w:szCs w:val="20"/>
        </w:rPr>
        <w:t xml:space="preserve"> in organizational management if we are to meet and manage the challenges we are facing.  The agreed new direction is as a result of a very extensive consultative process and I would personally like to </w:t>
      </w:r>
      <w:r>
        <w:rPr>
          <w:rFonts w:ascii="Bookman Old Style" w:eastAsia="Bookman Old Style" w:hAnsi="Bookman Old Style" w:cs="Arial"/>
          <w:color w:val="002060"/>
          <w:sz w:val="28"/>
          <w:szCs w:val="20"/>
        </w:rPr>
        <w:lastRenderedPageBreak/>
        <w:t xml:space="preserve">thank and sincerely acknowledge all the incredibly hard work of all who contributed to this process especially the roots to rise of Madam Beatrice </w:t>
      </w:r>
      <w:proofErr w:type="spellStart"/>
      <w:r>
        <w:rPr>
          <w:rFonts w:ascii="Bookman Old Style" w:eastAsia="Bookman Old Style" w:hAnsi="Bookman Old Style" w:cs="Arial"/>
          <w:color w:val="002060"/>
          <w:sz w:val="28"/>
          <w:szCs w:val="20"/>
        </w:rPr>
        <w:t>Shulter</w:t>
      </w:r>
      <w:proofErr w:type="spellEnd"/>
      <w:r>
        <w:rPr>
          <w:rFonts w:ascii="Bookman Old Style" w:eastAsia="Bookman Old Style" w:hAnsi="Bookman Old Style" w:cs="Arial"/>
          <w:color w:val="002060"/>
          <w:sz w:val="28"/>
          <w:szCs w:val="20"/>
        </w:rPr>
        <w:t xml:space="preserve">. We have agreed that it is vital to strengthen our governance and strategic planning areas so that we may deliver even better services to our community. These changes will enable Topping </w:t>
      </w:r>
      <w:proofErr w:type="spellStart"/>
      <w:r>
        <w:rPr>
          <w:rFonts w:ascii="Bookman Old Style" w:eastAsia="Bookman Old Style" w:hAnsi="Bookman Old Style" w:cs="Arial"/>
          <w:color w:val="002060"/>
          <w:sz w:val="28"/>
          <w:szCs w:val="20"/>
        </w:rPr>
        <w:t>Crue</w:t>
      </w:r>
      <w:proofErr w:type="spellEnd"/>
      <w:r>
        <w:rPr>
          <w:rFonts w:ascii="Bookman Old Style" w:eastAsia="Bookman Old Style" w:hAnsi="Bookman Old Style" w:cs="Arial"/>
          <w:color w:val="002060"/>
          <w:sz w:val="28"/>
          <w:szCs w:val="20"/>
        </w:rPr>
        <w:t xml:space="preserve"> Foundation to be more agile and strategic in the execution of its programs. We will also decentralize our programs, with our target areas being villages where most vulnerable and disadvantaged live. Topping </w:t>
      </w:r>
      <w:proofErr w:type="spellStart"/>
      <w:r>
        <w:rPr>
          <w:rFonts w:ascii="Bookman Old Style" w:eastAsia="Bookman Old Style" w:hAnsi="Bookman Old Style" w:cs="Arial"/>
          <w:color w:val="002060"/>
          <w:sz w:val="28"/>
          <w:szCs w:val="20"/>
        </w:rPr>
        <w:t>Crue</w:t>
      </w:r>
      <w:proofErr w:type="spellEnd"/>
      <w:r>
        <w:rPr>
          <w:rFonts w:ascii="Bookman Old Style" w:eastAsia="Bookman Old Style" w:hAnsi="Bookman Old Style" w:cs="Arial"/>
          <w:color w:val="002060"/>
          <w:sz w:val="28"/>
          <w:szCs w:val="20"/>
        </w:rPr>
        <w:t xml:space="preserve"> foundation will focus more on coordination and will assist in capacity building of our staff so as to provide quality yet affordable services. We will become more integrated and more inspiring as an organization that can mobilize people and resources for the common good of society by kicking out vulnerability and poverty through community education and community empowerment thereby promoting a better world for all. I would like to congratulate our staff as well as the Topping </w:t>
      </w:r>
      <w:proofErr w:type="spellStart"/>
      <w:r>
        <w:rPr>
          <w:rFonts w:ascii="Bookman Old Style" w:eastAsia="Bookman Old Style" w:hAnsi="Bookman Old Style" w:cs="Arial"/>
          <w:color w:val="002060"/>
          <w:sz w:val="28"/>
          <w:szCs w:val="20"/>
        </w:rPr>
        <w:t>Crue</w:t>
      </w:r>
      <w:proofErr w:type="spellEnd"/>
      <w:r>
        <w:rPr>
          <w:rFonts w:ascii="Bookman Old Style" w:eastAsia="Bookman Old Style" w:hAnsi="Bookman Old Style" w:cs="Arial"/>
          <w:color w:val="002060"/>
          <w:sz w:val="28"/>
          <w:szCs w:val="20"/>
        </w:rPr>
        <w:t xml:space="preserve"> foundation including major partners like Madam Linda </w:t>
      </w:r>
      <w:proofErr w:type="spellStart"/>
      <w:r>
        <w:rPr>
          <w:rFonts w:ascii="Bookman Old Style" w:eastAsia="Bookman Old Style" w:hAnsi="Bookman Old Style" w:cs="Arial"/>
          <w:color w:val="002060"/>
          <w:sz w:val="28"/>
          <w:szCs w:val="20"/>
        </w:rPr>
        <w:t>Radonor</w:t>
      </w:r>
      <w:proofErr w:type="spellEnd"/>
      <w:r>
        <w:rPr>
          <w:rFonts w:ascii="Bookman Old Style" w:eastAsia="Bookman Old Style" w:hAnsi="Bookman Old Style" w:cs="Arial"/>
          <w:color w:val="002060"/>
          <w:sz w:val="28"/>
          <w:szCs w:val="20"/>
        </w:rPr>
        <w:t xml:space="preserve"> for their continued support as well as progressive thinking dedicating their finances and time to educate the most vulnerable and disadvantaged having an end endless passion of fighting to end poverty and vulnerability in our community through community education and community empowerment </w:t>
      </w:r>
      <w:proofErr w:type="spellStart"/>
      <w:r>
        <w:rPr>
          <w:rFonts w:ascii="Bookman Old Style" w:eastAsia="Bookman Old Style" w:hAnsi="Bookman Old Style" w:cs="Arial"/>
          <w:color w:val="002060"/>
          <w:sz w:val="28"/>
          <w:szCs w:val="20"/>
        </w:rPr>
        <w:t>projects.I</w:t>
      </w:r>
      <w:proofErr w:type="spellEnd"/>
      <w:r>
        <w:rPr>
          <w:rFonts w:ascii="Bookman Old Style" w:eastAsia="Bookman Old Style" w:hAnsi="Bookman Old Style" w:cs="Arial"/>
          <w:color w:val="002060"/>
          <w:sz w:val="28"/>
          <w:szCs w:val="20"/>
        </w:rPr>
        <w:t xml:space="preserve"> thank you all. </w:t>
      </w:r>
    </w:p>
    <w:p w:rsidR="002E1F57" w:rsidRDefault="002E1F57" w:rsidP="002E1F57">
      <w:pPr>
        <w:spacing w:after="0"/>
        <w:jc w:val="both"/>
        <w:rPr>
          <w:rFonts w:ascii="Bookman Old Style" w:eastAsia="Bookman Old Style" w:hAnsi="Bookman Old Style" w:cs="Arial"/>
          <w:color w:val="002060"/>
          <w:sz w:val="28"/>
          <w:szCs w:val="20"/>
        </w:rPr>
      </w:pPr>
      <w:proofErr w:type="gramStart"/>
      <w:r>
        <w:rPr>
          <w:rFonts w:ascii="Bookman Old Style" w:eastAsia="Bookman Old Style" w:hAnsi="Bookman Old Style" w:cs="Arial"/>
          <w:color w:val="002060"/>
          <w:sz w:val="28"/>
          <w:szCs w:val="20"/>
        </w:rPr>
        <w:t>Yours Sincerely.</w:t>
      </w:r>
      <w:proofErr w:type="gramEnd"/>
      <w:r>
        <w:rPr>
          <w:rFonts w:ascii="Bookman Old Style" w:eastAsia="Bookman Old Style" w:hAnsi="Bookman Old Style" w:cs="Arial"/>
          <w:color w:val="002060"/>
          <w:sz w:val="28"/>
          <w:szCs w:val="20"/>
        </w:rPr>
        <w:t xml:space="preserve"> </w:t>
      </w:r>
    </w:p>
    <w:p w:rsidR="000F0188" w:rsidRDefault="000F0188" w:rsidP="002E1F57">
      <w:pPr>
        <w:spacing w:after="0"/>
        <w:jc w:val="both"/>
        <w:rPr>
          <w:rFonts w:ascii="Bookman Old Style" w:eastAsia="Bookman Old Style" w:hAnsi="Bookman Old Style" w:cs="Arial"/>
          <w:color w:val="002060"/>
          <w:sz w:val="28"/>
          <w:szCs w:val="20"/>
        </w:rPr>
      </w:pPr>
    </w:p>
    <w:p w:rsidR="002E1F57" w:rsidRDefault="002E1F57" w:rsidP="002E1F57">
      <w:pPr>
        <w:spacing w:after="0"/>
        <w:jc w:val="both"/>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t xml:space="preserve">Betty </w:t>
      </w:r>
      <w:proofErr w:type="spellStart"/>
      <w:r>
        <w:rPr>
          <w:rFonts w:ascii="Bookman Old Style" w:eastAsia="Bookman Old Style" w:hAnsi="Bookman Old Style" w:cs="Arial"/>
          <w:color w:val="002060"/>
          <w:sz w:val="28"/>
          <w:szCs w:val="20"/>
        </w:rPr>
        <w:t>Balemogeng</w:t>
      </w:r>
      <w:proofErr w:type="spellEnd"/>
    </w:p>
    <w:p w:rsidR="002E1F57" w:rsidRDefault="002E1F57" w:rsidP="002E1F57">
      <w:pPr>
        <w:spacing w:after="0"/>
        <w:jc w:val="both"/>
        <w:rPr>
          <w:rFonts w:ascii="Bookman Old Style" w:eastAsia="Bookman Old Style" w:hAnsi="Bookman Old Style" w:cs="Arial"/>
          <w:color w:val="002060"/>
          <w:sz w:val="28"/>
          <w:szCs w:val="20"/>
        </w:rPr>
      </w:pPr>
    </w:p>
    <w:p w:rsidR="002E1F57" w:rsidRDefault="002E1F57" w:rsidP="002E1F57">
      <w:pPr>
        <w:spacing w:after="0"/>
        <w:jc w:val="both"/>
        <w:rPr>
          <w:rFonts w:ascii="Bookman Old Style" w:eastAsia="Bookman Old Style" w:hAnsi="Bookman Old Style" w:cs="Arial"/>
          <w:color w:val="002060"/>
          <w:sz w:val="28"/>
          <w:szCs w:val="20"/>
        </w:rPr>
      </w:pPr>
      <w:proofErr w:type="gramStart"/>
      <w:r>
        <w:rPr>
          <w:rFonts w:ascii="Bookman Old Style" w:eastAsia="Bookman Old Style" w:hAnsi="Bookman Old Style" w:cs="Arial"/>
          <w:color w:val="002060"/>
          <w:sz w:val="28"/>
          <w:szCs w:val="20"/>
        </w:rPr>
        <w:t xml:space="preserve">Topping </w:t>
      </w:r>
      <w:proofErr w:type="spellStart"/>
      <w:r>
        <w:rPr>
          <w:rFonts w:ascii="Bookman Old Style" w:eastAsia="Bookman Old Style" w:hAnsi="Bookman Old Style" w:cs="Arial"/>
          <w:color w:val="002060"/>
          <w:sz w:val="28"/>
          <w:szCs w:val="20"/>
        </w:rPr>
        <w:t>Crue</w:t>
      </w:r>
      <w:proofErr w:type="spellEnd"/>
      <w:r>
        <w:rPr>
          <w:rFonts w:ascii="Bookman Old Style" w:eastAsia="Bookman Old Style" w:hAnsi="Bookman Old Style" w:cs="Arial"/>
          <w:color w:val="002060"/>
          <w:sz w:val="28"/>
          <w:szCs w:val="20"/>
        </w:rPr>
        <w:t xml:space="preserve"> Foundation Board Chairperson.</w:t>
      </w:r>
      <w:proofErr w:type="gramEnd"/>
    </w:p>
    <w:p w:rsidR="008C7884" w:rsidRDefault="008C7884"/>
    <w:p w:rsidR="000F0188" w:rsidRDefault="000F0188"/>
    <w:p w:rsidR="000F0188" w:rsidRDefault="000F0188"/>
    <w:p w:rsidR="000F0188" w:rsidRDefault="000F0188"/>
    <w:p w:rsidR="000F0188" w:rsidRDefault="000F0188"/>
    <w:p w:rsidR="000F0188" w:rsidRDefault="000F0188" w:rsidP="000F0188">
      <w:pPr>
        <w:spacing w:after="0"/>
        <w:rPr>
          <w:rFonts w:ascii="Bookman Old Style" w:eastAsia="Bookman Old Style" w:hAnsi="Bookman Old Style" w:cs="Arial"/>
          <w:color w:val="002060"/>
          <w:sz w:val="28"/>
          <w:szCs w:val="20"/>
        </w:rPr>
      </w:pPr>
      <w:r>
        <w:rPr>
          <w:rFonts w:ascii="Bookman Old Style" w:eastAsia="Bookman Old Style" w:hAnsi="Bookman Old Style" w:cs="Arial"/>
          <w:color w:val="002060"/>
          <w:sz w:val="28"/>
          <w:szCs w:val="20"/>
        </w:rPr>
        <w:lastRenderedPageBreak/>
        <w:t>1.1 MESSAGE FROM THE DIRECTOR GENERAL</w:t>
      </w:r>
    </w:p>
    <w:p w:rsidR="000F0188" w:rsidRDefault="000F0188" w:rsidP="000F0188">
      <w:pPr>
        <w:spacing w:after="0"/>
        <w:ind w:left="360"/>
        <w:rPr>
          <w:rFonts w:ascii="Bookman Old Style" w:eastAsia="Bookman Old Style" w:hAnsi="Bookman Old Style" w:cs="Arial"/>
          <w:color w:val="002060"/>
          <w:sz w:val="28"/>
          <w:szCs w:val="20"/>
        </w:rPr>
      </w:pPr>
    </w:p>
    <w:p w:rsidR="000F0188" w:rsidRDefault="000F0188" w:rsidP="000F0188">
      <w:pPr>
        <w:rPr>
          <w:rFonts w:ascii="Times New Roman" w:hAnsi="Times New Roman" w:cs="Times New Roman"/>
          <w:color w:val="7030A0"/>
          <w:sz w:val="44"/>
          <w:szCs w:val="44"/>
        </w:rPr>
      </w:pPr>
      <w:r>
        <w:rPr>
          <w:noProof/>
        </w:rPr>
        <w:drawing>
          <wp:inline distT="0" distB="0" distL="0" distR="9525" wp14:anchorId="61C7888C" wp14:editId="3ECE4B9C">
            <wp:extent cx="1114425" cy="1028700"/>
            <wp:effectExtent l="0" t="0" r="0" b="0"/>
            <wp:docPr id="3" name="Picture 3" descr="G:\isaac chite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isaac chitenta.jpg"/>
                    <pic:cNvPicPr>
                      <a:picLocks noChangeAspect="1" noChangeArrowheads="1"/>
                    </pic:cNvPicPr>
                  </pic:nvPicPr>
                  <pic:blipFill>
                    <a:blip r:embed="rId8"/>
                    <a:stretch>
                      <a:fillRect/>
                    </a:stretch>
                  </pic:blipFill>
                  <pic:spPr bwMode="auto">
                    <a:xfrm>
                      <a:off x="0" y="0"/>
                      <a:ext cx="1114425" cy="1028700"/>
                    </a:xfrm>
                    <a:prstGeom prst="rect">
                      <a:avLst/>
                    </a:prstGeom>
                  </pic:spPr>
                </pic:pic>
              </a:graphicData>
            </a:graphic>
          </wp:inline>
        </w:drawing>
      </w:r>
    </w:p>
    <w:p w:rsidR="000F0188" w:rsidRDefault="000F0188" w:rsidP="000F0188">
      <w:pPr>
        <w:jc w:val="both"/>
        <w:rPr>
          <w:rFonts w:ascii="Bookman Old Style" w:hAnsi="Bookman Old Style" w:cs="Times New Roman"/>
          <w:color w:val="7030A0"/>
          <w:sz w:val="24"/>
          <w:szCs w:val="24"/>
        </w:rPr>
      </w:pPr>
      <w:r>
        <w:rPr>
          <w:rFonts w:ascii="Bookman Old Style" w:hAnsi="Bookman Old Style" w:cs="Times New Roman"/>
          <w:color w:val="7030A0"/>
          <w:sz w:val="24"/>
          <w:szCs w:val="24"/>
        </w:rPr>
        <w:t>ISAAC CHITENTA.  DIRECTOR GENERAL.</w:t>
      </w:r>
    </w:p>
    <w:p w:rsidR="000F0188" w:rsidRDefault="000F0188" w:rsidP="000F0188">
      <w:pPr>
        <w:spacing w:after="0" w:line="228" w:lineRule="exact"/>
        <w:jc w:val="both"/>
        <w:rPr>
          <w:rFonts w:ascii="Bookman Old Style" w:eastAsia="Times New Roman" w:hAnsi="Bookman Old Style" w:cs="Times New Roman"/>
          <w:color w:val="7030A0"/>
          <w:sz w:val="24"/>
          <w:szCs w:val="24"/>
        </w:rPr>
      </w:pPr>
    </w:p>
    <w:p w:rsidR="00F9291E" w:rsidRDefault="000F0188" w:rsidP="000F0188">
      <w:pPr>
        <w:spacing w:after="0" w:line="237" w:lineRule="auto"/>
        <w:ind w:right="6"/>
        <w:jc w:val="both"/>
        <w:rPr>
          <w:rFonts w:ascii="Bookman Old Style" w:eastAsia="Bookman Old Style" w:hAnsi="Bookman Old Style" w:cs="Times New Roman"/>
          <w:color w:val="7030A0"/>
          <w:sz w:val="24"/>
          <w:szCs w:val="24"/>
        </w:rPr>
      </w:pPr>
      <w:r>
        <w:rPr>
          <w:rFonts w:ascii="Bookman Old Style" w:eastAsia="Bookman Old Style" w:hAnsi="Bookman Old Style" w:cs="Times New Roman"/>
          <w:color w:val="7030A0"/>
          <w:sz w:val="24"/>
          <w:szCs w:val="24"/>
        </w:rPr>
        <w:t xml:space="preserve">Dear Friends it’s with mixed feelings that I sat down to write the introduction to our annual report. As Director General, it falls on me to sum up the year under review. In doing so, i alternate between pride and disappointment, between hope and despair. With Pride you can read this for yourself I can say that we are growing </w:t>
      </w:r>
      <w:r w:rsidR="0051561B">
        <w:rPr>
          <w:rFonts w:ascii="Bookman Old Style" w:eastAsia="Bookman Old Style" w:hAnsi="Bookman Old Style" w:cs="Times New Roman"/>
          <w:color w:val="7030A0"/>
          <w:sz w:val="24"/>
          <w:szCs w:val="24"/>
        </w:rPr>
        <w:t xml:space="preserve">and getting better each year. </w:t>
      </w:r>
      <w:proofErr w:type="gramStart"/>
      <w:r w:rsidR="0051561B">
        <w:rPr>
          <w:rFonts w:ascii="Bookman Old Style" w:eastAsia="Bookman Old Style" w:hAnsi="Bookman Old Style" w:cs="Times New Roman"/>
          <w:color w:val="7030A0"/>
          <w:sz w:val="24"/>
          <w:szCs w:val="24"/>
        </w:rPr>
        <w:t xml:space="preserve">A </w:t>
      </w:r>
      <w:r>
        <w:rPr>
          <w:rFonts w:ascii="Bookman Old Style" w:eastAsia="Bookman Old Style" w:hAnsi="Bookman Old Style" w:cs="Times New Roman"/>
          <w:color w:val="7030A0"/>
          <w:sz w:val="24"/>
          <w:szCs w:val="24"/>
        </w:rPr>
        <w:t>big</w:t>
      </w:r>
      <w:proofErr w:type="gramEnd"/>
      <w:r>
        <w:rPr>
          <w:rFonts w:ascii="Bookman Old Style" w:eastAsia="Bookman Old Style" w:hAnsi="Bookman Old Style" w:cs="Times New Roman"/>
          <w:color w:val="7030A0"/>
          <w:sz w:val="24"/>
          <w:szCs w:val="24"/>
        </w:rPr>
        <w:t xml:space="preserve"> thanks to our </w:t>
      </w:r>
      <w:r w:rsidR="0051561B">
        <w:rPr>
          <w:rFonts w:ascii="Bookman Old Style" w:eastAsia="Bookman Old Style" w:hAnsi="Bookman Old Style" w:cs="Times New Roman"/>
          <w:color w:val="7030A0"/>
          <w:sz w:val="24"/>
          <w:szCs w:val="24"/>
        </w:rPr>
        <w:t>dear friends who throughout 2020 amid Covid-19 pandemic</w:t>
      </w:r>
      <w:r>
        <w:rPr>
          <w:rFonts w:ascii="Bookman Old Style" w:eastAsia="Bookman Old Style" w:hAnsi="Bookman Old Style" w:cs="Times New Roman"/>
          <w:color w:val="7030A0"/>
          <w:sz w:val="24"/>
          <w:szCs w:val="24"/>
        </w:rPr>
        <w:t xml:space="preserve"> extended their hands and hearts to support us even on the shortest notice. May I specifically single out Madam Linda Radnor a private individual donor who has supported our most vulnerable and disadvantaged children to get educated under our community education </w:t>
      </w:r>
      <w:proofErr w:type="gramStart"/>
      <w:r>
        <w:rPr>
          <w:rFonts w:ascii="Bookman Old Style" w:eastAsia="Bookman Old Style" w:hAnsi="Bookman Old Style" w:cs="Times New Roman"/>
          <w:color w:val="7030A0"/>
          <w:sz w:val="24"/>
          <w:szCs w:val="24"/>
        </w:rPr>
        <w:t>program.</w:t>
      </w:r>
      <w:proofErr w:type="gramEnd"/>
      <w:r w:rsidR="0051561B">
        <w:rPr>
          <w:rFonts w:ascii="Bookman Old Style" w:eastAsia="Bookman Old Style" w:hAnsi="Bookman Old Style" w:cs="Times New Roman"/>
          <w:color w:val="7030A0"/>
          <w:sz w:val="24"/>
          <w:szCs w:val="24"/>
        </w:rPr>
        <w:t xml:space="preserve"> She has throughout 2020 rendered her Technical and financial support to Topping </w:t>
      </w:r>
      <w:proofErr w:type="spellStart"/>
      <w:r w:rsidR="0051561B">
        <w:rPr>
          <w:rFonts w:ascii="Bookman Old Style" w:eastAsia="Bookman Old Style" w:hAnsi="Bookman Old Style" w:cs="Times New Roman"/>
          <w:color w:val="7030A0"/>
          <w:sz w:val="24"/>
          <w:szCs w:val="24"/>
        </w:rPr>
        <w:t>Crue</w:t>
      </w:r>
      <w:proofErr w:type="spellEnd"/>
      <w:r w:rsidR="0051561B">
        <w:rPr>
          <w:rFonts w:ascii="Bookman Old Style" w:eastAsia="Bookman Old Style" w:hAnsi="Bookman Old Style" w:cs="Times New Roman"/>
          <w:color w:val="7030A0"/>
          <w:sz w:val="24"/>
          <w:szCs w:val="24"/>
        </w:rPr>
        <w:t xml:space="preserve"> Foundation at the most critical time.</w:t>
      </w:r>
      <w:r w:rsidR="0051561B" w:rsidRPr="0051561B">
        <w:t xml:space="preserve"> </w:t>
      </w:r>
      <w:r w:rsidR="0051561B" w:rsidRPr="0051561B">
        <w:rPr>
          <w:rFonts w:ascii="Bookman Old Style" w:eastAsia="Bookman Old Style" w:hAnsi="Bookman Old Style" w:cs="Times New Roman"/>
          <w:color w:val="7030A0"/>
          <w:sz w:val="24"/>
          <w:szCs w:val="24"/>
        </w:rPr>
        <w:t xml:space="preserve">The coronavirus disease 2019 (COVID-19) </w:t>
      </w:r>
      <w:r w:rsidR="0051561B">
        <w:rPr>
          <w:rFonts w:ascii="Bookman Old Style" w:eastAsia="Bookman Old Style" w:hAnsi="Bookman Old Style" w:cs="Times New Roman"/>
          <w:color w:val="7030A0"/>
          <w:sz w:val="24"/>
          <w:szCs w:val="24"/>
        </w:rPr>
        <w:t>has profoundly affected</w:t>
      </w:r>
      <w:r w:rsidR="0051561B" w:rsidRPr="0051561B">
        <w:rPr>
          <w:rFonts w:ascii="Bookman Old Style" w:eastAsia="Bookman Old Style" w:hAnsi="Bookman Old Style" w:cs="Times New Roman"/>
          <w:color w:val="7030A0"/>
          <w:sz w:val="24"/>
          <w:szCs w:val="24"/>
        </w:rPr>
        <w:t xml:space="preserve"> life around the globe. Isolation,</w:t>
      </w:r>
      <w:r w:rsidR="0051561B">
        <w:rPr>
          <w:rFonts w:ascii="Bookman Old Style" w:eastAsia="Bookman Old Style" w:hAnsi="Bookman Old Style" w:cs="Times New Roman"/>
          <w:color w:val="7030A0"/>
          <w:sz w:val="24"/>
          <w:szCs w:val="24"/>
        </w:rPr>
        <w:t xml:space="preserve"> lockdowns,</w:t>
      </w:r>
      <w:r w:rsidR="0051561B" w:rsidRPr="0051561B">
        <w:rPr>
          <w:rFonts w:ascii="Bookman Old Style" w:eastAsia="Bookman Old Style" w:hAnsi="Bookman Old Style" w:cs="Times New Roman"/>
          <w:color w:val="7030A0"/>
          <w:sz w:val="24"/>
          <w:szCs w:val="24"/>
        </w:rPr>
        <w:t xml:space="preserve"> contact restrictions and economic shutdown impose a complete change to the psychosocial environment in </w:t>
      </w:r>
      <w:r w:rsidR="0051561B">
        <w:rPr>
          <w:rFonts w:ascii="Bookman Old Style" w:eastAsia="Bookman Old Style" w:hAnsi="Bookman Old Style" w:cs="Times New Roman"/>
          <w:color w:val="7030A0"/>
          <w:sz w:val="24"/>
          <w:szCs w:val="24"/>
        </w:rPr>
        <w:t xml:space="preserve">all </w:t>
      </w:r>
      <w:r w:rsidR="0051561B" w:rsidRPr="0051561B">
        <w:rPr>
          <w:rFonts w:ascii="Bookman Old Style" w:eastAsia="Bookman Old Style" w:hAnsi="Bookman Old Style" w:cs="Times New Roman"/>
          <w:color w:val="7030A0"/>
          <w:sz w:val="24"/>
          <w:szCs w:val="24"/>
        </w:rPr>
        <w:t>countries</w:t>
      </w:r>
      <w:r w:rsidR="0051561B">
        <w:rPr>
          <w:rFonts w:ascii="Bookman Old Style" w:eastAsia="Bookman Old Style" w:hAnsi="Bookman Old Style" w:cs="Times New Roman"/>
          <w:color w:val="7030A0"/>
          <w:sz w:val="24"/>
          <w:szCs w:val="24"/>
        </w:rPr>
        <w:t xml:space="preserve"> and communities including ours</w:t>
      </w:r>
      <w:r w:rsidR="0051561B" w:rsidRPr="0051561B">
        <w:rPr>
          <w:rFonts w:ascii="Bookman Old Style" w:eastAsia="Bookman Old Style" w:hAnsi="Bookman Old Style" w:cs="Times New Roman"/>
          <w:color w:val="7030A0"/>
          <w:sz w:val="24"/>
          <w:szCs w:val="24"/>
        </w:rPr>
        <w:t>. These measures have the potential to threaten the mental health of</w:t>
      </w:r>
      <w:r w:rsidR="0051561B">
        <w:rPr>
          <w:rFonts w:ascii="Bookman Old Style" w:eastAsia="Bookman Old Style" w:hAnsi="Bookman Old Style" w:cs="Times New Roman"/>
          <w:color w:val="7030A0"/>
          <w:sz w:val="24"/>
          <w:szCs w:val="24"/>
        </w:rPr>
        <w:t xml:space="preserve"> our vulnerable</w:t>
      </w:r>
      <w:r w:rsidR="0051561B" w:rsidRPr="0051561B">
        <w:rPr>
          <w:rFonts w:ascii="Bookman Old Style" w:eastAsia="Bookman Old Style" w:hAnsi="Bookman Old Style" w:cs="Times New Roman"/>
          <w:color w:val="7030A0"/>
          <w:sz w:val="24"/>
          <w:szCs w:val="24"/>
        </w:rPr>
        <w:t xml:space="preserve"> children and adolescents</w:t>
      </w:r>
      <w:r w:rsidR="00F9291E">
        <w:rPr>
          <w:rFonts w:ascii="Bookman Old Style" w:eastAsia="Bookman Old Style" w:hAnsi="Bookman Old Style" w:cs="Times New Roman"/>
          <w:color w:val="7030A0"/>
          <w:sz w:val="24"/>
          <w:szCs w:val="24"/>
        </w:rPr>
        <w:t xml:space="preserve"> whom we serve</w:t>
      </w:r>
      <w:r w:rsidR="0051561B" w:rsidRPr="0051561B">
        <w:rPr>
          <w:rFonts w:ascii="Bookman Old Style" w:eastAsia="Bookman Old Style" w:hAnsi="Bookman Old Style" w:cs="Times New Roman"/>
          <w:color w:val="7030A0"/>
          <w:sz w:val="24"/>
          <w:szCs w:val="24"/>
        </w:rPr>
        <w:t xml:space="preserve"> significantly. </w:t>
      </w:r>
      <w:r w:rsidR="00F9291E">
        <w:rPr>
          <w:rFonts w:ascii="Bookman Old Style" w:eastAsia="Bookman Old Style" w:hAnsi="Bookman Old Style" w:cs="Times New Roman"/>
          <w:color w:val="7030A0"/>
          <w:sz w:val="24"/>
          <w:szCs w:val="24"/>
        </w:rPr>
        <w:t>And e</w:t>
      </w:r>
      <w:r w:rsidR="0051561B" w:rsidRPr="0051561B">
        <w:rPr>
          <w:rFonts w:ascii="Bookman Old Style" w:eastAsia="Bookman Old Style" w:hAnsi="Bookman Old Style" w:cs="Times New Roman"/>
          <w:color w:val="7030A0"/>
          <w:sz w:val="24"/>
          <w:szCs w:val="24"/>
        </w:rPr>
        <w:t>ven though the current crisis can bring with it opportunities for personal growth and family cohesion, disadvantages may outweigh these benefits.</w:t>
      </w:r>
      <w:r w:rsidR="00F9291E">
        <w:rPr>
          <w:rFonts w:ascii="Bookman Old Style" w:eastAsia="Bookman Old Style" w:hAnsi="Bookman Old Style" w:cs="Times New Roman"/>
          <w:color w:val="7030A0"/>
          <w:sz w:val="24"/>
          <w:szCs w:val="24"/>
        </w:rPr>
        <w:t xml:space="preserve"> Thousands of kwacha have been spent on unplanned and unbudgeted for Covid-19 safety measures which has stunted the growth of small organization like </w:t>
      </w:r>
      <w:proofErr w:type="spellStart"/>
      <w:r w:rsidR="00F9291E">
        <w:rPr>
          <w:rFonts w:ascii="Bookman Old Style" w:eastAsia="Bookman Old Style" w:hAnsi="Bookman Old Style" w:cs="Times New Roman"/>
          <w:color w:val="7030A0"/>
          <w:sz w:val="24"/>
          <w:szCs w:val="24"/>
        </w:rPr>
        <w:t>our</w:t>
      </w:r>
      <w:proofErr w:type="spellEnd"/>
      <w:r w:rsidR="00F9291E">
        <w:rPr>
          <w:rFonts w:ascii="Bookman Old Style" w:eastAsia="Bookman Old Style" w:hAnsi="Bookman Old Style" w:cs="Times New Roman"/>
          <w:color w:val="7030A0"/>
          <w:sz w:val="24"/>
          <w:szCs w:val="24"/>
        </w:rPr>
        <w:t>.</w:t>
      </w:r>
    </w:p>
    <w:p w:rsidR="003C0C0A" w:rsidRDefault="000F0188" w:rsidP="000F0188">
      <w:pPr>
        <w:spacing w:after="0" w:line="237" w:lineRule="auto"/>
        <w:ind w:right="6"/>
        <w:jc w:val="both"/>
        <w:rPr>
          <w:rFonts w:ascii="Bookman Old Style" w:eastAsia="Bookman Old Style" w:hAnsi="Bookman Old Style" w:cs="Times New Roman"/>
          <w:color w:val="7030A0"/>
          <w:sz w:val="24"/>
          <w:szCs w:val="24"/>
        </w:rPr>
      </w:pPr>
      <w:r>
        <w:rPr>
          <w:rFonts w:ascii="Bookman Old Style" w:eastAsia="Bookman Old Style" w:hAnsi="Bookman Old Style" w:cs="Times New Roman"/>
          <w:color w:val="7030A0"/>
          <w:sz w:val="24"/>
          <w:szCs w:val="24"/>
        </w:rPr>
        <w:t>Our organization is having an impact on society and our reach is increasing day by day year after year</w:t>
      </w:r>
      <w:r w:rsidR="00F9291E">
        <w:rPr>
          <w:rFonts w:ascii="Bookman Old Style" w:eastAsia="Bookman Old Style" w:hAnsi="Bookman Old Style" w:cs="Times New Roman"/>
          <w:color w:val="7030A0"/>
          <w:sz w:val="24"/>
          <w:szCs w:val="24"/>
        </w:rPr>
        <w:t xml:space="preserve"> but 2020 has been the most challenging year</w:t>
      </w:r>
      <w:r>
        <w:rPr>
          <w:rFonts w:ascii="Bookman Old Style" w:eastAsia="Bookman Old Style" w:hAnsi="Bookman Old Style" w:cs="Times New Roman"/>
          <w:color w:val="7030A0"/>
          <w:sz w:val="24"/>
          <w:szCs w:val="24"/>
        </w:rPr>
        <w:t>.</w:t>
      </w:r>
      <w:r w:rsidR="00F9291E">
        <w:rPr>
          <w:rFonts w:ascii="Bookman Old Style" w:eastAsia="Bookman Old Style" w:hAnsi="Bookman Old Style" w:cs="Times New Roman"/>
          <w:color w:val="7030A0"/>
          <w:sz w:val="24"/>
          <w:szCs w:val="24"/>
        </w:rPr>
        <w:t xml:space="preserve"> And because everyone was affected globally it has not been easy to secure extra funding to fund the challenges brought by Covid-19.However despite the many challenges we faced </w:t>
      </w:r>
      <w:r>
        <w:rPr>
          <w:rFonts w:ascii="Bookman Old Style" w:eastAsia="Bookman Old Style" w:hAnsi="Bookman Old Style" w:cs="Times New Roman"/>
          <w:color w:val="7030A0"/>
          <w:sz w:val="24"/>
          <w:szCs w:val="24"/>
        </w:rPr>
        <w:t>we are adapting to rapid changing of the world such as the use of technology</w:t>
      </w:r>
      <w:r w:rsidR="00F9291E">
        <w:rPr>
          <w:rFonts w:ascii="Bookman Old Style" w:eastAsia="Bookman Old Style" w:hAnsi="Bookman Old Style" w:cs="Times New Roman"/>
          <w:color w:val="7030A0"/>
          <w:sz w:val="24"/>
          <w:szCs w:val="24"/>
        </w:rPr>
        <w:t xml:space="preserve"> and remote working measure</w:t>
      </w:r>
      <w:r>
        <w:rPr>
          <w:rFonts w:ascii="Bookman Old Style" w:eastAsia="Bookman Old Style" w:hAnsi="Bookman Old Style" w:cs="Times New Roman"/>
          <w:color w:val="7030A0"/>
          <w:sz w:val="24"/>
          <w:szCs w:val="24"/>
        </w:rPr>
        <w:t xml:space="preserve"> in our humanitarian community work </w:t>
      </w:r>
      <w:r w:rsidR="00F9291E">
        <w:rPr>
          <w:rFonts w:ascii="Bookman Old Style" w:eastAsia="Bookman Old Style" w:hAnsi="Bookman Old Style" w:cs="Times New Roman"/>
          <w:color w:val="7030A0"/>
          <w:sz w:val="24"/>
          <w:szCs w:val="24"/>
        </w:rPr>
        <w:t>as this seems so far is the only possible way to work in the world of Covid-19</w:t>
      </w:r>
      <w:r>
        <w:rPr>
          <w:rFonts w:ascii="Bookman Old Style" w:eastAsia="Bookman Old Style" w:hAnsi="Bookman Old Style" w:cs="Times New Roman"/>
          <w:color w:val="7030A0"/>
          <w:sz w:val="24"/>
          <w:szCs w:val="24"/>
        </w:rPr>
        <w:t>.</w:t>
      </w:r>
    </w:p>
    <w:p w:rsidR="003C0C0A" w:rsidRDefault="003C0C0A" w:rsidP="000F0188">
      <w:pPr>
        <w:spacing w:after="0" w:line="237" w:lineRule="auto"/>
        <w:ind w:right="6"/>
        <w:jc w:val="both"/>
        <w:rPr>
          <w:rFonts w:ascii="Bookman Old Style" w:eastAsia="Bookman Old Style" w:hAnsi="Bookman Old Style" w:cs="Times New Roman"/>
          <w:color w:val="7030A0"/>
          <w:sz w:val="24"/>
          <w:szCs w:val="24"/>
        </w:rPr>
      </w:pPr>
    </w:p>
    <w:p w:rsidR="003C0C0A" w:rsidRDefault="003C0C0A" w:rsidP="000F0188">
      <w:pPr>
        <w:spacing w:after="0" w:line="237" w:lineRule="auto"/>
        <w:ind w:right="6"/>
        <w:jc w:val="both"/>
        <w:rPr>
          <w:rFonts w:ascii="Bookman Old Style" w:eastAsia="Bookman Old Style" w:hAnsi="Bookman Old Style" w:cs="Times New Roman"/>
          <w:color w:val="7030A0"/>
          <w:sz w:val="24"/>
          <w:szCs w:val="24"/>
        </w:rPr>
      </w:pPr>
    </w:p>
    <w:p w:rsidR="003C0C0A" w:rsidRDefault="003C0C0A" w:rsidP="000F0188">
      <w:pPr>
        <w:spacing w:after="0" w:line="237" w:lineRule="auto"/>
        <w:ind w:right="6"/>
        <w:jc w:val="both"/>
        <w:rPr>
          <w:rFonts w:ascii="Bookman Old Style" w:eastAsia="Bookman Old Style" w:hAnsi="Bookman Old Style" w:cs="Times New Roman"/>
          <w:color w:val="7030A0"/>
          <w:sz w:val="24"/>
          <w:szCs w:val="24"/>
        </w:rPr>
      </w:pPr>
    </w:p>
    <w:p w:rsidR="003C0C0A" w:rsidRDefault="003C0C0A" w:rsidP="000F0188">
      <w:pPr>
        <w:spacing w:after="0" w:line="237" w:lineRule="auto"/>
        <w:ind w:right="6"/>
        <w:jc w:val="both"/>
        <w:rPr>
          <w:rFonts w:ascii="Bookman Old Style" w:eastAsia="Bookman Old Style" w:hAnsi="Bookman Old Style" w:cs="Times New Roman"/>
          <w:color w:val="7030A0"/>
          <w:sz w:val="24"/>
          <w:szCs w:val="24"/>
        </w:rPr>
      </w:pPr>
    </w:p>
    <w:p w:rsidR="003C0C0A" w:rsidRDefault="003C0C0A" w:rsidP="000F0188">
      <w:pPr>
        <w:spacing w:after="0" w:line="237" w:lineRule="auto"/>
        <w:ind w:right="6"/>
        <w:jc w:val="both"/>
        <w:rPr>
          <w:rFonts w:ascii="Bookman Old Style" w:eastAsia="Bookman Old Style" w:hAnsi="Bookman Old Style" w:cs="Times New Roman"/>
          <w:color w:val="7030A0"/>
          <w:sz w:val="24"/>
          <w:szCs w:val="24"/>
        </w:rPr>
      </w:pPr>
    </w:p>
    <w:p w:rsidR="000F0188" w:rsidRDefault="000F0188" w:rsidP="000F0188">
      <w:pPr>
        <w:spacing w:after="0" w:line="237" w:lineRule="auto"/>
        <w:ind w:right="6"/>
        <w:jc w:val="both"/>
        <w:rPr>
          <w:rFonts w:ascii="Bookman Old Style" w:eastAsia="Bookman Old Style" w:hAnsi="Bookman Old Style" w:cs="Times New Roman"/>
          <w:color w:val="7030A0"/>
          <w:sz w:val="24"/>
          <w:szCs w:val="24"/>
        </w:rPr>
      </w:pPr>
      <w:r>
        <w:rPr>
          <w:rFonts w:ascii="Bookman Old Style" w:eastAsia="Bookman Old Style" w:hAnsi="Bookman Old Style" w:cs="Times New Roman"/>
          <w:color w:val="7030A0"/>
          <w:sz w:val="24"/>
          <w:szCs w:val="24"/>
        </w:rPr>
        <w:lastRenderedPageBreak/>
        <w:t xml:space="preserve"> </w:t>
      </w:r>
      <w:proofErr w:type="spellStart"/>
      <w:r>
        <w:rPr>
          <w:rFonts w:ascii="Bookman Old Style" w:eastAsia="Bookman Old Style" w:hAnsi="Bookman Old Style" w:cs="Times New Roman"/>
          <w:color w:val="7030A0"/>
          <w:sz w:val="24"/>
          <w:szCs w:val="24"/>
        </w:rPr>
        <w:t>Iam</w:t>
      </w:r>
      <w:proofErr w:type="spellEnd"/>
      <w:r>
        <w:rPr>
          <w:rFonts w:ascii="Bookman Old Style" w:eastAsia="Bookman Old Style" w:hAnsi="Bookman Old Style" w:cs="Times New Roman"/>
          <w:color w:val="7030A0"/>
          <w:sz w:val="24"/>
          <w:szCs w:val="24"/>
        </w:rPr>
        <w:t xml:space="preserve"> happy to state that</w:t>
      </w:r>
      <w:r w:rsidR="00F9291E">
        <w:rPr>
          <w:rFonts w:ascii="Bookman Old Style" w:eastAsia="Bookman Old Style" w:hAnsi="Bookman Old Style" w:cs="Times New Roman"/>
          <w:color w:val="7030A0"/>
          <w:sz w:val="24"/>
          <w:szCs w:val="24"/>
        </w:rPr>
        <w:t xml:space="preserve"> 2020</w:t>
      </w:r>
      <w:r>
        <w:rPr>
          <w:rFonts w:ascii="Bookman Old Style" w:eastAsia="Bookman Old Style" w:hAnsi="Bookman Old Style" w:cs="Times New Roman"/>
          <w:color w:val="7030A0"/>
          <w:sz w:val="24"/>
          <w:szCs w:val="24"/>
        </w:rPr>
        <w:t xml:space="preserve">, though with </w:t>
      </w:r>
      <w:r w:rsidR="00F9291E">
        <w:rPr>
          <w:rFonts w:ascii="Bookman Old Style" w:eastAsia="Bookman Old Style" w:hAnsi="Bookman Old Style" w:cs="Times New Roman"/>
          <w:color w:val="7030A0"/>
          <w:sz w:val="24"/>
          <w:szCs w:val="24"/>
        </w:rPr>
        <w:t xml:space="preserve">big </w:t>
      </w:r>
      <w:r>
        <w:rPr>
          <w:rFonts w:ascii="Bookman Old Style" w:eastAsia="Bookman Old Style" w:hAnsi="Bookman Old Style" w:cs="Times New Roman"/>
          <w:color w:val="7030A0"/>
          <w:sz w:val="24"/>
          <w:szCs w:val="24"/>
        </w:rPr>
        <w:t xml:space="preserve">setbacks </w:t>
      </w:r>
      <w:r w:rsidR="003C0C0A">
        <w:rPr>
          <w:rFonts w:ascii="Bookman Old Style" w:eastAsia="Bookman Old Style" w:hAnsi="Bookman Old Style" w:cs="Times New Roman"/>
          <w:color w:val="7030A0"/>
          <w:sz w:val="24"/>
          <w:szCs w:val="24"/>
        </w:rPr>
        <w:t>we are still here</w:t>
      </w:r>
    </w:p>
    <w:p w:rsidR="000F0188" w:rsidRDefault="000F0188" w:rsidP="000F0188">
      <w:pPr>
        <w:spacing w:after="0" w:line="209" w:lineRule="exact"/>
        <w:jc w:val="both"/>
        <w:rPr>
          <w:rFonts w:ascii="Bookman Old Style" w:eastAsia="Times New Roman" w:hAnsi="Bookman Old Style" w:cs="Times New Roman"/>
          <w:color w:val="7030A0"/>
          <w:sz w:val="24"/>
          <w:szCs w:val="24"/>
        </w:rPr>
      </w:pPr>
    </w:p>
    <w:p w:rsidR="000F0188" w:rsidRDefault="003C0C0A" w:rsidP="000F0188">
      <w:pPr>
        <w:spacing w:after="0"/>
        <w:ind w:left="80"/>
        <w:jc w:val="both"/>
        <w:rPr>
          <w:rFonts w:ascii="Bookman Old Style" w:eastAsia="Bookman Old Style" w:hAnsi="Bookman Old Style" w:cs="Times New Roman"/>
          <w:color w:val="7030A0"/>
          <w:sz w:val="24"/>
          <w:szCs w:val="24"/>
        </w:rPr>
      </w:pPr>
      <w:r>
        <w:rPr>
          <w:rFonts w:ascii="Bookman Old Style" w:eastAsia="Bookman Old Style" w:hAnsi="Bookman Old Style" w:cs="Times New Roman"/>
          <w:color w:val="7030A0"/>
          <w:sz w:val="24"/>
          <w:szCs w:val="24"/>
        </w:rPr>
        <w:t>Looking back at 2020</w:t>
      </w:r>
      <w:r w:rsidR="000F0188">
        <w:rPr>
          <w:rFonts w:ascii="Bookman Old Style" w:eastAsia="Bookman Old Style" w:hAnsi="Bookman Old Style" w:cs="Times New Roman"/>
          <w:color w:val="7030A0"/>
          <w:sz w:val="24"/>
          <w:szCs w:val="24"/>
        </w:rPr>
        <w:t xml:space="preserve"> I can proudly say that </w:t>
      </w:r>
      <w:proofErr w:type="spellStart"/>
      <w:r w:rsidR="000F0188">
        <w:rPr>
          <w:rFonts w:ascii="Bookman Old Style" w:eastAsia="Bookman Old Style" w:hAnsi="Bookman Old Style" w:cs="Times New Roman"/>
          <w:color w:val="7030A0"/>
          <w:sz w:val="24"/>
          <w:szCs w:val="24"/>
        </w:rPr>
        <w:t>iam</w:t>
      </w:r>
      <w:proofErr w:type="spellEnd"/>
      <w:r w:rsidR="000F0188">
        <w:rPr>
          <w:rFonts w:ascii="Bookman Old Style" w:eastAsia="Bookman Old Style" w:hAnsi="Bookman Old Style" w:cs="Times New Roman"/>
          <w:color w:val="7030A0"/>
          <w:sz w:val="24"/>
          <w:szCs w:val="24"/>
        </w:rPr>
        <w:t xml:space="preserve"> proud and happy at our</w:t>
      </w:r>
    </w:p>
    <w:p w:rsidR="000F0188" w:rsidRDefault="000F0188" w:rsidP="000F0188">
      <w:pPr>
        <w:spacing w:after="0" w:line="40" w:lineRule="exact"/>
        <w:jc w:val="both"/>
        <w:rPr>
          <w:rFonts w:ascii="Bookman Old Style" w:eastAsia="Times New Roman" w:hAnsi="Bookman Old Style" w:cs="Times New Roman"/>
          <w:color w:val="7030A0"/>
          <w:sz w:val="24"/>
          <w:szCs w:val="24"/>
        </w:rPr>
      </w:pPr>
    </w:p>
    <w:p w:rsidR="002C2546" w:rsidRDefault="000F0188" w:rsidP="000F0188">
      <w:pPr>
        <w:spacing w:after="0"/>
        <w:jc w:val="both"/>
        <w:rPr>
          <w:rFonts w:ascii="Bookman Old Style" w:eastAsia="Bookman Old Style" w:hAnsi="Bookman Old Style" w:cs="Times New Roman"/>
          <w:color w:val="7030A0"/>
          <w:sz w:val="24"/>
          <w:szCs w:val="24"/>
        </w:rPr>
      </w:pPr>
      <w:r>
        <w:rPr>
          <w:noProof/>
        </w:rPr>
        <mc:AlternateContent>
          <mc:Choice Requires="wps">
            <w:drawing>
              <wp:anchor distT="0" distB="0" distL="114300" distR="114300" simplePos="0" relativeHeight="251659264" behindDoc="1" locked="0" layoutInCell="1" allowOverlap="1" wp14:anchorId="0B3776F8" wp14:editId="69DBACA8">
                <wp:simplePos x="0" y="0"/>
                <wp:positionH relativeFrom="page">
                  <wp:posOffset>0</wp:posOffset>
                </wp:positionH>
                <wp:positionV relativeFrom="page">
                  <wp:posOffset>0</wp:posOffset>
                </wp:positionV>
                <wp:extent cx="7560945" cy="10692765"/>
                <wp:effectExtent l="0" t="0" r="2540" b="4445"/>
                <wp:wrapNone/>
                <wp:docPr id="4" name="Rectangle 4"/>
                <wp:cNvGraphicFramePr/>
                <a:graphic xmlns:a="http://schemas.openxmlformats.org/drawingml/2006/main">
                  <a:graphicData uri="http://schemas.microsoft.com/office/word/2010/wordprocessingShape">
                    <wps:wsp>
                      <wps:cNvSpPr/>
                      <wps:spPr>
                        <a:xfrm>
                          <a:off x="0" y="0"/>
                          <a:ext cx="7560360" cy="10692000"/>
                        </a:xfrm>
                        <a:prstGeom prst="rect">
                          <a:avLst/>
                        </a:prstGeom>
                        <a:solidFill>
                          <a:srgbClr val="FFFF00"/>
                        </a:solidFill>
                        <a:ln w="9360">
                          <a:solidFill>
                            <a:srgbClr val="FFFFFF"/>
                          </a:solidFill>
                          <a:miter/>
                        </a:ln>
                        <a:effectLst/>
                      </wps:spPr>
                      <wps:bodyPr/>
                    </wps:wsp>
                  </a:graphicData>
                </a:graphic>
              </wp:anchor>
            </w:drawing>
          </mc:Choice>
          <mc:Fallback>
            <w:pict>
              <v:rect id="Rectangle 4" o:spid="_x0000_s1026" style="position:absolute;margin-left:0;margin-top:0;width:595.35pt;height:841.9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" fillcolor="yellow" strokecolor="white" strokeweight=".26mm">
                <w10:wrap anchorx="page" anchory="page"/>
              </v:rect>
            </w:pict>
          </mc:Fallback>
        </mc:AlternateContent>
      </w:r>
      <w:proofErr w:type="gramStart"/>
      <w:r>
        <w:rPr>
          <w:rFonts w:ascii="Bookman Old Style" w:eastAsia="Bookman Old Style" w:hAnsi="Bookman Old Style" w:cs="Times New Roman"/>
          <w:color w:val="7030A0"/>
          <w:sz w:val="24"/>
          <w:szCs w:val="24"/>
        </w:rPr>
        <w:t>work</w:t>
      </w:r>
      <w:proofErr w:type="gramEnd"/>
      <w:r>
        <w:rPr>
          <w:rFonts w:ascii="Bookman Old Style" w:eastAsia="Bookman Old Style" w:hAnsi="Bookman Old Style" w:cs="Times New Roman"/>
          <w:color w:val="7030A0"/>
          <w:sz w:val="24"/>
          <w:szCs w:val="24"/>
        </w:rPr>
        <w:t xml:space="preserve"> as Topping </w:t>
      </w:r>
      <w:proofErr w:type="spellStart"/>
      <w:r>
        <w:rPr>
          <w:rFonts w:ascii="Bookman Old Style" w:eastAsia="Bookman Old Style" w:hAnsi="Bookman Old Style" w:cs="Times New Roman"/>
          <w:color w:val="7030A0"/>
          <w:sz w:val="24"/>
          <w:szCs w:val="24"/>
        </w:rPr>
        <w:t>Crue</w:t>
      </w:r>
      <w:proofErr w:type="spellEnd"/>
      <w:r>
        <w:rPr>
          <w:rFonts w:ascii="Bookman Old Style" w:eastAsia="Bookman Old Style" w:hAnsi="Bookman Old Style" w:cs="Times New Roman"/>
          <w:color w:val="7030A0"/>
          <w:sz w:val="24"/>
          <w:szCs w:val="24"/>
        </w:rPr>
        <w:t xml:space="preserve"> Foundation nonprofit organization. In </w:t>
      </w:r>
      <w:r w:rsidR="003C0C0A">
        <w:rPr>
          <w:rFonts w:ascii="Bookman Old Style" w:eastAsia="Bookman Old Style" w:hAnsi="Bookman Old Style" w:cs="Times New Roman"/>
          <w:color w:val="7030A0"/>
          <w:sz w:val="24"/>
          <w:szCs w:val="24"/>
        </w:rPr>
        <w:t xml:space="preserve">2020 </w:t>
      </w:r>
      <w:r>
        <w:rPr>
          <w:rFonts w:ascii="Bookman Old Style" w:eastAsia="Bookman Old Style" w:hAnsi="Bookman Old Style" w:cs="Times New Roman"/>
          <w:color w:val="7030A0"/>
          <w:sz w:val="24"/>
          <w:szCs w:val="24"/>
        </w:rPr>
        <w:t xml:space="preserve">we managed to </w:t>
      </w:r>
      <w:r w:rsidR="003C0C0A">
        <w:rPr>
          <w:rFonts w:ascii="Bookman Old Style" w:eastAsia="Bookman Old Style" w:hAnsi="Bookman Old Style" w:cs="Times New Roman"/>
          <w:color w:val="7030A0"/>
          <w:sz w:val="24"/>
          <w:szCs w:val="24"/>
        </w:rPr>
        <w:t xml:space="preserve"> continue running </w:t>
      </w:r>
      <w:r>
        <w:rPr>
          <w:rFonts w:ascii="Bookman Old Style" w:eastAsia="Bookman Old Style" w:hAnsi="Bookman Old Style" w:cs="Times New Roman"/>
          <w:color w:val="7030A0"/>
          <w:sz w:val="24"/>
          <w:szCs w:val="24"/>
        </w:rPr>
        <w:t xml:space="preserve">our community education open learning program </w:t>
      </w:r>
      <w:r w:rsidR="003C0C0A">
        <w:rPr>
          <w:rFonts w:ascii="Bookman Old Style" w:eastAsia="Bookman Old Style" w:hAnsi="Bookman Old Style" w:cs="Times New Roman"/>
          <w:color w:val="7030A0"/>
          <w:sz w:val="24"/>
          <w:szCs w:val="24"/>
        </w:rPr>
        <w:t xml:space="preserve">for </w:t>
      </w:r>
      <w:r>
        <w:rPr>
          <w:rFonts w:ascii="Bookman Old Style" w:eastAsia="Bookman Old Style" w:hAnsi="Bookman Old Style" w:cs="Times New Roman"/>
          <w:color w:val="7030A0"/>
          <w:sz w:val="24"/>
          <w:szCs w:val="24"/>
        </w:rPr>
        <w:t>most vulnerable and disadvantaged children</w:t>
      </w:r>
      <w:r w:rsidR="003C0C0A">
        <w:rPr>
          <w:rFonts w:ascii="Bookman Old Style" w:eastAsia="Bookman Old Style" w:hAnsi="Bookman Old Style" w:cs="Times New Roman"/>
          <w:color w:val="7030A0"/>
          <w:sz w:val="24"/>
          <w:szCs w:val="24"/>
        </w:rPr>
        <w:t xml:space="preserve"> despite that this project has </w:t>
      </w:r>
      <w:proofErr w:type="spellStart"/>
      <w:r w:rsidR="003C0C0A">
        <w:rPr>
          <w:rFonts w:ascii="Bookman Old Style" w:eastAsia="Bookman Old Style" w:hAnsi="Bookman Old Style" w:cs="Times New Roman"/>
          <w:color w:val="7030A0"/>
          <w:sz w:val="24"/>
          <w:szCs w:val="24"/>
        </w:rPr>
        <w:t>costed</w:t>
      </w:r>
      <w:proofErr w:type="spellEnd"/>
      <w:r w:rsidR="003C0C0A">
        <w:rPr>
          <w:rFonts w:ascii="Bookman Old Style" w:eastAsia="Bookman Old Style" w:hAnsi="Bookman Old Style" w:cs="Times New Roman"/>
          <w:color w:val="7030A0"/>
          <w:sz w:val="24"/>
          <w:szCs w:val="24"/>
        </w:rPr>
        <w:t xml:space="preserve"> thousands of kwachas than budgeted for. We continued to provide food supplies to our children during the Lock down period. </w:t>
      </w:r>
      <w:r>
        <w:rPr>
          <w:rFonts w:ascii="Bookman Old Style" w:eastAsia="Bookman Old Style" w:hAnsi="Bookman Old Style" w:cs="Times New Roman"/>
          <w:color w:val="7030A0"/>
          <w:sz w:val="24"/>
          <w:szCs w:val="24"/>
        </w:rPr>
        <w:t>We manage</w:t>
      </w:r>
      <w:r w:rsidR="003C0C0A">
        <w:rPr>
          <w:rFonts w:ascii="Bookman Old Style" w:eastAsia="Bookman Old Style" w:hAnsi="Bookman Old Style" w:cs="Times New Roman"/>
          <w:color w:val="7030A0"/>
          <w:sz w:val="24"/>
          <w:szCs w:val="24"/>
        </w:rPr>
        <w:t>d</w:t>
      </w:r>
      <w:r>
        <w:rPr>
          <w:rFonts w:ascii="Bookman Old Style" w:eastAsia="Bookman Old Style" w:hAnsi="Bookman Old Style" w:cs="Times New Roman"/>
          <w:color w:val="7030A0"/>
          <w:sz w:val="24"/>
          <w:szCs w:val="24"/>
        </w:rPr>
        <w:t xml:space="preserve"> to </w:t>
      </w:r>
      <w:r w:rsidR="003C0C0A">
        <w:rPr>
          <w:rFonts w:ascii="Bookman Old Style" w:eastAsia="Bookman Old Style" w:hAnsi="Bookman Old Style" w:cs="Times New Roman"/>
          <w:color w:val="7030A0"/>
          <w:sz w:val="24"/>
          <w:szCs w:val="24"/>
        </w:rPr>
        <w:t xml:space="preserve"> continue running </w:t>
      </w:r>
      <w:r>
        <w:rPr>
          <w:rFonts w:ascii="Bookman Old Style" w:eastAsia="Bookman Old Style" w:hAnsi="Bookman Old Style" w:cs="Times New Roman"/>
          <w:color w:val="7030A0"/>
          <w:sz w:val="24"/>
          <w:szCs w:val="24"/>
        </w:rPr>
        <w:t xml:space="preserve">our community empowerment program for the most vulnerable and disadvantaged poor communities in </w:t>
      </w:r>
      <w:proofErr w:type="spellStart"/>
      <w:r>
        <w:rPr>
          <w:rFonts w:ascii="Bookman Old Style" w:eastAsia="Bookman Old Style" w:hAnsi="Bookman Old Style" w:cs="Times New Roman"/>
          <w:color w:val="7030A0"/>
          <w:sz w:val="24"/>
          <w:szCs w:val="24"/>
        </w:rPr>
        <w:t>Libuyu</w:t>
      </w:r>
      <w:proofErr w:type="spellEnd"/>
      <w:r>
        <w:rPr>
          <w:rFonts w:ascii="Bookman Old Style" w:eastAsia="Bookman Old Style" w:hAnsi="Bookman Old Style" w:cs="Times New Roman"/>
          <w:color w:val="7030A0"/>
          <w:sz w:val="24"/>
          <w:szCs w:val="24"/>
        </w:rPr>
        <w:t xml:space="preserve"> Livingstone whom we are serving</w:t>
      </w:r>
      <w:r w:rsidR="00A405A8">
        <w:rPr>
          <w:rFonts w:ascii="Bookman Old Style" w:eastAsia="Bookman Old Style" w:hAnsi="Bookman Old Style" w:cs="Times New Roman"/>
          <w:color w:val="7030A0"/>
          <w:sz w:val="24"/>
          <w:szCs w:val="24"/>
        </w:rPr>
        <w:t xml:space="preserve"> providing vocational skills training to</w:t>
      </w:r>
      <w:r>
        <w:rPr>
          <w:rFonts w:ascii="Bookman Old Style" w:eastAsia="Bookman Old Style" w:hAnsi="Bookman Old Style" w:cs="Times New Roman"/>
          <w:color w:val="7030A0"/>
          <w:sz w:val="24"/>
          <w:szCs w:val="24"/>
        </w:rPr>
        <w:t xml:space="preserve"> 500 vulnerable community members at no cost in sewing, knitting, carpentry, building, plumbing, motor mechanics and electricians of which skills will capacitate them to find employment or start their own small enterprise and enable them to feed their families and support their children to go to school thereby reducing the current high levels of vulnerability and poverty in our community . We also managed to pay school fees successfully for our vulnerable children that we sponsor as part of our humanitarian effort. We enrolled a number of vulnerable student at our partnering community collect under our support, who as of today some have graduated and are working as waiters and waitress, assistant chefs, house keepers, front office operators among other jobs. </w:t>
      </w:r>
    </w:p>
    <w:p w:rsidR="000F0188" w:rsidRDefault="000F0188" w:rsidP="000F0188">
      <w:pPr>
        <w:spacing w:after="0"/>
        <w:jc w:val="both"/>
        <w:rPr>
          <w:rFonts w:ascii="Bookman Old Style" w:eastAsia="Bookman Old Style" w:hAnsi="Bookman Old Style" w:cs="Times New Roman"/>
          <w:color w:val="7030A0"/>
          <w:sz w:val="24"/>
          <w:szCs w:val="24"/>
        </w:rPr>
      </w:pPr>
      <w:bookmarkStart w:id="0" w:name="_GoBack"/>
      <w:bookmarkEnd w:id="0"/>
      <w:r>
        <w:rPr>
          <w:rFonts w:ascii="Bookman Old Style" w:eastAsia="Bookman Old Style" w:hAnsi="Bookman Old Style" w:cs="Times New Roman"/>
          <w:color w:val="7030A0"/>
          <w:sz w:val="24"/>
          <w:szCs w:val="24"/>
        </w:rPr>
        <w:t>Our children at our community school had all the necessary stationary needed to learn properly as well as they had a great</w:t>
      </w:r>
      <w:r w:rsidR="00A405A8">
        <w:rPr>
          <w:rFonts w:ascii="Bookman Old Style" w:eastAsia="Bookman Old Style" w:hAnsi="Bookman Old Style" w:cs="Times New Roman"/>
          <w:color w:val="7030A0"/>
          <w:sz w:val="24"/>
          <w:szCs w:val="24"/>
        </w:rPr>
        <w:t xml:space="preserve"> Independence and</w:t>
      </w:r>
      <w:r>
        <w:rPr>
          <w:rFonts w:ascii="Bookman Old Style" w:eastAsia="Bookman Old Style" w:hAnsi="Bookman Old Style" w:cs="Times New Roman"/>
          <w:color w:val="7030A0"/>
          <w:sz w:val="24"/>
          <w:szCs w:val="24"/>
        </w:rPr>
        <w:t xml:space="preserve"> summer closing day with all of them going home with a Christmas presen</w:t>
      </w:r>
      <w:r w:rsidR="00A405A8">
        <w:rPr>
          <w:rFonts w:ascii="Bookman Old Style" w:eastAsia="Bookman Old Style" w:hAnsi="Bookman Old Style" w:cs="Times New Roman"/>
          <w:color w:val="7030A0"/>
          <w:sz w:val="24"/>
          <w:szCs w:val="24"/>
        </w:rPr>
        <w:t>t thanks to our special partner Miss Linda Radnor who has over the years spent thousands of to support these children</w:t>
      </w:r>
      <w:r>
        <w:rPr>
          <w:rFonts w:ascii="Bookman Old Style" w:eastAsia="Bookman Old Style" w:hAnsi="Bookman Old Style" w:cs="Times New Roman"/>
          <w:color w:val="7030A0"/>
          <w:sz w:val="24"/>
          <w:szCs w:val="24"/>
        </w:rPr>
        <w:t>. The list of success stories of 20</w:t>
      </w:r>
      <w:r w:rsidR="00A405A8">
        <w:rPr>
          <w:rFonts w:ascii="Bookman Old Style" w:eastAsia="Bookman Old Style" w:hAnsi="Bookman Old Style" w:cs="Times New Roman"/>
          <w:color w:val="7030A0"/>
          <w:sz w:val="24"/>
          <w:szCs w:val="24"/>
        </w:rPr>
        <w:t>20</w:t>
      </w:r>
      <w:r>
        <w:rPr>
          <w:rFonts w:ascii="Bookman Old Style" w:eastAsia="Bookman Old Style" w:hAnsi="Bookman Old Style" w:cs="Times New Roman"/>
          <w:color w:val="7030A0"/>
          <w:sz w:val="24"/>
          <w:szCs w:val="24"/>
        </w:rPr>
        <w:t xml:space="preserve"> goes on however despite these success on a sad note 20</w:t>
      </w:r>
      <w:r w:rsidR="00A405A8">
        <w:rPr>
          <w:rFonts w:ascii="Bookman Old Style" w:eastAsia="Bookman Old Style" w:hAnsi="Bookman Old Style" w:cs="Times New Roman"/>
          <w:color w:val="7030A0"/>
          <w:sz w:val="24"/>
          <w:szCs w:val="24"/>
        </w:rPr>
        <w:t xml:space="preserve"> 20</w:t>
      </w:r>
      <w:r>
        <w:rPr>
          <w:rFonts w:ascii="Bookman Old Style" w:eastAsia="Bookman Old Style" w:hAnsi="Bookman Old Style" w:cs="Times New Roman"/>
          <w:color w:val="7030A0"/>
          <w:sz w:val="24"/>
          <w:szCs w:val="24"/>
        </w:rPr>
        <w:t xml:space="preserve"> ended with us not being able to find any additional reliable partners in implementing our great humanitarian programs of community education and</w:t>
      </w:r>
      <w:r w:rsidR="00A405A8">
        <w:rPr>
          <w:rFonts w:ascii="Bookman Old Style" w:eastAsia="Bookman Old Style" w:hAnsi="Bookman Old Style" w:cs="Times New Roman"/>
          <w:color w:val="7030A0"/>
          <w:sz w:val="24"/>
          <w:szCs w:val="24"/>
        </w:rPr>
        <w:t xml:space="preserve"> community empowerment programs and we ended up spending more funds Due to covid-19.</w:t>
      </w:r>
      <w:r w:rsidR="00474655">
        <w:rPr>
          <w:rFonts w:ascii="Bookman Old Style" w:eastAsia="Bookman Old Style" w:hAnsi="Bookman Old Style" w:cs="Times New Roman"/>
          <w:color w:val="7030A0"/>
          <w:sz w:val="24"/>
          <w:szCs w:val="24"/>
        </w:rPr>
        <w:t xml:space="preserve"> Covid-19 blotted our </w:t>
      </w:r>
      <w:proofErr w:type="gramStart"/>
      <w:r w:rsidR="00474655">
        <w:rPr>
          <w:rFonts w:ascii="Bookman Old Style" w:eastAsia="Bookman Old Style" w:hAnsi="Bookman Old Style" w:cs="Times New Roman"/>
          <w:color w:val="7030A0"/>
          <w:sz w:val="24"/>
          <w:szCs w:val="24"/>
        </w:rPr>
        <w:t>budget,</w:t>
      </w:r>
      <w:proofErr w:type="gramEnd"/>
      <w:r w:rsidR="00474655">
        <w:rPr>
          <w:rFonts w:ascii="Bookman Old Style" w:eastAsia="Bookman Old Style" w:hAnsi="Bookman Old Style" w:cs="Times New Roman"/>
          <w:color w:val="7030A0"/>
          <w:sz w:val="24"/>
          <w:szCs w:val="24"/>
        </w:rPr>
        <w:t xml:space="preserve"> it changed the way of operation demanding we do our work online even with limited internet and computers affecting which has greatly affected our growth. Going forward </w:t>
      </w:r>
      <w:r>
        <w:rPr>
          <w:rFonts w:ascii="Bookman Old Style" w:eastAsia="Bookman Old Style" w:hAnsi="Bookman Old Style" w:cs="Times New Roman"/>
          <w:color w:val="7030A0"/>
          <w:sz w:val="24"/>
          <w:szCs w:val="24"/>
        </w:rPr>
        <w:t xml:space="preserve"> we continue to make all efforts of reaching out to any would be donors organizations as well as individual private donors</w:t>
      </w:r>
      <w:r w:rsidR="00474655">
        <w:rPr>
          <w:rFonts w:ascii="Bookman Old Style" w:eastAsia="Bookman Old Style" w:hAnsi="Bookman Old Style" w:cs="Times New Roman"/>
          <w:color w:val="7030A0"/>
          <w:sz w:val="24"/>
          <w:szCs w:val="24"/>
        </w:rPr>
        <w:t xml:space="preserve"> more than ever before</w:t>
      </w:r>
      <w:r>
        <w:rPr>
          <w:rFonts w:ascii="Bookman Old Style" w:eastAsia="Bookman Old Style" w:hAnsi="Bookman Old Style" w:cs="Times New Roman"/>
          <w:color w:val="7030A0"/>
          <w:sz w:val="24"/>
          <w:szCs w:val="24"/>
        </w:rPr>
        <w:t xml:space="preserve"> so that together we can </w:t>
      </w:r>
      <w:r w:rsidR="00474655">
        <w:rPr>
          <w:rFonts w:ascii="Bookman Old Style" w:eastAsia="Bookman Old Style" w:hAnsi="Bookman Old Style" w:cs="Times New Roman"/>
          <w:color w:val="7030A0"/>
          <w:sz w:val="24"/>
          <w:szCs w:val="24"/>
        </w:rPr>
        <w:t xml:space="preserve">continue </w:t>
      </w:r>
      <w:r>
        <w:rPr>
          <w:rFonts w:ascii="Bookman Old Style" w:eastAsia="Bookman Old Style" w:hAnsi="Bookman Old Style" w:cs="Times New Roman"/>
          <w:color w:val="7030A0"/>
          <w:sz w:val="24"/>
          <w:szCs w:val="24"/>
        </w:rPr>
        <w:t xml:space="preserve">put a smile on the faces  of the most vulnerable and disadvantaged persons both young and old and free them from the slavery of vulnerability and poverty. Therefore as director general I must state that the real work </w:t>
      </w:r>
      <w:r w:rsidR="00474655">
        <w:rPr>
          <w:rFonts w:ascii="Bookman Old Style" w:eastAsia="Bookman Old Style" w:hAnsi="Bookman Old Style" w:cs="Times New Roman"/>
          <w:color w:val="7030A0"/>
          <w:sz w:val="24"/>
          <w:szCs w:val="24"/>
        </w:rPr>
        <w:t xml:space="preserve">continue </w:t>
      </w:r>
      <w:proofErr w:type="gramStart"/>
      <w:r w:rsidR="00474655">
        <w:rPr>
          <w:rFonts w:ascii="Bookman Old Style" w:eastAsia="Bookman Old Style" w:hAnsi="Bookman Old Style" w:cs="Times New Roman"/>
          <w:color w:val="7030A0"/>
          <w:sz w:val="24"/>
          <w:szCs w:val="24"/>
        </w:rPr>
        <w:t>for  us</w:t>
      </w:r>
      <w:proofErr w:type="gramEnd"/>
      <w:r w:rsidR="00474655">
        <w:rPr>
          <w:rFonts w:ascii="Bookman Old Style" w:eastAsia="Bookman Old Style" w:hAnsi="Bookman Old Style" w:cs="Times New Roman"/>
          <w:color w:val="7030A0"/>
          <w:sz w:val="24"/>
          <w:szCs w:val="24"/>
        </w:rPr>
        <w:t xml:space="preserve"> all as</w:t>
      </w:r>
      <w:r>
        <w:rPr>
          <w:rFonts w:ascii="Bookman Old Style" w:eastAsia="Bookman Old Style" w:hAnsi="Bookman Old Style" w:cs="Times New Roman"/>
          <w:color w:val="7030A0"/>
          <w:sz w:val="24"/>
          <w:szCs w:val="24"/>
        </w:rPr>
        <w:t xml:space="preserve"> we are still in the quest of finding potential partners who will partner with us in our 5 years strategic vision of creating a reliable </w:t>
      </w:r>
      <w:proofErr w:type="spellStart"/>
      <w:r>
        <w:rPr>
          <w:rFonts w:ascii="Bookman Old Style" w:eastAsia="Bookman Old Style" w:hAnsi="Bookman Old Style" w:cs="Times New Roman"/>
          <w:color w:val="7030A0"/>
          <w:sz w:val="24"/>
          <w:szCs w:val="24"/>
        </w:rPr>
        <w:t>upliftings</w:t>
      </w:r>
      <w:proofErr w:type="spellEnd"/>
      <w:r>
        <w:rPr>
          <w:rFonts w:ascii="Bookman Old Style" w:eastAsia="Bookman Old Style" w:hAnsi="Bookman Old Style" w:cs="Times New Roman"/>
          <w:color w:val="7030A0"/>
          <w:sz w:val="24"/>
          <w:szCs w:val="24"/>
        </w:rPr>
        <w:t xml:space="preserve"> for the most vulnerable and </w:t>
      </w:r>
      <w:r>
        <w:rPr>
          <w:rFonts w:ascii="Bookman Old Style" w:eastAsia="Bookman Old Style" w:hAnsi="Bookman Old Style" w:cs="Times New Roman"/>
          <w:color w:val="7030A0"/>
          <w:sz w:val="24"/>
          <w:szCs w:val="24"/>
        </w:rPr>
        <w:lastRenderedPageBreak/>
        <w:t xml:space="preserve">disadvantaged persons through community education and community empowerment programs which will provide a linkage between local and the international communities to touch lives even in the remotest places of our beloved country Zambia. I strongly believe I what we are doing and because of our work bring renewed hope, desire and demand that the vulnerable and disadvantaged poor communities deserve a better world than they are living in. In the eyes of those we have helped and those we intended to reach, they must </w:t>
      </w:r>
      <w:r w:rsidR="00474655">
        <w:rPr>
          <w:rFonts w:ascii="Bookman Old Style" w:eastAsia="Bookman Old Style" w:hAnsi="Bookman Old Style" w:cs="Times New Roman"/>
          <w:color w:val="7030A0"/>
          <w:sz w:val="24"/>
          <w:szCs w:val="24"/>
        </w:rPr>
        <w:t>k</w:t>
      </w:r>
      <w:r>
        <w:rPr>
          <w:rFonts w:ascii="Bookman Old Style" w:eastAsia="Bookman Old Style" w:hAnsi="Bookman Old Style" w:cs="Times New Roman"/>
          <w:color w:val="7030A0"/>
          <w:sz w:val="24"/>
          <w:szCs w:val="24"/>
        </w:rPr>
        <w:t xml:space="preserve">now that there can be no better grass root organization to help them than ours. </w:t>
      </w:r>
    </w:p>
    <w:p w:rsidR="000F0188" w:rsidRDefault="000F0188" w:rsidP="000F0188">
      <w:pPr>
        <w:jc w:val="both"/>
        <w:rPr>
          <w:rFonts w:ascii="Bookman Old Style" w:hAnsi="Bookman Old Style" w:cs="Times New Roman"/>
          <w:color w:val="7030A0"/>
          <w:sz w:val="24"/>
          <w:szCs w:val="24"/>
        </w:rPr>
      </w:pPr>
      <w:r>
        <w:rPr>
          <w:rFonts w:ascii="Bookman Old Style" w:hAnsi="Bookman Old Style" w:cs="Times New Roman"/>
          <w:color w:val="7030A0"/>
          <w:sz w:val="24"/>
          <w:szCs w:val="24"/>
        </w:rPr>
        <w:t>This</w:t>
      </w:r>
      <w:r w:rsidR="00C9086D">
        <w:rPr>
          <w:rFonts w:ascii="Bookman Old Style" w:hAnsi="Bookman Old Style" w:cs="Times New Roman"/>
          <w:color w:val="7030A0"/>
          <w:sz w:val="24"/>
          <w:szCs w:val="24"/>
        </w:rPr>
        <w:t xml:space="preserve"> is so because</w:t>
      </w:r>
      <w:r>
        <w:rPr>
          <w:rFonts w:ascii="Bookman Old Style" w:hAnsi="Bookman Old Style" w:cs="Times New Roman"/>
          <w:color w:val="7030A0"/>
          <w:sz w:val="24"/>
          <w:szCs w:val="24"/>
        </w:rPr>
        <w:t xml:space="preserve"> our existing programs and services are important building blocks to continue to have maximum achievements towards achieving sustainable developmental goal. To this effect topping </w:t>
      </w:r>
      <w:proofErr w:type="spellStart"/>
      <w:r>
        <w:rPr>
          <w:rFonts w:ascii="Bookman Old Style" w:hAnsi="Bookman Old Style" w:cs="Times New Roman"/>
          <w:color w:val="7030A0"/>
          <w:sz w:val="24"/>
          <w:szCs w:val="24"/>
        </w:rPr>
        <w:t>Crue</w:t>
      </w:r>
      <w:proofErr w:type="spellEnd"/>
      <w:r>
        <w:rPr>
          <w:rFonts w:ascii="Bookman Old Style" w:hAnsi="Bookman Old Style" w:cs="Times New Roman"/>
          <w:color w:val="7030A0"/>
          <w:sz w:val="24"/>
          <w:szCs w:val="24"/>
        </w:rPr>
        <w:t xml:space="preserve"> foundation have been working so hard making hands on contribution towards alleviating poverty and vulnerability in our community by providing community education and community empowerment programs. In the next coming years we will begin to reach beyond our current programs to address community development opportunities and demand across the country. We fight poverty and vulnerability by working closely and in a holistic way with the </w:t>
      </w:r>
      <w:proofErr w:type="spellStart"/>
      <w:r>
        <w:rPr>
          <w:rFonts w:ascii="Bookman Old Style" w:hAnsi="Bookman Old Style" w:cs="Times New Roman"/>
          <w:color w:val="7030A0"/>
          <w:sz w:val="24"/>
          <w:szCs w:val="24"/>
        </w:rPr>
        <w:t>Libuyu</w:t>
      </w:r>
      <w:proofErr w:type="spellEnd"/>
      <w:r>
        <w:rPr>
          <w:rFonts w:ascii="Bookman Old Style" w:hAnsi="Bookman Old Style" w:cs="Times New Roman"/>
          <w:color w:val="7030A0"/>
          <w:sz w:val="24"/>
          <w:szCs w:val="24"/>
        </w:rPr>
        <w:t xml:space="preserve"> communities </w:t>
      </w:r>
      <w:r w:rsidR="00C9086D">
        <w:rPr>
          <w:rFonts w:ascii="Bookman Old Style" w:hAnsi="Bookman Old Style" w:cs="Times New Roman"/>
          <w:color w:val="7030A0"/>
          <w:sz w:val="24"/>
          <w:szCs w:val="24"/>
        </w:rPr>
        <w:t xml:space="preserve">with many </w:t>
      </w:r>
      <w:r>
        <w:rPr>
          <w:rFonts w:ascii="Bookman Old Style" w:hAnsi="Bookman Old Style" w:cs="Times New Roman"/>
          <w:color w:val="7030A0"/>
          <w:sz w:val="24"/>
          <w:szCs w:val="24"/>
        </w:rPr>
        <w:t xml:space="preserve">inhabitants included in our </w:t>
      </w:r>
      <w:proofErr w:type="spellStart"/>
      <w:r>
        <w:rPr>
          <w:rFonts w:ascii="Bookman Old Style" w:hAnsi="Bookman Old Style" w:cs="Times New Roman"/>
          <w:color w:val="7030A0"/>
          <w:sz w:val="24"/>
          <w:szCs w:val="24"/>
        </w:rPr>
        <w:t>programmes</w:t>
      </w:r>
      <w:proofErr w:type="spellEnd"/>
      <w:r>
        <w:rPr>
          <w:rFonts w:ascii="Bookman Old Style" w:hAnsi="Bookman Old Style" w:cs="Times New Roman"/>
          <w:color w:val="7030A0"/>
          <w:sz w:val="24"/>
          <w:szCs w:val="24"/>
        </w:rPr>
        <w:t xml:space="preserve">. We make a hands-on contribution towards the Sustainable Development Goals (SDGs): 1) to end poverty, 2) to achieve zero hunger, 3) to ensure good health and well-being, 4) to provide quality education, 5) to achieve gender equality and 17) to establish partnerships for the SDGs. Therefore we have got strong commitment to specific universally recognized sustainable developmental goals already, with an eye on continued community development and community empowerment. As you read more about our plans, I hope you will imagine yourself as a </w:t>
      </w:r>
      <w:r w:rsidR="00C9086D">
        <w:rPr>
          <w:rFonts w:ascii="Bookman Old Style" w:hAnsi="Bookman Old Style" w:cs="Times New Roman"/>
          <w:color w:val="7030A0"/>
          <w:sz w:val="24"/>
          <w:szCs w:val="24"/>
        </w:rPr>
        <w:t>future Topping</w:t>
      </w:r>
      <w:r>
        <w:rPr>
          <w:rFonts w:ascii="Bookman Old Style" w:hAnsi="Bookman Old Style" w:cs="Times New Roman"/>
          <w:color w:val="7030A0"/>
          <w:sz w:val="24"/>
          <w:szCs w:val="24"/>
        </w:rPr>
        <w:t xml:space="preserve"> </w:t>
      </w:r>
      <w:proofErr w:type="spellStart"/>
      <w:r>
        <w:rPr>
          <w:rFonts w:ascii="Bookman Old Style" w:hAnsi="Bookman Old Style" w:cs="Times New Roman"/>
          <w:color w:val="7030A0"/>
          <w:sz w:val="24"/>
          <w:szCs w:val="24"/>
        </w:rPr>
        <w:t>Crue</w:t>
      </w:r>
      <w:proofErr w:type="spellEnd"/>
      <w:r>
        <w:rPr>
          <w:rFonts w:ascii="Bookman Old Style" w:hAnsi="Bookman Old Style" w:cs="Times New Roman"/>
          <w:color w:val="7030A0"/>
          <w:sz w:val="24"/>
          <w:szCs w:val="24"/>
        </w:rPr>
        <w:t xml:space="preserve"> Foundation partner, in some capacity, and you just may be our next seed for change.</w:t>
      </w:r>
      <w:r w:rsidR="00C9086D">
        <w:rPr>
          <w:rFonts w:ascii="Bookman Old Style" w:hAnsi="Bookman Old Style" w:cs="Times New Roman"/>
          <w:color w:val="7030A0"/>
          <w:sz w:val="24"/>
          <w:szCs w:val="24"/>
        </w:rPr>
        <w:t xml:space="preserve"> May God bless you </w:t>
      </w:r>
      <w:proofErr w:type="gramStart"/>
      <w:r w:rsidR="00C9086D">
        <w:rPr>
          <w:rFonts w:ascii="Bookman Old Style" w:hAnsi="Bookman Old Style" w:cs="Times New Roman"/>
          <w:color w:val="7030A0"/>
          <w:sz w:val="24"/>
          <w:szCs w:val="24"/>
        </w:rPr>
        <w:t>all.</w:t>
      </w:r>
      <w:proofErr w:type="gramEnd"/>
    </w:p>
    <w:p w:rsidR="000F0188" w:rsidRDefault="000F0188" w:rsidP="000F0188">
      <w:pPr>
        <w:jc w:val="both"/>
        <w:rPr>
          <w:rFonts w:ascii="Bookman Old Style" w:hAnsi="Bookman Old Style" w:cs="Times New Roman"/>
          <w:color w:val="7030A0"/>
          <w:sz w:val="24"/>
          <w:szCs w:val="24"/>
        </w:rPr>
      </w:pPr>
      <w:r>
        <w:rPr>
          <w:rFonts w:ascii="Bookman Old Style" w:hAnsi="Bookman Old Style" w:cs="Times New Roman"/>
          <w:color w:val="7030A0"/>
          <w:sz w:val="24"/>
          <w:szCs w:val="24"/>
        </w:rPr>
        <w:t xml:space="preserve">Isaac </w:t>
      </w:r>
      <w:proofErr w:type="spellStart"/>
      <w:r>
        <w:rPr>
          <w:rFonts w:ascii="Bookman Old Style" w:hAnsi="Bookman Old Style" w:cs="Times New Roman"/>
          <w:color w:val="7030A0"/>
          <w:sz w:val="24"/>
          <w:szCs w:val="24"/>
        </w:rPr>
        <w:t>Chitenta</w:t>
      </w:r>
      <w:proofErr w:type="spellEnd"/>
      <w:r>
        <w:rPr>
          <w:rFonts w:ascii="Bookman Old Style" w:hAnsi="Bookman Old Style" w:cs="Times New Roman"/>
          <w:color w:val="7030A0"/>
          <w:sz w:val="24"/>
          <w:szCs w:val="24"/>
        </w:rPr>
        <w:t xml:space="preserve"> Director General</w:t>
      </w:r>
    </w:p>
    <w:p w:rsidR="000F0188" w:rsidRDefault="000F0188"/>
    <w:p w:rsidR="00181602" w:rsidRDefault="00181602"/>
    <w:p w:rsidR="00181602" w:rsidRDefault="00181602"/>
    <w:p w:rsidR="00181602" w:rsidRDefault="00181602"/>
    <w:p w:rsidR="00181602" w:rsidRDefault="00181602"/>
    <w:p w:rsidR="00181602" w:rsidRDefault="00181602"/>
    <w:p w:rsidR="00181602" w:rsidRDefault="00181602"/>
    <w:p w:rsidR="00181602" w:rsidRPr="00181602" w:rsidRDefault="00181602" w:rsidP="00181602">
      <w:pPr>
        <w:jc w:val="both"/>
        <w:rPr>
          <w:rFonts w:ascii="Bookman Old Style" w:hAnsi="Bookman Old Style" w:cs="Times New Roman"/>
          <w:sz w:val="24"/>
          <w:szCs w:val="24"/>
        </w:rPr>
      </w:pPr>
      <w:r>
        <w:rPr>
          <w:rFonts w:ascii="Bookman Old Style" w:hAnsi="Bookman Old Style" w:cs="Times New Roman"/>
          <w:sz w:val="24"/>
          <w:szCs w:val="24"/>
        </w:rPr>
        <w:t>1.3 TOPPING CRUE FOUNDATION ORGANIZATION STRUCTURE</w:t>
      </w:r>
    </w:p>
    <w:p w:rsidR="00181602" w:rsidRPr="00181602" w:rsidRDefault="00181602" w:rsidP="00181602">
      <w:pPr>
        <w:jc w:val="both"/>
        <w:rPr>
          <w:rFonts w:ascii="Bookman Old Style" w:hAnsi="Bookman Old Style"/>
        </w:rPr>
      </w:pPr>
      <w:r w:rsidRPr="00181602">
        <w:rPr>
          <w:rFonts w:ascii="Bookman Old Style" w:hAnsi="Bookman Old Style"/>
          <w:b/>
          <w:color w:val="7030A0"/>
        </w:rPr>
        <w:t>BOARD OF TRUSTEES</w:t>
      </w:r>
      <w:r w:rsidRPr="00181602">
        <w:rPr>
          <w:rFonts w:ascii="Bookman Old Style" w:hAnsi="Bookman Old Style"/>
        </w:rPr>
        <w:t>: [BETTY BALEMOGENG:  EVANS CHITENTA: DAVID MUBUKWANU KWALELA: ENOCK LAISH CHITENTA: RUTH NAMATAMA MUNYAMA: MAGRET BANDA: MATHEWS CHISHIMBA]</w:t>
      </w:r>
    </w:p>
    <w:p w:rsidR="00181602" w:rsidRPr="00181602" w:rsidRDefault="00181602" w:rsidP="00181602">
      <w:pPr>
        <w:ind w:left="720"/>
        <w:jc w:val="both"/>
        <w:rPr>
          <w:rFonts w:ascii="Bookman Old Style" w:hAnsi="Bookman Old Style"/>
        </w:rPr>
      </w:pPr>
      <w:r w:rsidRPr="00181602">
        <w:rPr>
          <w:rFonts w:ascii="Bookman Old Style" w:hAnsi="Bookman Old Style"/>
        </w:rPr>
        <w:tab/>
        <w:t xml:space="preserve">        </w:t>
      </w:r>
      <w:r w:rsidRPr="00181602">
        <w:rPr>
          <w:rFonts w:ascii="Bookman Old Style" w:hAnsi="Bookman Old Style"/>
          <w:noProof/>
        </w:rPr>
        <w:drawing>
          <wp:inline distT="0" distB="0" distL="0" distR="0" wp14:anchorId="3B5D4904" wp14:editId="04C6F659">
            <wp:extent cx="209550" cy="676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676275"/>
                    </a:xfrm>
                    <a:prstGeom prst="rect">
                      <a:avLst/>
                    </a:prstGeom>
                    <a:noFill/>
                  </pic:spPr>
                </pic:pic>
              </a:graphicData>
            </a:graphic>
          </wp:inline>
        </w:drawing>
      </w:r>
    </w:p>
    <w:p w:rsidR="00181602" w:rsidRPr="00181602" w:rsidRDefault="00181602" w:rsidP="00181602">
      <w:pPr>
        <w:jc w:val="both"/>
        <w:rPr>
          <w:rFonts w:ascii="Bookman Old Style" w:hAnsi="Bookman Old Style"/>
        </w:rPr>
      </w:pPr>
      <w:r w:rsidRPr="00181602">
        <w:rPr>
          <w:rFonts w:ascii="Bookman Old Style" w:hAnsi="Bookman Old Style"/>
          <w:noProof/>
        </w:rPr>
        <mc:AlternateContent>
          <mc:Choice Requires="wps">
            <w:drawing>
              <wp:anchor distT="0" distB="0" distL="114300" distR="114300" simplePos="0" relativeHeight="251661312" behindDoc="0" locked="0" layoutInCell="1" allowOverlap="1" wp14:anchorId="5FE56A47" wp14:editId="7F2B1D9A">
                <wp:simplePos x="0" y="0"/>
                <wp:positionH relativeFrom="column">
                  <wp:posOffset>1152525</wp:posOffset>
                </wp:positionH>
                <wp:positionV relativeFrom="paragraph">
                  <wp:posOffset>223520</wp:posOffset>
                </wp:positionV>
                <wp:extent cx="161925" cy="647700"/>
                <wp:effectExtent l="19050" t="0" r="28575" b="38100"/>
                <wp:wrapNone/>
                <wp:docPr id="5" name="Down Arrow 5"/>
                <wp:cNvGraphicFramePr/>
                <a:graphic xmlns:a="http://schemas.openxmlformats.org/drawingml/2006/main">
                  <a:graphicData uri="http://schemas.microsoft.com/office/word/2010/wordprocessingShape">
                    <wps:wsp>
                      <wps:cNvSpPr/>
                      <wps:spPr>
                        <a:xfrm>
                          <a:off x="0" y="0"/>
                          <a:ext cx="161925" cy="647700"/>
                        </a:xfrm>
                        <a:prstGeom prst="downArrow">
                          <a:avLst/>
                        </a:prstGeom>
                        <a:solidFill>
                          <a:srgbClr val="4F81BD"/>
                        </a:solidFill>
                        <a:ln w="25400" cap="flat" cmpd="sng" algn="ctr">
                          <a:solidFill>
                            <a:srgbClr val="4F81BD">
                              <a:shade val="50000"/>
                            </a:srgbClr>
                          </a:solidFill>
                          <a:prstDash val="solid"/>
                        </a:ln>
                        <a:effectLst/>
                      </wps:spPr>
                      <wps:txbx>
                        <w:txbxContent>
                          <w:p w:rsidR="00181602" w:rsidRDefault="00181602" w:rsidP="0018160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left:0;text-align:left;margin-left:90.75pt;margin-top:17.6pt;width:12.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" adj="18900" fillcolor="#4f81bd" strokecolor="#385d8a" strokeweight="2pt">
                <v:textbox>
                  <w:txbxContent>
                    <w:p w:rsidR="00181602" w:rsidRDefault="00181602" w:rsidP="00181602">
                      <w:pPr>
                        <w:jc w:val="center"/>
                      </w:pPr>
                      <w:r>
                        <w:t xml:space="preserve"> </w:t>
                      </w:r>
                    </w:p>
                  </w:txbxContent>
                </v:textbox>
              </v:shape>
            </w:pict>
          </mc:Fallback>
        </mc:AlternateContent>
      </w:r>
      <w:r w:rsidRPr="00181602">
        <w:rPr>
          <w:rFonts w:ascii="Bookman Old Style" w:hAnsi="Bookman Old Style"/>
        </w:rPr>
        <w:t xml:space="preserve">               BOARD CHAIRPERSON</w:t>
      </w:r>
      <w:r w:rsidRPr="00181602">
        <w:rPr>
          <w:rFonts w:ascii="Bookman Old Style" w:hAnsi="Bookman Old Style"/>
        </w:rPr>
        <w:tab/>
      </w:r>
      <w:r w:rsidRPr="00181602">
        <w:rPr>
          <w:rFonts w:ascii="Bookman Old Style" w:hAnsi="Bookman Old Style"/>
        </w:rPr>
        <w:tab/>
        <w:t xml:space="preserve">: [BETTY BALEMOGENG]  </w:t>
      </w:r>
    </w:p>
    <w:p w:rsidR="00181602" w:rsidRPr="00181602" w:rsidRDefault="00181602" w:rsidP="00181602">
      <w:pPr>
        <w:jc w:val="both"/>
        <w:rPr>
          <w:rFonts w:ascii="Bookman Old Style" w:hAnsi="Bookman Old Style"/>
        </w:rPr>
      </w:pPr>
    </w:p>
    <w:p w:rsidR="00181602" w:rsidRPr="00181602" w:rsidRDefault="00181602" w:rsidP="00181602">
      <w:pPr>
        <w:ind w:left="1440"/>
        <w:jc w:val="both"/>
        <w:rPr>
          <w:rFonts w:ascii="Bookman Old Style" w:hAnsi="Bookman Old Style"/>
        </w:rPr>
      </w:pPr>
    </w:p>
    <w:p w:rsidR="00181602" w:rsidRPr="00181602" w:rsidRDefault="00181602" w:rsidP="00181602">
      <w:pPr>
        <w:jc w:val="both"/>
        <w:rPr>
          <w:rFonts w:ascii="Bookman Old Style" w:hAnsi="Bookman Old Style"/>
        </w:rPr>
      </w:pPr>
      <w:r w:rsidRPr="00181602">
        <w:rPr>
          <w:rFonts w:ascii="Bookman Old Style" w:hAnsi="Bookman Old Style"/>
        </w:rPr>
        <w:t xml:space="preserve">             CHIEF EXECUCTIVE OFFICER </w:t>
      </w:r>
      <w:r w:rsidRPr="00181602">
        <w:rPr>
          <w:rFonts w:ascii="Bookman Old Style" w:hAnsi="Bookman Old Style"/>
        </w:rPr>
        <w:tab/>
        <w:t>: [MISS PRISCILA SIMASIKU]:</w:t>
      </w:r>
    </w:p>
    <w:p w:rsidR="00181602" w:rsidRPr="00181602" w:rsidRDefault="00181602" w:rsidP="00181602">
      <w:pPr>
        <w:jc w:val="both"/>
        <w:rPr>
          <w:rFonts w:ascii="Bookman Old Style" w:hAnsi="Bookman Old Style"/>
        </w:rPr>
      </w:pPr>
      <w:r w:rsidRPr="00181602">
        <w:rPr>
          <w:rFonts w:ascii="Bookman Old Style" w:hAnsi="Bookman Old Style"/>
        </w:rPr>
        <w:tab/>
      </w:r>
      <w:r w:rsidRPr="00181602">
        <w:rPr>
          <w:rFonts w:ascii="Bookman Old Style" w:hAnsi="Bookman Old Style"/>
        </w:rPr>
        <w:tab/>
        <w:t xml:space="preserve">       </w:t>
      </w:r>
      <w:r w:rsidRPr="00181602">
        <w:rPr>
          <w:rFonts w:ascii="Bookman Old Style" w:hAnsi="Bookman Old Style"/>
          <w:noProof/>
        </w:rPr>
        <w:drawing>
          <wp:inline distT="0" distB="0" distL="0" distR="0" wp14:anchorId="341B87CB" wp14:editId="1F35517D">
            <wp:extent cx="209550" cy="676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676275"/>
                    </a:xfrm>
                    <a:prstGeom prst="rect">
                      <a:avLst/>
                    </a:prstGeom>
                    <a:noFill/>
                  </pic:spPr>
                </pic:pic>
              </a:graphicData>
            </a:graphic>
          </wp:inline>
        </w:drawing>
      </w:r>
      <w:r w:rsidRPr="00181602">
        <w:rPr>
          <w:rFonts w:ascii="Bookman Old Style" w:hAnsi="Bookman Old Style"/>
        </w:rPr>
        <w:t xml:space="preserve"> </w:t>
      </w:r>
    </w:p>
    <w:p w:rsidR="00181602" w:rsidRPr="00181602" w:rsidRDefault="00181602" w:rsidP="00181602">
      <w:pPr>
        <w:ind w:firstLine="720"/>
        <w:jc w:val="both"/>
        <w:rPr>
          <w:rFonts w:ascii="Bookman Old Style" w:hAnsi="Bookman Old Style"/>
        </w:rPr>
      </w:pPr>
      <w:r w:rsidRPr="00181602">
        <w:rPr>
          <w:rFonts w:ascii="Bookman Old Style" w:hAnsi="Bookman Old Style"/>
        </w:rPr>
        <w:t xml:space="preserve">      DIRECTOR GENERAL </w:t>
      </w:r>
      <w:r w:rsidRPr="00181602">
        <w:rPr>
          <w:rFonts w:ascii="Bookman Old Style" w:hAnsi="Bookman Old Style"/>
        </w:rPr>
        <w:tab/>
      </w:r>
      <w:r w:rsidRPr="00181602">
        <w:rPr>
          <w:rFonts w:ascii="Bookman Old Style" w:hAnsi="Bookman Old Style"/>
        </w:rPr>
        <w:tab/>
        <w:t>: [ISAAC CHITENTA]</w:t>
      </w:r>
    </w:p>
    <w:p w:rsidR="00181602" w:rsidRPr="00181602" w:rsidRDefault="00181602" w:rsidP="00181602">
      <w:pPr>
        <w:ind w:firstLine="720"/>
        <w:jc w:val="both"/>
        <w:rPr>
          <w:rFonts w:ascii="Bookman Old Style" w:hAnsi="Bookman Old Style"/>
        </w:rPr>
      </w:pPr>
      <w:r w:rsidRPr="00181602">
        <w:rPr>
          <w:rFonts w:ascii="Bookman Old Style" w:hAnsi="Bookman Old Style"/>
        </w:rPr>
        <w:t xml:space="preserve">                      </w:t>
      </w:r>
      <w:r w:rsidRPr="00181602">
        <w:rPr>
          <w:rFonts w:ascii="Bookman Old Style" w:hAnsi="Bookman Old Style"/>
          <w:noProof/>
        </w:rPr>
        <w:drawing>
          <wp:inline distT="0" distB="0" distL="0" distR="0" wp14:anchorId="5B83DA9C" wp14:editId="6C668755">
            <wp:extent cx="207010" cy="676910"/>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676910"/>
                    </a:xfrm>
                    <a:prstGeom prst="rect">
                      <a:avLst/>
                    </a:prstGeom>
                    <a:noFill/>
                  </pic:spPr>
                </pic:pic>
              </a:graphicData>
            </a:graphic>
          </wp:inline>
        </w:drawing>
      </w:r>
      <w:r w:rsidRPr="00181602">
        <w:rPr>
          <w:rFonts w:ascii="Bookman Old Style" w:hAnsi="Bookman Old Style"/>
        </w:rPr>
        <w:t xml:space="preserve">  </w:t>
      </w:r>
    </w:p>
    <w:p w:rsidR="00181602" w:rsidRPr="00181602" w:rsidRDefault="00181602" w:rsidP="00181602">
      <w:pPr>
        <w:ind w:left="720" w:firstLine="720"/>
        <w:jc w:val="both"/>
        <w:rPr>
          <w:rFonts w:ascii="Bookman Old Style" w:hAnsi="Bookman Old Style"/>
        </w:rPr>
      </w:pPr>
      <w:r w:rsidRPr="00181602">
        <w:rPr>
          <w:rFonts w:ascii="Bookman Old Style" w:hAnsi="Bookman Old Style"/>
        </w:rPr>
        <w:t>SECRETARY</w:t>
      </w:r>
      <w:r w:rsidRPr="00181602">
        <w:rPr>
          <w:rFonts w:ascii="Bookman Old Style" w:hAnsi="Bookman Old Style"/>
        </w:rPr>
        <w:tab/>
      </w:r>
      <w:r w:rsidRPr="00181602">
        <w:rPr>
          <w:rFonts w:ascii="Bookman Old Style" w:hAnsi="Bookman Old Style"/>
        </w:rPr>
        <w:tab/>
        <w:t>: [MISS JESSY CHITENTA]</w:t>
      </w:r>
    </w:p>
    <w:p w:rsidR="00181602" w:rsidRPr="00181602" w:rsidRDefault="00181602" w:rsidP="00181602">
      <w:pPr>
        <w:ind w:left="720" w:firstLine="720"/>
        <w:jc w:val="both"/>
        <w:rPr>
          <w:rFonts w:ascii="Bookman Old Style" w:hAnsi="Bookman Old Style"/>
        </w:rPr>
      </w:pPr>
      <w:r w:rsidRPr="00181602">
        <w:rPr>
          <w:rFonts w:ascii="Bookman Old Style" w:hAnsi="Bookman Old Style"/>
        </w:rPr>
        <w:t xml:space="preserve">       </w:t>
      </w:r>
      <w:r w:rsidRPr="00181602">
        <w:rPr>
          <w:rFonts w:ascii="Bookman Old Style" w:hAnsi="Bookman Old Style"/>
          <w:noProof/>
        </w:rPr>
        <w:drawing>
          <wp:inline distT="0" distB="0" distL="0" distR="0" wp14:anchorId="3462C0F7" wp14:editId="4B918B96">
            <wp:extent cx="207010" cy="676910"/>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676910"/>
                    </a:xfrm>
                    <a:prstGeom prst="rect">
                      <a:avLst/>
                    </a:prstGeom>
                    <a:noFill/>
                  </pic:spPr>
                </pic:pic>
              </a:graphicData>
            </a:graphic>
          </wp:inline>
        </w:drawing>
      </w:r>
    </w:p>
    <w:p w:rsidR="00181602" w:rsidRPr="00181602" w:rsidRDefault="00181602" w:rsidP="00181602">
      <w:pPr>
        <w:ind w:firstLine="720"/>
        <w:jc w:val="both"/>
        <w:rPr>
          <w:rFonts w:ascii="Bookman Old Style" w:hAnsi="Bookman Old Style"/>
        </w:rPr>
      </w:pPr>
      <w:r w:rsidRPr="00181602">
        <w:rPr>
          <w:rFonts w:ascii="Bookman Old Style" w:hAnsi="Bookman Old Style"/>
        </w:rPr>
        <w:t>PROJECT COORDINATOR</w:t>
      </w:r>
      <w:r w:rsidRPr="00181602">
        <w:rPr>
          <w:rFonts w:ascii="Bookman Old Style" w:hAnsi="Bookman Old Style"/>
        </w:rPr>
        <w:tab/>
        <w:t xml:space="preserve"> : [ISAAC CHITENTA/PRISCA SIANTUMBULA]</w:t>
      </w:r>
    </w:p>
    <w:p w:rsidR="00181602" w:rsidRPr="00181602" w:rsidRDefault="00181602" w:rsidP="00181602">
      <w:pPr>
        <w:ind w:firstLine="720"/>
        <w:jc w:val="both"/>
        <w:rPr>
          <w:rFonts w:ascii="Bookman Old Style" w:hAnsi="Bookman Old Style"/>
        </w:rPr>
      </w:pPr>
      <w:r w:rsidRPr="00181602">
        <w:rPr>
          <w:rFonts w:ascii="Bookman Old Style" w:hAnsi="Bookman Old Style"/>
        </w:rPr>
        <w:tab/>
        <w:t xml:space="preserve">        </w:t>
      </w:r>
      <w:r w:rsidRPr="00181602">
        <w:rPr>
          <w:rFonts w:ascii="Bookman Old Style" w:hAnsi="Bookman Old Style"/>
          <w:noProof/>
        </w:rPr>
        <w:drawing>
          <wp:inline distT="0" distB="0" distL="0" distR="0" wp14:anchorId="29A4DAC0" wp14:editId="3468C8C0">
            <wp:extent cx="207010" cy="676910"/>
            <wp:effectExtent l="0" t="0" r="254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676910"/>
                    </a:xfrm>
                    <a:prstGeom prst="rect">
                      <a:avLst/>
                    </a:prstGeom>
                    <a:noFill/>
                  </pic:spPr>
                </pic:pic>
              </a:graphicData>
            </a:graphic>
          </wp:inline>
        </w:drawing>
      </w:r>
    </w:p>
    <w:p w:rsidR="00181602" w:rsidRPr="00181602" w:rsidRDefault="00181602" w:rsidP="00181602">
      <w:pPr>
        <w:ind w:left="1440"/>
        <w:jc w:val="both"/>
        <w:rPr>
          <w:rFonts w:ascii="Bookman Old Style" w:hAnsi="Bookman Old Style"/>
        </w:rPr>
      </w:pPr>
      <w:r w:rsidRPr="00181602">
        <w:rPr>
          <w:rFonts w:ascii="Bookman Old Style" w:hAnsi="Bookman Old Style"/>
        </w:rPr>
        <w:t xml:space="preserve">      STAFF </w:t>
      </w:r>
      <w:r w:rsidRPr="00181602">
        <w:rPr>
          <w:rFonts w:ascii="Bookman Old Style" w:hAnsi="Bookman Old Style"/>
        </w:rPr>
        <w:tab/>
      </w:r>
      <w:r w:rsidRPr="00181602">
        <w:rPr>
          <w:rFonts w:ascii="Bookman Old Style" w:hAnsi="Bookman Old Style"/>
        </w:rPr>
        <w:tab/>
        <w:t>: [3 COMMUNITY BASED OFFICERS:</w:t>
      </w:r>
      <w:proofErr w:type="gramStart"/>
      <w:r w:rsidRPr="00181602">
        <w:rPr>
          <w:rFonts w:ascii="Bookman Old Style" w:hAnsi="Bookman Old Style"/>
        </w:rPr>
        <w:t>,1</w:t>
      </w:r>
      <w:proofErr w:type="gramEnd"/>
      <w:r w:rsidRPr="00181602">
        <w:rPr>
          <w:rFonts w:ascii="Bookman Old Style" w:hAnsi="Bookman Old Style"/>
        </w:rPr>
        <w:t xml:space="preserve"> CONNECTOR:,1 </w:t>
      </w:r>
    </w:p>
    <w:p w:rsidR="00181602" w:rsidRPr="00181602" w:rsidRDefault="00181602" w:rsidP="00181602">
      <w:pPr>
        <w:ind w:left="2880" w:firstLine="720"/>
        <w:jc w:val="both"/>
        <w:rPr>
          <w:rFonts w:ascii="Bookman Old Style" w:hAnsi="Bookman Old Style"/>
        </w:rPr>
      </w:pPr>
      <w:r w:rsidRPr="00181602">
        <w:rPr>
          <w:rFonts w:ascii="Bookman Old Style" w:hAnsi="Bookman Old Style"/>
        </w:rPr>
        <w:lastRenderedPageBreak/>
        <w:t xml:space="preserve"> : ACCOUNTANT:</w:t>
      </w:r>
      <w:proofErr w:type="gramStart"/>
      <w:r w:rsidRPr="00181602">
        <w:rPr>
          <w:rFonts w:ascii="Bookman Old Style" w:hAnsi="Bookman Old Style"/>
        </w:rPr>
        <w:t>,1</w:t>
      </w:r>
      <w:proofErr w:type="gramEnd"/>
      <w:r w:rsidRPr="00181602">
        <w:rPr>
          <w:rFonts w:ascii="Bookman Old Style" w:hAnsi="Bookman Old Style"/>
        </w:rPr>
        <w:t xml:space="preserve"> CLEANER/COOK:,1 TEACHER AND 1 </w:t>
      </w:r>
    </w:p>
    <w:p w:rsidR="00181602" w:rsidRPr="00181602" w:rsidRDefault="00181602" w:rsidP="00181602">
      <w:pPr>
        <w:ind w:left="3600"/>
        <w:jc w:val="both"/>
        <w:rPr>
          <w:rFonts w:ascii="Bookman Old Style" w:hAnsi="Bookman Old Style"/>
        </w:rPr>
      </w:pPr>
      <w:r w:rsidRPr="00181602">
        <w:rPr>
          <w:rFonts w:ascii="Bookman Old Style" w:hAnsi="Bookman Old Style"/>
        </w:rPr>
        <w:t xml:space="preserve">  : GUIDANCE AND </w:t>
      </w:r>
      <w:proofErr w:type="gramStart"/>
      <w:r w:rsidRPr="00181602">
        <w:rPr>
          <w:rFonts w:ascii="Bookman Old Style" w:hAnsi="Bookman Old Style"/>
        </w:rPr>
        <w:t>CANSELING  2</w:t>
      </w:r>
      <w:proofErr w:type="gramEnd"/>
      <w:r w:rsidRPr="00181602">
        <w:rPr>
          <w:rFonts w:ascii="Bookman Old Style" w:hAnsi="Bookman Old Style"/>
        </w:rPr>
        <w:t xml:space="preserve"> STAFF]</w:t>
      </w:r>
    </w:p>
    <w:p w:rsidR="00181602" w:rsidRPr="00181602" w:rsidRDefault="00181602" w:rsidP="00181602">
      <w:pPr>
        <w:jc w:val="both"/>
        <w:rPr>
          <w:rFonts w:ascii="Bookman Old Style" w:hAnsi="Bookman Old Style"/>
          <w:color w:val="7030A0"/>
        </w:rPr>
      </w:pPr>
      <w:r w:rsidRPr="00181602">
        <w:rPr>
          <w:rFonts w:ascii="Bookman Old Style" w:hAnsi="Bookman Old Style"/>
          <w:noProof/>
          <w:color w:val="7030A0"/>
        </w:rPr>
        <w:drawing>
          <wp:inline distT="0" distB="0" distL="0" distR="0" wp14:anchorId="32EA2ECA" wp14:editId="5D11C855">
            <wp:extent cx="1371600" cy="1390649"/>
            <wp:effectExtent l="0" t="0" r="0" b="635"/>
            <wp:docPr id="11" name="Picture 11" descr="C:\Users\User\Pictures\best bet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best betty.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462" b="15116"/>
                    <a:stretch/>
                  </pic:blipFill>
                  <pic:spPr bwMode="auto">
                    <a:xfrm>
                      <a:off x="0" y="0"/>
                      <a:ext cx="1372443" cy="1391504"/>
                    </a:xfrm>
                    <a:prstGeom prst="rect">
                      <a:avLst/>
                    </a:prstGeom>
                    <a:noFill/>
                    <a:ln>
                      <a:noFill/>
                    </a:ln>
                    <a:extLst>
                      <a:ext uri="{53640926-AAD7-44D8-BBD7-CCE9431645EC}">
                        <a14:shadowObscured xmlns:a14="http://schemas.microsoft.com/office/drawing/2010/main"/>
                      </a:ext>
                    </a:extLst>
                  </pic:spPr>
                </pic:pic>
              </a:graphicData>
            </a:graphic>
          </wp:inline>
        </w:drawing>
      </w:r>
    </w:p>
    <w:p w:rsidR="00181602" w:rsidRPr="00181602" w:rsidRDefault="00181602" w:rsidP="00181602">
      <w:pPr>
        <w:jc w:val="both"/>
        <w:rPr>
          <w:rFonts w:ascii="Bookman Old Style" w:hAnsi="Bookman Old Style"/>
          <w:color w:val="7030A0"/>
        </w:rPr>
      </w:pPr>
      <w:r w:rsidRPr="00181602">
        <w:rPr>
          <w:rFonts w:ascii="Bookman Old Style" w:hAnsi="Bookman Old Style"/>
          <w:color w:val="7030A0"/>
        </w:rPr>
        <w:t xml:space="preserve">BETTY BALEMOGENG: </w:t>
      </w:r>
      <w:r w:rsidRPr="00181602">
        <w:rPr>
          <w:rFonts w:ascii="Bookman Old Style" w:hAnsi="Bookman Old Style"/>
        </w:rPr>
        <w:t xml:space="preserve">Betty </w:t>
      </w:r>
      <w:proofErr w:type="spellStart"/>
      <w:r w:rsidRPr="00181602">
        <w:rPr>
          <w:rFonts w:ascii="Bookman Old Style" w:hAnsi="Bookman Old Style"/>
        </w:rPr>
        <w:t>Balemogeng</w:t>
      </w:r>
      <w:proofErr w:type="spellEnd"/>
      <w:r w:rsidRPr="00181602">
        <w:rPr>
          <w:rFonts w:ascii="Bookman Old Style" w:hAnsi="Bookman Old Style"/>
        </w:rPr>
        <w:t xml:space="preserve"> is a content marketing professional at a Safari Lodge in </w:t>
      </w:r>
      <w:proofErr w:type="spellStart"/>
      <w:r w:rsidRPr="00181602">
        <w:rPr>
          <w:rFonts w:ascii="Bookman Old Style" w:hAnsi="Bookman Old Style"/>
        </w:rPr>
        <w:t>Kasane</w:t>
      </w:r>
      <w:proofErr w:type="spellEnd"/>
      <w:r w:rsidRPr="00181602">
        <w:rPr>
          <w:rFonts w:ascii="Bookman Old Style" w:hAnsi="Bookman Old Style"/>
        </w:rPr>
        <w:t xml:space="preserve"> Botswana and has an inbound marketing and </w:t>
      </w:r>
      <w:proofErr w:type="gramStart"/>
      <w:r w:rsidRPr="00181602">
        <w:rPr>
          <w:rFonts w:ascii="Bookman Old Style" w:hAnsi="Bookman Old Style"/>
        </w:rPr>
        <w:t>sales  Knowledge</w:t>
      </w:r>
      <w:proofErr w:type="gramEnd"/>
      <w:r w:rsidRPr="00181602">
        <w:rPr>
          <w:rFonts w:ascii="Bookman Old Style" w:hAnsi="Bookman Old Style"/>
        </w:rPr>
        <w:t xml:space="preserve"> that helps companies attract visitors, convert leads, and close customers. Currently holds an advanced guidance and cancelling .Most importantly she has been a Gender based violence and in intersectional practices advocate.</w:t>
      </w:r>
    </w:p>
    <w:p w:rsidR="00181602" w:rsidRPr="00181602" w:rsidRDefault="00181602" w:rsidP="00181602">
      <w:pPr>
        <w:jc w:val="both"/>
        <w:rPr>
          <w:rFonts w:ascii="Bookman Old Style" w:hAnsi="Bookman Old Style"/>
          <w:color w:val="7030A0"/>
        </w:rPr>
      </w:pPr>
      <w:r w:rsidRPr="00181602">
        <w:rPr>
          <w:rFonts w:ascii="Bookman Old Style" w:hAnsi="Bookman Old Style"/>
          <w:noProof/>
          <w:color w:val="7030A0"/>
        </w:rPr>
        <w:drawing>
          <wp:inline distT="0" distB="0" distL="0" distR="0" wp14:anchorId="0E3F53A0" wp14:editId="2E77E66F">
            <wp:extent cx="1457325" cy="1238250"/>
            <wp:effectExtent l="0" t="0" r="9525" b="0"/>
            <wp:docPr id="12" name="Picture 12" descr="C:\Users\User\Pictures\priscilla b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riscilla best.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7975" t="6954" r="22829" b="50000"/>
                    <a:stretch/>
                  </pic:blipFill>
                  <pic:spPr bwMode="auto">
                    <a:xfrm>
                      <a:off x="0" y="0"/>
                      <a:ext cx="1457325" cy="1238250"/>
                    </a:xfrm>
                    <a:prstGeom prst="rect">
                      <a:avLst/>
                    </a:prstGeom>
                    <a:noFill/>
                    <a:ln>
                      <a:noFill/>
                    </a:ln>
                    <a:extLst>
                      <a:ext uri="{53640926-AAD7-44D8-BBD7-CCE9431645EC}">
                        <a14:shadowObscured xmlns:a14="http://schemas.microsoft.com/office/drawing/2010/main"/>
                      </a:ext>
                    </a:extLst>
                  </pic:spPr>
                </pic:pic>
              </a:graphicData>
            </a:graphic>
          </wp:inline>
        </w:drawing>
      </w:r>
    </w:p>
    <w:p w:rsidR="00181602" w:rsidRPr="00181602" w:rsidRDefault="00181602" w:rsidP="00181602">
      <w:pPr>
        <w:jc w:val="both"/>
        <w:rPr>
          <w:rFonts w:ascii="Bookman Old Style" w:hAnsi="Bookman Old Style"/>
          <w:color w:val="7030A0"/>
        </w:rPr>
      </w:pPr>
      <w:r w:rsidRPr="00181602">
        <w:rPr>
          <w:rFonts w:ascii="Bookman Old Style" w:hAnsi="Bookman Old Style"/>
          <w:color w:val="7030A0"/>
        </w:rPr>
        <w:t xml:space="preserve">MISS PRISCILA </w:t>
      </w:r>
      <w:proofErr w:type="gramStart"/>
      <w:r w:rsidRPr="00181602">
        <w:rPr>
          <w:rFonts w:ascii="Bookman Old Style" w:hAnsi="Bookman Old Style"/>
          <w:color w:val="7030A0"/>
        </w:rPr>
        <w:t>SIMASIKU :</w:t>
      </w:r>
      <w:proofErr w:type="gramEnd"/>
      <w:r w:rsidRPr="00181602">
        <w:rPr>
          <w:rFonts w:ascii="Bookman Old Style" w:hAnsi="Bookman Old Style"/>
          <w:color w:val="7030A0"/>
        </w:rPr>
        <w:t xml:space="preserve"> </w:t>
      </w:r>
      <w:r w:rsidRPr="00181602">
        <w:rPr>
          <w:rFonts w:ascii="Bookman Old Style" w:hAnsi="Bookman Old Style"/>
        </w:rPr>
        <w:t xml:space="preserve">Throughout her career in community development, Miss Priscilla </w:t>
      </w:r>
      <w:proofErr w:type="spellStart"/>
      <w:r w:rsidRPr="00181602">
        <w:rPr>
          <w:rFonts w:ascii="Bookman Old Style" w:hAnsi="Bookman Old Style"/>
        </w:rPr>
        <w:t>Simasiku</w:t>
      </w:r>
      <w:proofErr w:type="spellEnd"/>
      <w:r w:rsidRPr="00181602">
        <w:rPr>
          <w:rFonts w:ascii="Bookman Old Style" w:hAnsi="Bookman Old Style"/>
        </w:rPr>
        <w:t xml:space="preserve"> has worked primarily in leadership positions in the non-profit sector. She has worked in both the social </w:t>
      </w:r>
      <w:proofErr w:type="gramStart"/>
      <w:r w:rsidRPr="00181602">
        <w:rPr>
          <w:rFonts w:ascii="Bookman Old Style" w:hAnsi="Bookman Old Style"/>
        </w:rPr>
        <w:t>and  health</w:t>
      </w:r>
      <w:proofErr w:type="gramEnd"/>
      <w:r w:rsidRPr="00181602">
        <w:rPr>
          <w:rFonts w:ascii="Bookman Old Style" w:hAnsi="Bookman Old Style"/>
        </w:rPr>
        <w:t xml:space="preserve"> sectors with a primary focus on voluntary sector management and inter-sectional practice. And it is this progressive career path that has led her to this leadership position. Currently holds a bachelor’s degree in community development.</w:t>
      </w:r>
    </w:p>
    <w:p w:rsidR="00181602" w:rsidRPr="00181602" w:rsidRDefault="00181602" w:rsidP="00181602">
      <w:pPr>
        <w:jc w:val="both"/>
        <w:rPr>
          <w:rFonts w:ascii="Bookman Old Style" w:hAnsi="Bookman Old Style"/>
          <w:color w:val="7030A0"/>
        </w:rPr>
      </w:pPr>
      <w:r w:rsidRPr="00181602">
        <w:rPr>
          <w:rFonts w:ascii="Bookman Old Style" w:hAnsi="Bookman Old Style"/>
          <w:noProof/>
          <w:color w:val="7030A0"/>
        </w:rPr>
        <w:drawing>
          <wp:inline distT="0" distB="0" distL="0" distR="0" wp14:anchorId="48D00AD6" wp14:editId="703C9DC3">
            <wp:extent cx="1771650" cy="1695450"/>
            <wp:effectExtent l="0" t="0" r="0" b="0"/>
            <wp:docPr id="13" name="Picture 13" descr="C:\Users\User\Pictures\isaac chite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saac chitenta.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8149" t="-1" r="36416" b="38445"/>
                    <a:stretch/>
                  </pic:blipFill>
                  <pic:spPr bwMode="auto">
                    <a:xfrm>
                      <a:off x="0" y="0"/>
                      <a:ext cx="1771650" cy="1695450"/>
                    </a:xfrm>
                    <a:prstGeom prst="rect">
                      <a:avLst/>
                    </a:prstGeom>
                    <a:noFill/>
                    <a:ln>
                      <a:noFill/>
                    </a:ln>
                    <a:extLst>
                      <a:ext uri="{53640926-AAD7-44D8-BBD7-CCE9431645EC}">
                        <a14:shadowObscured xmlns:a14="http://schemas.microsoft.com/office/drawing/2010/main"/>
                      </a:ext>
                    </a:extLst>
                  </pic:spPr>
                </pic:pic>
              </a:graphicData>
            </a:graphic>
          </wp:inline>
        </w:drawing>
      </w:r>
    </w:p>
    <w:p w:rsidR="00181602" w:rsidRPr="00181602" w:rsidRDefault="00181602" w:rsidP="00181602">
      <w:pPr>
        <w:jc w:val="both"/>
        <w:rPr>
          <w:rFonts w:ascii="Bookman Old Style" w:hAnsi="Bookman Old Style"/>
          <w:color w:val="7030A0"/>
        </w:rPr>
      </w:pPr>
      <w:r w:rsidRPr="00181602">
        <w:rPr>
          <w:rFonts w:ascii="Bookman Old Style" w:hAnsi="Bookman Old Style"/>
          <w:color w:val="7030A0"/>
        </w:rPr>
        <w:t>ISAAC CHITENTA</w:t>
      </w:r>
    </w:p>
    <w:p w:rsidR="00181602" w:rsidRPr="00181602" w:rsidRDefault="00181602" w:rsidP="00181602">
      <w:pPr>
        <w:jc w:val="both"/>
        <w:rPr>
          <w:rFonts w:ascii="Bookman Old Style" w:hAnsi="Bookman Old Style"/>
        </w:rPr>
      </w:pPr>
      <w:r w:rsidRPr="00181602">
        <w:rPr>
          <w:rFonts w:ascii="Bookman Old Style" w:hAnsi="Bookman Old Style"/>
        </w:rPr>
        <w:lastRenderedPageBreak/>
        <w:t xml:space="preserve">Isaac </w:t>
      </w:r>
      <w:proofErr w:type="spellStart"/>
      <w:r w:rsidRPr="00181602">
        <w:rPr>
          <w:rFonts w:ascii="Bookman Old Style" w:hAnsi="Bookman Old Style"/>
        </w:rPr>
        <w:t>Chitenta</w:t>
      </w:r>
      <w:proofErr w:type="spellEnd"/>
      <w:r w:rsidRPr="00181602">
        <w:rPr>
          <w:rFonts w:ascii="Bookman Old Style" w:hAnsi="Bookman Old Style"/>
        </w:rPr>
        <w:t xml:space="preserve"> is the current Director General of Toping </w:t>
      </w:r>
      <w:proofErr w:type="spellStart"/>
      <w:r w:rsidRPr="00181602">
        <w:rPr>
          <w:rFonts w:ascii="Bookman Old Style" w:hAnsi="Bookman Old Style"/>
        </w:rPr>
        <w:t>Crue</w:t>
      </w:r>
      <w:proofErr w:type="spellEnd"/>
      <w:r w:rsidRPr="00181602">
        <w:rPr>
          <w:rFonts w:ascii="Bookman Old Style" w:hAnsi="Bookman Old Style"/>
        </w:rPr>
        <w:t xml:space="preserve"> Foundation a Grass-root non-profit making organization that is fighting for equality, poverty and vulnerability through community education and community empowerment. Hold Bachelor’s degree in Social Sciences (Law, LLB) with excellence in human rights law, Gender issues, </w:t>
      </w:r>
      <w:proofErr w:type="spellStart"/>
      <w:r w:rsidRPr="00181602">
        <w:rPr>
          <w:rFonts w:ascii="Bookman Old Style" w:hAnsi="Bookman Old Style"/>
        </w:rPr>
        <w:t>childrens’s</w:t>
      </w:r>
      <w:proofErr w:type="spellEnd"/>
      <w:r w:rsidRPr="00181602">
        <w:rPr>
          <w:rFonts w:ascii="Bookman Old Style" w:hAnsi="Bookman Old Style"/>
        </w:rPr>
        <w:t xml:space="preserve">, women right and disability rights. He also has a diploma in project management and provides guidance and cancelling for Teenager mothers, Gender based violence victims/couples, families and village community groups. As director general he is in charge of management and administration of Topping </w:t>
      </w:r>
      <w:proofErr w:type="spellStart"/>
      <w:r w:rsidRPr="00181602">
        <w:rPr>
          <w:rFonts w:ascii="Bookman Old Style" w:hAnsi="Bookman Old Style"/>
        </w:rPr>
        <w:t>Crue</w:t>
      </w:r>
      <w:proofErr w:type="spellEnd"/>
      <w:r w:rsidRPr="00181602">
        <w:rPr>
          <w:rFonts w:ascii="Bookman Old Style" w:hAnsi="Bookman Old Style"/>
        </w:rPr>
        <w:t xml:space="preserve"> Foundation.</w:t>
      </w:r>
    </w:p>
    <w:p w:rsidR="00181602" w:rsidRPr="00181602" w:rsidRDefault="00181602" w:rsidP="00181602">
      <w:pPr>
        <w:jc w:val="both"/>
        <w:rPr>
          <w:rFonts w:ascii="Bookman Old Style" w:hAnsi="Bookman Old Style"/>
        </w:rPr>
      </w:pPr>
      <w:r w:rsidRPr="00181602">
        <w:rPr>
          <w:rFonts w:ascii="Bookman Old Style" w:hAnsi="Bookman Old Style"/>
          <w:noProof/>
        </w:rPr>
        <w:drawing>
          <wp:inline distT="0" distB="0" distL="0" distR="0" wp14:anchorId="607D42DD" wp14:editId="407B1065">
            <wp:extent cx="1809750" cy="1828800"/>
            <wp:effectExtent l="0" t="0" r="0" b="0"/>
            <wp:docPr id="14" name="Picture 14" descr="C:\Users\User\Pictures\prisc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prisca 1.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22252" t="24497" r="25499" b="36015"/>
                    <a:stretch/>
                  </pic:blipFill>
                  <pic:spPr bwMode="auto">
                    <a:xfrm>
                      <a:off x="0" y="0"/>
                      <a:ext cx="1809750" cy="1828800"/>
                    </a:xfrm>
                    <a:prstGeom prst="rect">
                      <a:avLst/>
                    </a:prstGeom>
                    <a:noFill/>
                    <a:ln>
                      <a:noFill/>
                    </a:ln>
                    <a:extLst>
                      <a:ext uri="{53640926-AAD7-44D8-BBD7-CCE9431645EC}">
                        <a14:shadowObscured xmlns:a14="http://schemas.microsoft.com/office/drawing/2010/main"/>
                      </a:ext>
                    </a:extLst>
                  </pic:spPr>
                </pic:pic>
              </a:graphicData>
            </a:graphic>
          </wp:inline>
        </w:drawing>
      </w:r>
    </w:p>
    <w:p w:rsidR="00181602" w:rsidRPr="00181602" w:rsidRDefault="00181602" w:rsidP="00181602">
      <w:pPr>
        <w:jc w:val="both"/>
        <w:rPr>
          <w:rFonts w:ascii="Bookman Old Style" w:hAnsi="Bookman Old Style"/>
          <w:color w:val="7030A0"/>
        </w:rPr>
      </w:pPr>
      <w:r w:rsidRPr="00181602">
        <w:rPr>
          <w:rFonts w:ascii="Bookman Old Style" w:hAnsi="Bookman Old Style"/>
          <w:color w:val="7030A0"/>
        </w:rPr>
        <w:t>PRISCA SIANTUMBULA</w:t>
      </w:r>
    </w:p>
    <w:p w:rsidR="00181602" w:rsidRPr="00181602" w:rsidRDefault="00181602" w:rsidP="00181602">
      <w:pPr>
        <w:jc w:val="both"/>
        <w:rPr>
          <w:rFonts w:ascii="Bookman Old Style" w:hAnsi="Bookman Old Style"/>
        </w:rPr>
      </w:pPr>
      <w:proofErr w:type="spellStart"/>
      <w:r w:rsidRPr="00181602">
        <w:rPr>
          <w:rFonts w:ascii="Bookman Old Style" w:hAnsi="Bookman Old Style"/>
        </w:rPr>
        <w:t>Prisca</w:t>
      </w:r>
      <w:proofErr w:type="spellEnd"/>
      <w:r w:rsidRPr="00181602">
        <w:rPr>
          <w:rFonts w:ascii="Bookman Old Style" w:hAnsi="Bookman Old Style"/>
        </w:rPr>
        <w:t xml:space="preserve"> </w:t>
      </w:r>
      <w:proofErr w:type="spellStart"/>
      <w:r w:rsidRPr="00181602">
        <w:rPr>
          <w:rFonts w:ascii="Bookman Old Style" w:hAnsi="Bookman Old Style"/>
        </w:rPr>
        <w:t>Siantumbula</w:t>
      </w:r>
      <w:proofErr w:type="spellEnd"/>
      <w:r w:rsidRPr="00181602">
        <w:rPr>
          <w:rFonts w:ascii="Bookman Old Style" w:hAnsi="Bookman Old Style"/>
        </w:rPr>
        <w:t xml:space="preserve"> is a licensed social worker and project manager in private practice.  She received her certificate in project management from the </w:t>
      </w:r>
      <w:proofErr w:type="spellStart"/>
      <w:r w:rsidRPr="00181602">
        <w:rPr>
          <w:rFonts w:ascii="Bookman Old Style" w:hAnsi="Bookman Old Style"/>
        </w:rPr>
        <w:t>Celimu</w:t>
      </w:r>
      <w:proofErr w:type="spellEnd"/>
      <w:r w:rsidRPr="00181602">
        <w:rPr>
          <w:rFonts w:ascii="Bookman Old Style" w:hAnsi="Bookman Old Style"/>
        </w:rPr>
        <w:t xml:space="preserve"> </w:t>
      </w:r>
      <w:proofErr w:type="spellStart"/>
      <w:r w:rsidRPr="00181602">
        <w:rPr>
          <w:rFonts w:ascii="Bookman Old Style" w:hAnsi="Bookman Old Style"/>
        </w:rPr>
        <w:t>Milani</w:t>
      </w:r>
      <w:proofErr w:type="spellEnd"/>
      <w:r w:rsidRPr="00181602">
        <w:rPr>
          <w:rFonts w:ascii="Bookman Old Style" w:hAnsi="Bookman Old Style"/>
        </w:rPr>
        <w:t xml:space="preserve"> Community </w:t>
      </w:r>
      <w:proofErr w:type="gramStart"/>
      <w:r w:rsidRPr="00181602">
        <w:rPr>
          <w:rFonts w:ascii="Bookman Old Style" w:hAnsi="Bookman Old Style"/>
        </w:rPr>
        <w:t>development</w:t>
      </w:r>
      <w:proofErr w:type="gramEnd"/>
      <w:r w:rsidRPr="00181602">
        <w:rPr>
          <w:rFonts w:ascii="Bookman Old Style" w:hAnsi="Bookman Old Style"/>
        </w:rPr>
        <w:t xml:space="preserve"> School of Social Work in Livingstone City.  She provides guidance and cancelling for Teenager mothers, Gender based violence victims/couples, families and village community groups.</w:t>
      </w:r>
    </w:p>
    <w:p w:rsidR="00181602" w:rsidRPr="00181602" w:rsidRDefault="00181602" w:rsidP="00181602">
      <w:pPr>
        <w:jc w:val="both"/>
        <w:rPr>
          <w:rFonts w:ascii="Bookman Old Style" w:hAnsi="Bookman Old Style"/>
        </w:rPr>
      </w:pPr>
      <w:r w:rsidRPr="00181602">
        <w:rPr>
          <w:rFonts w:ascii="Bookman Old Style" w:hAnsi="Bookman Old Style"/>
          <w:noProof/>
        </w:rPr>
        <w:drawing>
          <wp:inline distT="0" distB="0" distL="0" distR="0" wp14:anchorId="4C30D30C" wp14:editId="081D63D5">
            <wp:extent cx="2419350" cy="2276475"/>
            <wp:effectExtent l="0" t="0" r="0" b="9525"/>
            <wp:docPr id="15" name="Picture 15" descr="C:\Users\User\Pictures\jessy chite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jessy chitenta.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4835" t="-3594" r="8906" b="-653"/>
                    <a:stretch/>
                  </pic:blipFill>
                  <pic:spPr bwMode="auto">
                    <a:xfrm>
                      <a:off x="0" y="0"/>
                      <a:ext cx="2419350" cy="2276475"/>
                    </a:xfrm>
                    <a:prstGeom prst="rect">
                      <a:avLst/>
                    </a:prstGeom>
                    <a:noFill/>
                    <a:ln>
                      <a:noFill/>
                    </a:ln>
                    <a:extLst>
                      <a:ext uri="{53640926-AAD7-44D8-BBD7-CCE9431645EC}">
                        <a14:shadowObscured xmlns:a14="http://schemas.microsoft.com/office/drawing/2010/main"/>
                      </a:ext>
                    </a:extLst>
                  </pic:spPr>
                </pic:pic>
              </a:graphicData>
            </a:graphic>
          </wp:inline>
        </w:drawing>
      </w:r>
    </w:p>
    <w:p w:rsidR="00181602" w:rsidRPr="00181602" w:rsidRDefault="00181602" w:rsidP="00181602">
      <w:pPr>
        <w:jc w:val="both"/>
        <w:rPr>
          <w:rFonts w:ascii="Bookman Old Style" w:hAnsi="Bookman Old Style"/>
          <w:color w:val="7030A0"/>
        </w:rPr>
      </w:pPr>
      <w:r w:rsidRPr="00181602">
        <w:rPr>
          <w:rFonts w:ascii="Bookman Old Style" w:hAnsi="Bookman Old Style"/>
          <w:color w:val="7030A0"/>
        </w:rPr>
        <w:t>JESSY CHITENTA</w:t>
      </w:r>
    </w:p>
    <w:p w:rsidR="00181602" w:rsidRPr="00181602" w:rsidRDefault="00181602" w:rsidP="00181602">
      <w:pPr>
        <w:jc w:val="both"/>
        <w:rPr>
          <w:rFonts w:ascii="Bookman Old Style" w:hAnsi="Bookman Old Style"/>
        </w:rPr>
      </w:pPr>
      <w:r w:rsidRPr="00181602">
        <w:rPr>
          <w:rFonts w:ascii="Bookman Old Style" w:hAnsi="Bookman Old Style"/>
        </w:rPr>
        <w:lastRenderedPageBreak/>
        <w:t xml:space="preserve">Miss JESSY CHITENTA has worked as an Early Childhood teacher for 5 years. She has taught for many   years, primarily in Early Childhood Special Education classrooms. She has also done secretarial at certificate level and is also a specialist in Special Education with endorsements in Cognitive Impairments and Learning Disabilities. She is the currently working as secretary/teacher at Topping </w:t>
      </w:r>
      <w:proofErr w:type="spellStart"/>
      <w:r w:rsidRPr="00181602">
        <w:rPr>
          <w:rFonts w:ascii="Bookman Old Style" w:hAnsi="Bookman Old Style"/>
        </w:rPr>
        <w:t>Crue</w:t>
      </w:r>
      <w:proofErr w:type="spellEnd"/>
      <w:r w:rsidRPr="00181602">
        <w:rPr>
          <w:rFonts w:ascii="Bookman Old Style" w:hAnsi="Bookman Old Style"/>
        </w:rPr>
        <w:t xml:space="preserve"> Foundation.</w:t>
      </w:r>
    </w:p>
    <w:p w:rsidR="00181602" w:rsidRPr="00181602" w:rsidRDefault="00181602" w:rsidP="00181602">
      <w:pPr>
        <w:jc w:val="both"/>
        <w:rPr>
          <w:rFonts w:ascii="Bookman Old Style" w:hAnsi="Bookman Old Style"/>
        </w:rPr>
      </w:pPr>
    </w:p>
    <w:p w:rsidR="00181602" w:rsidRPr="00181602" w:rsidRDefault="00181602" w:rsidP="00181602">
      <w:pPr>
        <w:jc w:val="both"/>
        <w:rPr>
          <w:rFonts w:ascii="Bookman Old Style" w:hAnsi="Bookman Old Style"/>
        </w:rPr>
      </w:pPr>
      <w:r w:rsidRPr="00181602">
        <w:rPr>
          <w:rFonts w:ascii="Bookman Old Style" w:hAnsi="Bookman Old Style"/>
        </w:rPr>
        <w:t>The others are new staff their profiles are not yet updated</w:t>
      </w:r>
    </w:p>
    <w:p w:rsidR="00181602" w:rsidRDefault="00181602" w:rsidP="00181602">
      <w:pPr>
        <w:jc w:val="both"/>
        <w:rPr>
          <w:rFonts w:ascii="Bookman Old Style" w:hAnsi="Bookman Old Style" w:cs="Times New Roman"/>
          <w:sz w:val="24"/>
          <w:szCs w:val="24"/>
        </w:rPr>
      </w:pPr>
    </w:p>
    <w:p w:rsidR="00181602" w:rsidRDefault="00181602" w:rsidP="00181602">
      <w:pPr>
        <w:jc w:val="both"/>
        <w:rPr>
          <w:rFonts w:ascii="Bookman Old Style" w:hAnsi="Bookman Old Style" w:cs="Times New Roman"/>
          <w:sz w:val="24"/>
          <w:szCs w:val="24"/>
        </w:rPr>
      </w:pPr>
    </w:p>
    <w:p w:rsidR="00181602" w:rsidRDefault="00181602" w:rsidP="00181602">
      <w:pPr>
        <w:spacing w:after="0" w:line="240" w:lineRule="auto"/>
        <w:jc w:val="both"/>
        <w:rPr>
          <w:rFonts w:ascii="Bookman Old Style" w:hAnsi="Bookman Old Style" w:cs="DIN-Bold"/>
          <w:b/>
          <w:bCs/>
          <w:color w:val="7030A0"/>
          <w:sz w:val="24"/>
          <w:szCs w:val="24"/>
        </w:rPr>
      </w:pPr>
      <w:r>
        <w:rPr>
          <w:rFonts w:ascii="Bookman Old Style" w:hAnsi="Bookman Old Style" w:cs="DIN-Bold"/>
          <w:b/>
          <w:bCs/>
          <w:color w:val="7030A0"/>
          <w:sz w:val="24"/>
          <w:szCs w:val="24"/>
        </w:rPr>
        <w:t>1.5 EXECUTIVE SUMMARY</w:t>
      </w:r>
    </w:p>
    <w:p w:rsidR="00181602" w:rsidRDefault="00181602" w:rsidP="00181602">
      <w:pPr>
        <w:spacing w:after="0" w:line="240" w:lineRule="auto"/>
        <w:jc w:val="both"/>
        <w:rPr>
          <w:rFonts w:ascii="Bookman Old Style" w:hAnsi="Bookman Old Style"/>
          <w:sz w:val="24"/>
          <w:szCs w:val="24"/>
        </w:rPr>
      </w:pPr>
      <w:r>
        <w:rPr>
          <w:rFonts w:ascii="Bookman Old Style" w:hAnsi="Bookman Old Style" w:cs="DIN-Bold"/>
          <w:bCs/>
          <w:sz w:val="24"/>
          <w:szCs w:val="24"/>
        </w:rPr>
        <w:t xml:space="preserve">There are so many non-profit and for profit organizations operating in Zambia aimed at eradicating poverty so far. But the question is why our country still one of the poorest countries in the world is? And why is it that 90% of the population still lives in abject poverty? And do the poor people themselves have the potential to solve their own problems if educated and empowered? These questions fuel, the vision of Topping </w:t>
      </w:r>
      <w:proofErr w:type="spellStart"/>
      <w:r>
        <w:rPr>
          <w:rFonts w:ascii="Bookman Old Style" w:hAnsi="Bookman Old Style" w:cs="DIN-Bold"/>
          <w:bCs/>
          <w:sz w:val="24"/>
          <w:szCs w:val="24"/>
        </w:rPr>
        <w:t>Crue</w:t>
      </w:r>
      <w:proofErr w:type="spellEnd"/>
      <w:r>
        <w:rPr>
          <w:rFonts w:ascii="Bookman Old Style" w:hAnsi="Bookman Old Style" w:cs="DIN-Bold"/>
          <w:bCs/>
          <w:sz w:val="24"/>
          <w:szCs w:val="24"/>
        </w:rPr>
        <w:t xml:space="preserve"> Foundation and resides at the heart of our strategic plan. While we provide answers to these questions in the form of long term objectives and strategies, we know that the most effective community foundations in the twenty</w:t>
      </w:r>
      <w:r>
        <w:rPr>
          <w:rFonts w:ascii="Cambria Math" w:hAnsi="Cambria Math" w:cs="Cambria Math"/>
          <w:bCs/>
          <w:sz w:val="24"/>
          <w:szCs w:val="24"/>
        </w:rPr>
        <w:t>‐</w:t>
      </w:r>
      <w:r>
        <w:rPr>
          <w:rFonts w:ascii="Bookman Old Style" w:hAnsi="Bookman Old Style" w:cs="DIN-Bold"/>
          <w:bCs/>
          <w:sz w:val="24"/>
          <w:szCs w:val="24"/>
        </w:rPr>
        <w:t>first century will continuously refine their strategies as the external landscape evolves and new lessons are learned.</w:t>
      </w:r>
      <w:r>
        <w:rPr>
          <w:rFonts w:ascii="Bookman Old Style" w:hAnsi="Bookman Old Style"/>
          <w:sz w:val="24"/>
          <w:szCs w:val="24"/>
        </w:rPr>
        <w:t xml:space="preserve"> </w:t>
      </w:r>
      <w:r>
        <w:rPr>
          <w:rFonts w:ascii="Bookman Old Style" w:hAnsi="Bookman Old Style" w:cs="DIN-Bold"/>
          <w:bCs/>
          <w:sz w:val="24"/>
          <w:szCs w:val="24"/>
        </w:rPr>
        <w:t xml:space="preserve">In this spirit, our strategic plan is intended to be a dynamic road map, defining a clear destination and where we want to be “which in this having an educated, nourished and a developed community by 2030 </w:t>
      </w:r>
      <w:proofErr w:type="gramStart"/>
      <w:r>
        <w:rPr>
          <w:rFonts w:ascii="Bookman Old Style" w:hAnsi="Bookman Old Style" w:cs="DIN-Bold"/>
          <w:bCs/>
          <w:sz w:val="24"/>
          <w:szCs w:val="24"/>
        </w:rPr>
        <w:t>while  encouraging</w:t>
      </w:r>
      <w:proofErr w:type="gramEnd"/>
      <w:r>
        <w:rPr>
          <w:rFonts w:ascii="Bookman Old Style" w:hAnsi="Bookman Old Style" w:cs="DIN-Bold"/>
          <w:bCs/>
          <w:sz w:val="24"/>
          <w:szCs w:val="24"/>
        </w:rPr>
        <w:t xml:space="preserve"> flexibility and creativity throughout the journey over the coming  years.</w:t>
      </w:r>
      <w:r>
        <w:rPr>
          <w:rFonts w:ascii="Bookman Old Style" w:hAnsi="Bookman Old Style"/>
          <w:sz w:val="24"/>
          <w:szCs w:val="24"/>
        </w:rPr>
        <w:t xml:space="preserve"> </w:t>
      </w:r>
    </w:p>
    <w:p w:rsidR="00181602" w:rsidRDefault="00181602" w:rsidP="00181602">
      <w:pPr>
        <w:spacing w:after="0" w:line="240" w:lineRule="auto"/>
        <w:jc w:val="both"/>
        <w:rPr>
          <w:rFonts w:ascii="Bookman Old Style" w:hAnsi="Bookman Old Style" w:cs="DIN-Bold"/>
          <w:bCs/>
          <w:sz w:val="24"/>
          <w:szCs w:val="24"/>
        </w:rPr>
      </w:pPr>
      <w:r>
        <w:rPr>
          <w:rFonts w:ascii="Bookman Old Style" w:hAnsi="Bookman Old Style" w:cs="DIN-Bold"/>
          <w:bCs/>
          <w:sz w:val="24"/>
          <w:szCs w:val="24"/>
        </w:rPr>
        <w:t xml:space="preserve">This plan is intended to drive positive change within Topping </w:t>
      </w:r>
      <w:proofErr w:type="spellStart"/>
      <w:r>
        <w:rPr>
          <w:rFonts w:ascii="Bookman Old Style" w:hAnsi="Bookman Old Style" w:cs="DIN-Bold"/>
          <w:bCs/>
          <w:sz w:val="24"/>
          <w:szCs w:val="24"/>
        </w:rPr>
        <w:t>Crue</w:t>
      </w:r>
      <w:proofErr w:type="spellEnd"/>
      <w:r>
        <w:rPr>
          <w:rFonts w:ascii="Bookman Old Style" w:hAnsi="Bookman Old Style" w:cs="DIN-Bold"/>
          <w:bCs/>
          <w:sz w:val="24"/>
          <w:szCs w:val="24"/>
        </w:rPr>
        <w:t xml:space="preserve"> Foundation and the people of </w:t>
      </w:r>
      <w:proofErr w:type="spellStart"/>
      <w:r>
        <w:rPr>
          <w:rFonts w:ascii="Bookman Old Style" w:hAnsi="Bookman Old Style" w:cs="DIN-Bold"/>
          <w:bCs/>
          <w:sz w:val="24"/>
          <w:szCs w:val="24"/>
        </w:rPr>
        <w:t>Mapuloti</w:t>
      </w:r>
      <w:proofErr w:type="spellEnd"/>
      <w:r>
        <w:rPr>
          <w:rFonts w:ascii="Bookman Old Style" w:hAnsi="Bookman Old Style" w:cs="DIN-Bold"/>
          <w:bCs/>
          <w:sz w:val="24"/>
          <w:szCs w:val="24"/>
        </w:rPr>
        <w:t xml:space="preserve"> in </w:t>
      </w:r>
      <w:proofErr w:type="spellStart"/>
      <w:r>
        <w:rPr>
          <w:rFonts w:ascii="Bookman Old Style" w:hAnsi="Bookman Old Style" w:cs="DIN-Bold"/>
          <w:bCs/>
          <w:sz w:val="24"/>
          <w:szCs w:val="24"/>
        </w:rPr>
        <w:t>Kasiya</w:t>
      </w:r>
      <w:proofErr w:type="spellEnd"/>
      <w:r>
        <w:rPr>
          <w:rFonts w:ascii="Bookman Old Style" w:hAnsi="Bookman Old Style" w:cs="DIN-Bold"/>
          <w:bCs/>
          <w:sz w:val="24"/>
          <w:szCs w:val="24"/>
        </w:rPr>
        <w:t xml:space="preserve"> ward while also embracing continuity. The plan provides a sharper focus to our work in the form of three community</w:t>
      </w:r>
      <w:r>
        <w:rPr>
          <w:rFonts w:ascii="Cambria Math" w:hAnsi="Cambria Math" w:cs="Cambria Math"/>
          <w:bCs/>
          <w:sz w:val="24"/>
          <w:szCs w:val="24"/>
        </w:rPr>
        <w:t>‐</w:t>
      </w:r>
      <w:r>
        <w:rPr>
          <w:rFonts w:ascii="Bookman Old Style" w:hAnsi="Bookman Old Style" w:cs="DIN-Bold"/>
          <w:bCs/>
          <w:sz w:val="24"/>
          <w:szCs w:val="24"/>
        </w:rPr>
        <w:t>impact objectives, driven by the community’s needs and priorities.</w:t>
      </w:r>
      <w:r>
        <w:rPr>
          <w:rFonts w:ascii="Bookman Old Style" w:hAnsi="Bookman Old Style"/>
          <w:sz w:val="24"/>
          <w:szCs w:val="24"/>
        </w:rPr>
        <w:t xml:space="preserve"> </w:t>
      </w:r>
      <w:r>
        <w:rPr>
          <w:rFonts w:ascii="Bookman Old Style" w:hAnsi="Bookman Old Style" w:cs="DIN-Bold"/>
          <w:bCs/>
          <w:sz w:val="24"/>
          <w:szCs w:val="24"/>
        </w:rPr>
        <w:t xml:space="preserve">It requires us to rethink how we organize our time and talent, and where we invest our hard earned kwachas. At the same time, the plan strongly reaffirms the Topping </w:t>
      </w:r>
      <w:proofErr w:type="spellStart"/>
      <w:r>
        <w:rPr>
          <w:rFonts w:ascii="Bookman Old Style" w:hAnsi="Bookman Old Style" w:cs="DIN-Bold"/>
          <w:bCs/>
          <w:sz w:val="24"/>
          <w:szCs w:val="24"/>
        </w:rPr>
        <w:t>Crue’s</w:t>
      </w:r>
      <w:proofErr w:type="spellEnd"/>
      <w:r>
        <w:rPr>
          <w:rFonts w:ascii="Bookman Old Style" w:hAnsi="Bookman Old Style" w:cs="DIN-Bold"/>
          <w:bCs/>
          <w:sz w:val="24"/>
          <w:szCs w:val="24"/>
        </w:rPr>
        <w:t xml:space="preserve"> Foundation’s historical commitment to helping our community’s most vulnerable and poverty stricken residents have access to a high quality of life by providing them with the necessary developmental tool of quality community education and community empowerment programs. Finally this plan strengthens our commitment to donors, nonprofit organizations, and community leaders and community members themselves as essential drivers of innovation and positive changes in our community.</w:t>
      </w:r>
    </w:p>
    <w:p w:rsidR="00181602" w:rsidRDefault="00181602" w:rsidP="00181602">
      <w:pPr>
        <w:spacing w:after="0" w:line="240" w:lineRule="auto"/>
        <w:jc w:val="both"/>
        <w:rPr>
          <w:rFonts w:ascii="Bookman Old Style" w:hAnsi="Bookman Old Style" w:cs="DIN-Bold"/>
          <w:bCs/>
          <w:sz w:val="24"/>
          <w:szCs w:val="24"/>
        </w:rPr>
      </w:pPr>
    </w:p>
    <w:p w:rsidR="00181602" w:rsidRDefault="00181602" w:rsidP="00181602">
      <w:pPr>
        <w:spacing w:after="0" w:line="240" w:lineRule="auto"/>
        <w:jc w:val="both"/>
        <w:rPr>
          <w:rFonts w:ascii="Bookman Old Style" w:hAnsi="Bookman Old Style" w:cs="DIN-Bold"/>
          <w:b/>
          <w:bCs/>
          <w:color w:val="7030A0"/>
          <w:sz w:val="24"/>
          <w:szCs w:val="24"/>
        </w:rPr>
      </w:pPr>
      <w:r>
        <w:rPr>
          <w:rFonts w:ascii="Bookman Old Style" w:hAnsi="Bookman Old Style" w:cs="DIN-Bold"/>
          <w:b/>
          <w:bCs/>
          <w:color w:val="7030A0"/>
          <w:sz w:val="24"/>
          <w:szCs w:val="24"/>
        </w:rPr>
        <w:t xml:space="preserve">1.6 ORGANIZATION BACK GROUND </w:t>
      </w:r>
    </w:p>
    <w:p w:rsidR="00181602" w:rsidRDefault="00181602" w:rsidP="00181602">
      <w:pPr>
        <w:spacing w:after="0" w:line="240" w:lineRule="auto"/>
        <w:jc w:val="both"/>
      </w:pPr>
      <w:r>
        <w:rPr>
          <w:rFonts w:ascii="Bookman Old Style" w:hAnsi="Bookman Old Style" w:cs="DIN-Bold"/>
          <w:bCs/>
          <w:sz w:val="24"/>
          <w:szCs w:val="24"/>
        </w:rPr>
        <w:lastRenderedPageBreak/>
        <w:t xml:space="preserve">Topping </w:t>
      </w:r>
      <w:proofErr w:type="spellStart"/>
      <w:r>
        <w:rPr>
          <w:rFonts w:ascii="Bookman Old Style" w:hAnsi="Bookman Old Style" w:cs="DIN-Bold"/>
          <w:bCs/>
          <w:sz w:val="24"/>
          <w:szCs w:val="24"/>
        </w:rPr>
        <w:t>Crue</w:t>
      </w:r>
      <w:proofErr w:type="spellEnd"/>
      <w:r>
        <w:rPr>
          <w:rFonts w:ascii="Bookman Old Style" w:hAnsi="Bookman Old Style" w:cs="DIN-Bold"/>
          <w:bCs/>
          <w:sz w:val="24"/>
          <w:szCs w:val="24"/>
        </w:rPr>
        <w:t xml:space="preserve"> Foundation was established in </w:t>
      </w:r>
      <w:proofErr w:type="spellStart"/>
      <w:r>
        <w:rPr>
          <w:rFonts w:ascii="Bookman Old Style" w:hAnsi="Bookman Old Style" w:cs="DIN-Bold"/>
          <w:bCs/>
          <w:sz w:val="24"/>
          <w:szCs w:val="24"/>
        </w:rPr>
        <w:t>Libuyu</w:t>
      </w:r>
      <w:proofErr w:type="spellEnd"/>
      <w:r>
        <w:rPr>
          <w:rFonts w:ascii="Bookman Old Style" w:hAnsi="Bookman Old Style" w:cs="DIN-Bold"/>
          <w:bCs/>
          <w:sz w:val="24"/>
          <w:szCs w:val="24"/>
        </w:rPr>
        <w:t xml:space="preserve"> Township in Livingstone District Zambia Africa, on 10th, October, 2015 as a community based organization aimed at fighting poverty and vulnerability in general. The Words </w:t>
      </w:r>
      <w:proofErr w:type="spellStart"/>
      <w:r>
        <w:rPr>
          <w:rFonts w:ascii="Bookman Old Style" w:hAnsi="Bookman Old Style" w:cs="DIN-Bold"/>
          <w:bCs/>
          <w:sz w:val="24"/>
          <w:szCs w:val="24"/>
        </w:rPr>
        <w:t>TO.P.P.I.N.G.stands</w:t>
      </w:r>
      <w:proofErr w:type="gramStart"/>
      <w:r>
        <w:rPr>
          <w:rFonts w:ascii="Bookman Old Style" w:hAnsi="Bookman Old Style" w:cs="DIN-Bold"/>
          <w:bCs/>
          <w:sz w:val="24"/>
          <w:szCs w:val="24"/>
        </w:rPr>
        <w:t>,for</w:t>
      </w:r>
      <w:proofErr w:type="spellEnd"/>
      <w:proofErr w:type="gramEnd"/>
      <w:r>
        <w:rPr>
          <w:rFonts w:ascii="Bookman Old Style" w:hAnsi="Bookman Old Style" w:cs="DIN-Bold"/>
          <w:bCs/>
          <w:sz w:val="24"/>
          <w:szCs w:val="24"/>
        </w:rPr>
        <w:t xml:space="preserve"> TO. </w:t>
      </w:r>
      <w:proofErr w:type="gramStart"/>
      <w:r>
        <w:rPr>
          <w:rFonts w:ascii="Bookman Old Style" w:hAnsi="Bookman Old Style" w:cs="DIN-Bold"/>
          <w:bCs/>
          <w:sz w:val="24"/>
          <w:szCs w:val="24"/>
        </w:rPr>
        <w:t>Together .P. people.</w:t>
      </w:r>
      <w:proofErr w:type="gramEnd"/>
      <w:r>
        <w:rPr>
          <w:rFonts w:ascii="Bookman Old Style" w:hAnsi="Bookman Old Style" w:cs="DIN-Bold"/>
          <w:bCs/>
          <w:sz w:val="24"/>
          <w:szCs w:val="24"/>
        </w:rPr>
        <w:t xml:space="preserve"> P. </w:t>
      </w:r>
      <w:proofErr w:type="spellStart"/>
      <w:r>
        <w:rPr>
          <w:rFonts w:ascii="Bookman Old Style" w:hAnsi="Bookman Old Style" w:cs="DIN-Bold"/>
          <w:bCs/>
          <w:sz w:val="24"/>
          <w:szCs w:val="24"/>
        </w:rPr>
        <w:t>Partnering</w:t>
      </w:r>
      <w:proofErr w:type="gramStart"/>
      <w:r>
        <w:rPr>
          <w:rFonts w:ascii="Bookman Old Style" w:hAnsi="Bookman Old Style" w:cs="DIN-Bold"/>
          <w:bCs/>
          <w:sz w:val="24"/>
          <w:szCs w:val="24"/>
        </w:rPr>
        <w:t>,I</w:t>
      </w:r>
      <w:proofErr w:type="spellEnd"/>
      <w:proofErr w:type="gramEnd"/>
      <w:r>
        <w:rPr>
          <w:rFonts w:ascii="Bookman Old Style" w:hAnsi="Bookman Old Style" w:cs="DIN-Bold"/>
          <w:bCs/>
          <w:sz w:val="24"/>
          <w:szCs w:val="24"/>
        </w:rPr>
        <w:t xml:space="preserve">. in, </w:t>
      </w:r>
      <w:proofErr w:type="spellStart"/>
      <w:r>
        <w:rPr>
          <w:rFonts w:ascii="Bookman Old Style" w:hAnsi="Bookman Old Style" w:cs="DIN-Bold"/>
          <w:bCs/>
          <w:sz w:val="24"/>
          <w:szCs w:val="24"/>
        </w:rPr>
        <w:t>N.Noble</w:t>
      </w:r>
      <w:proofErr w:type="spellEnd"/>
      <w:r>
        <w:rPr>
          <w:rFonts w:ascii="Bookman Old Style" w:hAnsi="Bookman Old Style" w:cs="DIN-Bold"/>
          <w:bCs/>
          <w:sz w:val="24"/>
          <w:szCs w:val="24"/>
        </w:rPr>
        <w:t xml:space="preserve">, G. generosity. </w:t>
      </w:r>
      <w:proofErr w:type="gramStart"/>
      <w:r>
        <w:rPr>
          <w:rFonts w:ascii="Bookman Old Style" w:hAnsi="Bookman Old Style" w:cs="DIN-Bold"/>
          <w:bCs/>
          <w:sz w:val="24"/>
          <w:szCs w:val="24"/>
        </w:rPr>
        <w:t>while</w:t>
      </w:r>
      <w:proofErr w:type="gramEnd"/>
      <w:r>
        <w:rPr>
          <w:rFonts w:ascii="Bookman Old Style" w:hAnsi="Bookman Old Style" w:cs="DIN-Bold"/>
          <w:bCs/>
          <w:sz w:val="24"/>
          <w:szCs w:val="24"/>
        </w:rPr>
        <w:t xml:space="preserve"> C.R.U.E. stands, for </w:t>
      </w:r>
      <w:proofErr w:type="spellStart"/>
      <w:r>
        <w:rPr>
          <w:rFonts w:ascii="Bookman Old Style" w:hAnsi="Bookman Old Style" w:cs="DIN-Bold"/>
          <w:bCs/>
          <w:sz w:val="24"/>
          <w:szCs w:val="24"/>
        </w:rPr>
        <w:t>C.creating</w:t>
      </w:r>
      <w:proofErr w:type="spellEnd"/>
      <w:r>
        <w:rPr>
          <w:rFonts w:ascii="Bookman Old Style" w:hAnsi="Bookman Old Style" w:cs="DIN-Bold"/>
          <w:bCs/>
          <w:sz w:val="24"/>
          <w:szCs w:val="24"/>
        </w:rPr>
        <w:t xml:space="preserve">, </w:t>
      </w:r>
      <w:proofErr w:type="spellStart"/>
      <w:r>
        <w:rPr>
          <w:rFonts w:ascii="Bookman Old Style" w:hAnsi="Bookman Old Style" w:cs="DIN-Bold"/>
          <w:bCs/>
          <w:sz w:val="24"/>
          <w:szCs w:val="24"/>
        </w:rPr>
        <w:t>R.reliable</w:t>
      </w:r>
      <w:proofErr w:type="spellEnd"/>
      <w:r>
        <w:rPr>
          <w:rFonts w:ascii="Bookman Old Style" w:hAnsi="Bookman Old Style" w:cs="DIN-Bold"/>
          <w:bCs/>
          <w:sz w:val="24"/>
          <w:szCs w:val="24"/>
        </w:rPr>
        <w:t xml:space="preserve"> </w:t>
      </w:r>
      <w:proofErr w:type="spellStart"/>
      <w:r>
        <w:rPr>
          <w:rFonts w:ascii="Bookman Old Style" w:hAnsi="Bookman Old Style" w:cs="DIN-Bold"/>
          <w:bCs/>
          <w:sz w:val="24"/>
          <w:szCs w:val="24"/>
        </w:rPr>
        <w:t>U.upliftings</w:t>
      </w:r>
      <w:proofErr w:type="spellEnd"/>
      <w:r>
        <w:rPr>
          <w:rFonts w:ascii="Bookman Old Style" w:hAnsi="Bookman Old Style" w:cs="DIN-Bold"/>
          <w:bCs/>
          <w:sz w:val="24"/>
          <w:szCs w:val="24"/>
        </w:rPr>
        <w:t xml:space="preserve">, for E- everyone vulnerable. As you may know Zambia is one of the poorest countries in the world: 60% of the population live in poverty, 42% are highly vulnerable and live in extreme poverty. Topping </w:t>
      </w:r>
      <w:proofErr w:type="spellStart"/>
      <w:r>
        <w:rPr>
          <w:rFonts w:ascii="Bookman Old Style" w:hAnsi="Bookman Old Style" w:cs="DIN-Bold"/>
          <w:bCs/>
          <w:sz w:val="24"/>
          <w:szCs w:val="24"/>
        </w:rPr>
        <w:t>Crue</w:t>
      </w:r>
      <w:proofErr w:type="spellEnd"/>
      <w:r>
        <w:rPr>
          <w:rFonts w:ascii="Bookman Old Style" w:hAnsi="Bookman Old Style" w:cs="DIN-Bold"/>
          <w:bCs/>
          <w:sz w:val="24"/>
          <w:szCs w:val="24"/>
        </w:rPr>
        <w:t xml:space="preserve"> foundation </w:t>
      </w:r>
      <w:hyperlink r:id="rId17">
        <w:r>
          <w:rPr>
            <w:rStyle w:val="InternetLink"/>
            <w:rFonts w:ascii="Bookman Old Style" w:hAnsi="Bookman Old Style" w:cs="DIN-Bold"/>
            <w:bCs/>
            <w:sz w:val="24"/>
            <w:szCs w:val="24"/>
          </w:rPr>
          <w:t>https://wwwtcforg.page.tl/</w:t>
        </w:r>
      </w:hyperlink>
      <w:r>
        <w:rPr>
          <w:rFonts w:ascii="Bookman Old Style" w:hAnsi="Bookman Old Style" w:cs="DIN-Bold"/>
          <w:bCs/>
          <w:sz w:val="24"/>
          <w:szCs w:val="24"/>
        </w:rPr>
        <w:t xml:space="preserve">  is located in </w:t>
      </w:r>
      <w:proofErr w:type="spellStart"/>
      <w:r>
        <w:rPr>
          <w:rFonts w:ascii="Bookman Old Style" w:hAnsi="Bookman Old Style" w:cs="DIN-Bold"/>
          <w:bCs/>
          <w:sz w:val="24"/>
          <w:szCs w:val="24"/>
        </w:rPr>
        <w:t>Kasiya</w:t>
      </w:r>
      <w:proofErr w:type="spellEnd"/>
      <w:r>
        <w:rPr>
          <w:rFonts w:ascii="Bookman Old Style" w:hAnsi="Bookman Old Style" w:cs="DIN-Bold"/>
          <w:bCs/>
          <w:sz w:val="24"/>
          <w:szCs w:val="24"/>
        </w:rPr>
        <w:t xml:space="preserve"> ward which has a total population of 9,165 and 40% of this population are poor while 60% of them are extremely poor and highly vulnerable. And we topping </w:t>
      </w:r>
      <w:proofErr w:type="spellStart"/>
      <w:r>
        <w:rPr>
          <w:rFonts w:ascii="Bookman Old Style" w:hAnsi="Bookman Old Style" w:cs="DIN-Bold"/>
          <w:bCs/>
          <w:sz w:val="24"/>
          <w:szCs w:val="24"/>
        </w:rPr>
        <w:t>Crue</w:t>
      </w:r>
      <w:proofErr w:type="spellEnd"/>
      <w:r>
        <w:rPr>
          <w:rFonts w:ascii="Bookman Old Style" w:hAnsi="Bookman Old Style" w:cs="DIN-Bold"/>
          <w:bCs/>
          <w:sz w:val="24"/>
          <w:szCs w:val="24"/>
        </w:rPr>
        <w:t xml:space="preserve"> foundation have been working so hard making hands on contribution towards complete alleviation of poverty and vulnerability in our community by providing community education and community empowerment programs to the most vulnerable in this area.</w:t>
      </w:r>
      <w:r>
        <w:rPr>
          <w:rFonts w:ascii="Bookman Old Style" w:hAnsi="Bookman Old Style"/>
          <w:sz w:val="24"/>
          <w:szCs w:val="24"/>
        </w:rPr>
        <w:t xml:space="preserve"> </w:t>
      </w:r>
      <w:r>
        <w:rPr>
          <w:rFonts w:ascii="Bookman Old Style" w:hAnsi="Bookman Old Style" w:cs="DIN-Bold"/>
          <w:bCs/>
          <w:sz w:val="24"/>
          <w:szCs w:val="24"/>
        </w:rPr>
        <w:t xml:space="preserve">It was created to achieve a number of objectives among them fighting the high poverty and vulnerability levels of which Sixty percent of people in Zambia live below the poverty line and 42 percent are considered to be extremely poor. In both rural and urban households, poverty levels are highest amongst female-headed households with extreme poverty levels of more than 60percent in rural areas and 15percent in urban areas. The organization was also created to address the high unemployment rate standing at 42.1 it was also created to Contributing the fight against HIV-AIDS. The number of HIV and acquired immune deficiency syndrome (AIDS) orphans is estimated at 1.5 million which means that one in five children in the country is an orphan. Hence through its education and community empowerment projects the organization strives to address these challenges education, poverty, unemployment, Gender equality, climatic change, good governance, promotion of women and girls rights promotion of good health through palliative care projects, promotion of disabled rights and the fight against HIV-AIDs at grass-root level. The foundation is active in Zambia in </w:t>
      </w:r>
      <w:proofErr w:type="spellStart"/>
      <w:r>
        <w:rPr>
          <w:rFonts w:ascii="Bookman Old Style" w:hAnsi="Bookman Old Style" w:cs="DIN-Bold"/>
          <w:bCs/>
          <w:sz w:val="24"/>
          <w:szCs w:val="24"/>
        </w:rPr>
        <w:t>Libuyu</w:t>
      </w:r>
      <w:proofErr w:type="spellEnd"/>
      <w:r>
        <w:rPr>
          <w:rFonts w:ascii="Bookman Old Style" w:hAnsi="Bookman Old Style" w:cs="DIN-Bold"/>
          <w:bCs/>
          <w:sz w:val="24"/>
          <w:szCs w:val="24"/>
        </w:rPr>
        <w:t xml:space="preserve"> township of Livingstone District, endeavoring to alleviate poverty and vulnerability through education and general community empowerment rendered to the masses at grass root level. Topping </w:t>
      </w:r>
      <w:proofErr w:type="spellStart"/>
      <w:r>
        <w:rPr>
          <w:rFonts w:ascii="Bookman Old Style" w:hAnsi="Bookman Old Style" w:cs="DIN-Bold"/>
          <w:bCs/>
          <w:sz w:val="24"/>
          <w:szCs w:val="24"/>
        </w:rPr>
        <w:t>Crue</w:t>
      </w:r>
      <w:proofErr w:type="spellEnd"/>
      <w:r>
        <w:rPr>
          <w:rFonts w:ascii="Bookman Old Style" w:hAnsi="Bookman Old Style" w:cs="DIN-Bold"/>
          <w:bCs/>
          <w:sz w:val="24"/>
          <w:szCs w:val="24"/>
        </w:rPr>
        <w:t xml:space="preserve"> is able to realize its own programs/projects in collaboration with other individuals and organizations to achieve mutually desirable objectives. Topping </w:t>
      </w:r>
      <w:proofErr w:type="spellStart"/>
      <w:r>
        <w:rPr>
          <w:rFonts w:ascii="Bookman Old Style" w:hAnsi="Bookman Old Style" w:cs="DIN-Bold"/>
          <w:bCs/>
          <w:sz w:val="24"/>
          <w:szCs w:val="24"/>
        </w:rPr>
        <w:t>Crue</w:t>
      </w:r>
      <w:proofErr w:type="spellEnd"/>
      <w:r>
        <w:rPr>
          <w:rFonts w:ascii="Bookman Old Style" w:hAnsi="Bookman Old Style" w:cs="DIN-Bold"/>
          <w:bCs/>
          <w:sz w:val="24"/>
          <w:szCs w:val="24"/>
        </w:rPr>
        <w:t xml:space="preserve"> Foundation is neither a political nor a religious organization but is an organization that was solely established to help the most vulnerable and disadvantaged in community through its proposed projects.</w:t>
      </w:r>
    </w:p>
    <w:p w:rsidR="00181602" w:rsidRDefault="00181602" w:rsidP="00181602">
      <w:pPr>
        <w:spacing w:after="0" w:line="240" w:lineRule="auto"/>
        <w:jc w:val="both"/>
        <w:rPr>
          <w:rFonts w:ascii="Bookman Old Style" w:hAnsi="Bookman Old Style" w:cs="DIN-Bold"/>
          <w:bCs/>
          <w:sz w:val="24"/>
          <w:szCs w:val="24"/>
        </w:rPr>
      </w:pPr>
    </w:p>
    <w:p w:rsidR="00181602" w:rsidRDefault="00181602" w:rsidP="00181602">
      <w:pPr>
        <w:spacing w:after="0" w:line="240" w:lineRule="auto"/>
        <w:jc w:val="both"/>
        <w:rPr>
          <w:rFonts w:ascii="Bookman Old Style" w:hAnsi="Bookman Old Style" w:cs="DIN-Bold"/>
          <w:b/>
          <w:bCs/>
          <w:color w:val="7030A0"/>
          <w:sz w:val="24"/>
          <w:szCs w:val="24"/>
        </w:rPr>
      </w:pPr>
      <w:r>
        <w:rPr>
          <w:rFonts w:ascii="Bookman Old Style" w:hAnsi="Bookman Old Style" w:cs="DIN-Bold"/>
          <w:b/>
          <w:bCs/>
          <w:color w:val="7030A0"/>
          <w:sz w:val="24"/>
          <w:szCs w:val="24"/>
        </w:rPr>
        <w:t>1.7 HOW WE ESTABLISHED OUR STRATEGIC PRIORITIES</w:t>
      </w:r>
    </w:p>
    <w:p w:rsidR="00181602" w:rsidRDefault="00181602" w:rsidP="00181602">
      <w:pPr>
        <w:spacing w:after="0" w:line="240" w:lineRule="auto"/>
        <w:jc w:val="both"/>
        <w:rPr>
          <w:rFonts w:ascii="Bookman Old Style" w:hAnsi="Bookman Old Style"/>
          <w:sz w:val="24"/>
          <w:szCs w:val="24"/>
        </w:rPr>
      </w:pPr>
      <w:r>
        <w:rPr>
          <w:rFonts w:ascii="Bookman Old Style" w:hAnsi="Bookman Old Style" w:cs="DIN-Bold"/>
          <w:bCs/>
          <w:sz w:val="24"/>
          <w:szCs w:val="24"/>
        </w:rPr>
        <w:t xml:space="preserve">In January 2015 Topping </w:t>
      </w:r>
      <w:proofErr w:type="spellStart"/>
      <w:r>
        <w:rPr>
          <w:rFonts w:ascii="Bookman Old Style" w:hAnsi="Bookman Old Style" w:cs="DIN-Bold"/>
          <w:bCs/>
          <w:sz w:val="24"/>
          <w:szCs w:val="24"/>
        </w:rPr>
        <w:t>Crue</w:t>
      </w:r>
      <w:proofErr w:type="spellEnd"/>
      <w:r>
        <w:rPr>
          <w:rFonts w:ascii="Bookman Old Style" w:hAnsi="Bookman Old Style" w:cs="DIN-Bold"/>
          <w:bCs/>
          <w:sz w:val="24"/>
          <w:szCs w:val="24"/>
        </w:rPr>
        <w:t xml:space="preserve"> Foundation carried out a Listening Campaign involved nearly 800 individuals, including members of the public, donors, community leaders and the most vulnerable and poor community members themselves. We asked about the components that contribute to the high poverty levels experienced in the country as well as in the community we intended to operate and community members responded with a wide range of answers. The three areas of highest concern were Lack of education, lack of </w:t>
      </w:r>
      <w:r>
        <w:rPr>
          <w:rFonts w:ascii="Bookman Old Style" w:hAnsi="Bookman Old Style" w:cs="DIN-Bold"/>
          <w:bCs/>
          <w:sz w:val="24"/>
          <w:szCs w:val="24"/>
        </w:rPr>
        <w:lastRenderedPageBreak/>
        <w:t>tangible community empowerment programs and lack of economic development.</w:t>
      </w:r>
      <w:r>
        <w:rPr>
          <w:rFonts w:ascii="Bookman Old Style" w:hAnsi="Bookman Old Style"/>
          <w:sz w:val="24"/>
          <w:szCs w:val="24"/>
        </w:rPr>
        <w:t xml:space="preserve"> </w:t>
      </w:r>
      <w:r>
        <w:rPr>
          <w:rFonts w:ascii="Bookman Old Style" w:hAnsi="Bookman Old Style" w:cs="DIN-Bold"/>
          <w:bCs/>
          <w:sz w:val="24"/>
          <w:szCs w:val="24"/>
        </w:rPr>
        <w:t xml:space="preserve">Based on these findings and furthered by our research on key local southern Africa regional and Zambia national trends, six strategic objectives were developed. Three of these objectives relate to the impact Topping </w:t>
      </w:r>
      <w:proofErr w:type="spellStart"/>
      <w:r>
        <w:rPr>
          <w:rFonts w:ascii="Bookman Old Style" w:hAnsi="Bookman Old Style" w:cs="DIN-Bold"/>
          <w:bCs/>
          <w:sz w:val="24"/>
          <w:szCs w:val="24"/>
        </w:rPr>
        <w:t>Crue</w:t>
      </w:r>
      <w:proofErr w:type="spellEnd"/>
      <w:r>
        <w:rPr>
          <w:rFonts w:ascii="Bookman Old Style" w:hAnsi="Bookman Old Style" w:cs="DIN-Bold"/>
          <w:bCs/>
          <w:sz w:val="24"/>
          <w:szCs w:val="24"/>
        </w:rPr>
        <w:t xml:space="preserve"> seeks to have in the community. The other three objectives relate to our key partners/donors, nonprofit organizations, and community leaders.</w:t>
      </w:r>
    </w:p>
    <w:p w:rsidR="00181602" w:rsidRDefault="00181602" w:rsidP="00181602">
      <w:pPr>
        <w:spacing w:after="0" w:line="240" w:lineRule="auto"/>
        <w:jc w:val="both"/>
        <w:rPr>
          <w:rFonts w:ascii="Bookman Old Style" w:hAnsi="Bookman Old Style"/>
          <w:b/>
          <w:bCs/>
          <w:color w:val="7030A0"/>
          <w:sz w:val="24"/>
          <w:szCs w:val="24"/>
        </w:rPr>
      </w:pPr>
      <w:r>
        <w:rPr>
          <w:rFonts w:ascii="Bookman Old Style" w:hAnsi="Bookman Old Style" w:cs="DIN-Bold"/>
          <w:b/>
          <w:bCs/>
          <w:color w:val="7030A0"/>
          <w:sz w:val="24"/>
          <w:szCs w:val="24"/>
        </w:rPr>
        <w:t>1.8 WHO WE ARE</w:t>
      </w:r>
    </w:p>
    <w:p w:rsidR="00181602" w:rsidRDefault="00181602" w:rsidP="00181602">
      <w:pPr>
        <w:spacing w:after="0" w:line="240" w:lineRule="auto"/>
        <w:jc w:val="both"/>
        <w:rPr>
          <w:rFonts w:ascii="Bookman Old Style" w:hAnsi="Bookman Old Style"/>
          <w:b/>
          <w:bCs/>
          <w:sz w:val="24"/>
          <w:szCs w:val="24"/>
        </w:rPr>
      </w:pPr>
      <w:r>
        <w:rPr>
          <w:rFonts w:ascii="Bookman Old Style" w:hAnsi="Bookman Old Style" w:cs="DIN-Bold"/>
          <w:sz w:val="24"/>
          <w:szCs w:val="24"/>
        </w:rPr>
        <w:t xml:space="preserve">Topping </w:t>
      </w:r>
      <w:proofErr w:type="spellStart"/>
      <w:r>
        <w:rPr>
          <w:rFonts w:ascii="Bookman Old Style" w:hAnsi="Bookman Old Style" w:cs="DIN-Bold"/>
          <w:sz w:val="24"/>
          <w:szCs w:val="24"/>
        </w:rPr>
        <w:t>Crue</w:t>
      </w:r>
      <w:proofErr w:type="spellEnd"/>
      <w:r>
        <w:rPr>
          <w:rFonts w:ascii="Bookman Old Style" w:hAnsi="Bookman Old Style" w:cs="DIN-Bold"/>
          <w:sz w:val="24"/>
          <w:szCs w:val="24"/>
        </w:rPr>
        <w:t xml:space="preserve"> Foundation </w:t>
      </w:r>
      <w:proofErr w:type="spellStart"/>
      <w:r>
        <w:rPr>
          <w:rFonts w:ascii="Bookman Old Style" w:hAnsi="Bookman Old Style" w:cs="DIN-Bold"/>
          <w:sz w:val="24"/>
          <w:szCs w:val="24"/>
        </w:rPr>
        <w:t>foundation</w:t>
      </w:r>
      <w:proofErr w:type="spellEnd"/>
      <w:r>
        <w:rPr>
          <w:rFonts w:ascii="Bookman Old Style" w:hAnsi="Bookman Old Style" w:cs="DIN-Bold"/>
          <w:sz w:val="24"/>
          <w:szCs w:val="24"/>
        </w:rPr>
        <w:t xml:space="preserve"> https://wwwtcforg.page.tl/ is a registered non-profit community-based organization located in </w:t>
      </w:r>
      <w:proofErr w:type="spellStart"/>
      <w:r>
        <w:rPr>
          <w:rFonts w:ascii="Bookman Old Style" w:hAnsi="Bookman Old Style" w:cs="DIN-Bold"/>
          <w:sz w:val="24"/>
          <w:szCs w:val="24"/>
        </w:rPr>
        <w:t>Kasiya</w:t>
      </w:r>
      <w:proofErr w:type="spellEnd"/>
      <w:r>
        <w:rPr>
          <w:rFonts w:ascii="Bookman Old Style" w:hAnsi="Bookman Old Style" w:cs="DIN-Bold"/>
          <w:sz w:val="24"/>
          <w:szCs w:val="24"/>
        </w:rPr>
        <w:t xml:space="preserve"> ward </w:t>
      </w:r>
      <w:proofErr w:type="spellStart"/>
      <w:r>
        <w:rPr>
          <w:rFonts w:ascii="Bookman Old Style" w:hAnsi="Bookman Old Style" w:cs="DIN-Bold"/>
          <w:sz w:val="24"/>
          <w:szCs w:val="24"/>
        </w:rPr>
        <w:t>Libuyu</w:t>
      </w:r>
      <w:proofErr w:type="spellEnd"/>
      <w:r>
        <w:rPr>
          <w:rFonts w:ascii="Bookman Old Style" w:hAnsi="Bookman Old Style" w:cs="DIN-Bold"/>
          <w:sz w:val="24"/>
          <w:szCs w:val="24"/>
        </w:rPr>
        <w:t xml:space="preserve"> Livingstone .We are fighting poverty and vulnerability in </w:t>
      </w:r>
      <w:proofErr w:type="spellStart"/>
      <w:r>
        <w:rPr>
          <w:rFonts w:ascii="Bookman Old Style" w:hAnsi="Bookman Old Style" w:cs="DIN-Bold"/>
          <w:sz w:val="24"/>
          <w:szCs w:val="24"/>
        </w:rPr>
        <w:t>libuyu</w:t>
      </w:r>
      <w:proofErr w:type="spellEnd"/>
      <w:r>
        <w:rPr>
          <w:rFonts w:ascii="Bookman Old Style" w:hAnsi="Bookman Old Style" w:cs="DIN-Bold"/>
          <w:sz w:val="24"/>
          <w:szCs w:val="24"/>
        </w:rPr>
        <w:t xml:space="preserve"> community through provision of community education and community empowerment programs with a number of goals that make hands-on contribution towards the Sustainable Development Goals. We work closely and in a holistic way with the </w:t>
      </w:r>
      <w:proofErr w:type="spellStart"/>
      <w:r>
        <w:rPr>
          <w:rFonts w:ascii="Bookman Old Style" w:hAnsi="Bookman Old Style" w:cs="DIN-Bold"/>
          <w:sz w:val="24"/>
          <w:szCs w:val="24"/>
        </w:rPr>
        <w:t>Libuyu</w:t>
      </w:r>
      <w:proofErr w:type="spellEnd"/>
      <w:r>
        <w:rPr>
          <w:rFonts w:ascii="Bookman Old Style" w:hAnsi="Bookman Old Style" w:cs="DIN-Bold"/>
          <w:sz w:val="24"/>
          <w:szCs w:val="24"/>
        </w:rPr>
        <w:t xml:space="preserve"> communities of from </w:t>
      </w:r>
      <w:proofErr w:type="gramStart"/>
      <w:r>
        <w:rPr>
          <w:rFonts w:ascii="Bookman Old Style" w:hAnsi="Bookman Old Style" w:cs="DIN-Bold"/>
          <w:sz w:val="24"/>
          <w:szCs w:val="24"/>
        </w:rPr>
        <w:t>A</w:t>
      </w:r>
      <w:proofErr w:type="gramEnd"/>
      <w:r>
        <w:rPr>
          <w:rFonts w:ascii="Bookman Old Style" w:hAnsi="Bookman Old Style" w:cs="DIN-Bold"/>
          <w:sz w:val="24"/>
          <w:szCs w:val="24"/>
        </w:rPr>
        <w:t xml:space="preserve"> section to G section as well as in three villages of </w:t>
      </w:r>
      <w:proofErr w:type="spellStart"/>
      <w:r>
        <w:rPr>
          <w:rFonts w:ascii="Bookman Old Style" w:hAnsi="Bookman Old Style" w:cs="DIN-Bold"/>
          <w:sz w:val="24"/>
          <w:szCs w:val="24"/>
        </w:rPr>
        <w:t>Kalaluka</w:t>
      </w:r>
      <w:proofErr w:type="spellEnd"/>
      <w:r>
        <w:rPr>
          <w:rFonts w:ascii="Bookman Old Style" w:hAnsi="Bookman Old Style" w:cs="DIN-Bold"/>
          <w:sz w:val="24"/>
          <w:szCs w:val="24"/>
        </w:rPr>
        <w:t xml:space="preserve">, Samson and </w:t>
      </w:r>
      <w:proofErr w:type="spellStart"/>
      <w:r>
        <w:rPr>
          <w:rFonts w:ascii="Bookman Old Style" w:hAnsi="Bookman Old Style" w:cs="DIN-Bold"/>
          <w:sz w:val="24"/>
          <w:szCs w:val="24"/>
        </w:rPr>
        <w:t>chileleko</w:t>
      </w:r>
      <w:proofErr w:type="spellEnd"/>
      <w:r>
        <w:rPr>
          <w:rFonts w:ascii="Bookman Old Style" w:hAnsi="Bookman Old Style" w:cs="DIN-Bold"/>
          <w:sz w:val="24"/>
          <w:szCs w:val="24"/>
        </w:rPr>
        <w:t xml:space="preserve"> of </w:t>
      </w:r>
      <w:proofErr w:type="spellStart"/>
      <w:r>
        <w:rPr>
          <w:rFonts w:ascii="Bookman Old Style" w:hAnsi="Bookman Old Style" w:cs="DIN-Bold"/>
          <w:sz w:val="24"/>
          <w:szCs w:val="24"/>
        </w:rPr>
        <w:t>libuyu</w:t>
      </w:r>
      <w:proofErr w:type="spellEnd"/>
      <w:r>
        <w:rPr>
          <w:rFonts w:ascii="Bookman Old Style" w:hAnsi="Bookman Old Style" w:cs="DIN-Bold"/>
          <w:sz w:val="24"/>
          <w:szCs w:val="24"/>
        </w:rPr>
        <w:t xml:space="preserve"> Livingstone Zambia. Zambia is one of the poorest countries in the world: 60% of the population live in poverty, 42% are highly vulnerable and live in extreme poverty. And we topping </w:t>
      </w:r>
      <w:proofErr w:type="spellStart"/>
      <w:r>
        <w:rPr>
          <w:rFonts w:ascii="Bookman Old Style" w:hAnsi="Bookman Old Style" w:cs="DIN-Bold"/>
          <w:sz w:val="24"/>
          <w:szCs w:val="24"/>
        </w:rPr>
        <w:t>Crue</w:t>
      </w:r>
      <w:proofErr w:type="spellEnd"/>
      <w:r>
        <w:rPr>
          <w:rFonts w:ascii="Bookman Old Style" w:hAnsi="Bookman Old Style" w:cs="DIN-Bold"/>
          <w:sz w:val="24"/>
          <w:szCs w:val="24"/>
        </w:rPr>
        <w:t xml:space="preserve"> foundation have been working so hard to change the lives of our community members.</w:t>
      </w:r>
    </w:p>
    <w:p w:rsidR="00181602" w:rsidRDefault="00181602" w:rsidP="00181602">
      <w:pPr>
        <w:spacing w:after="0" w:line="240" w:lineRule="auto"/>
        <w:jc w:val="both"/>
        <w:rPr>
          <w:rFonts w:ascii="Bookman Old Style" w:hAnsi="Bookman Old Style"/>
          <w:b/>
          <w:bCs/>
          <w:sz w:val="24"/>
          <w:szCs w:val="24"/>
        </w:rPr>
      </w:pPr>
      <w:r>
        <w:rPr>
          <w:rFonts w:ascii="Bookman Old Style" w:hAnsi="Bookman Old Style" w:cs="DIN-Bold"/>
          <w:b/>
          <w:bCs/>
          <w:color w:val="7030A0"/>
          <w:sz w:val="24"/>
          <w:szCs w:val="24"/>
        </w:rPr>
        <w:t>1.9 OUR MISSION</w:t>
      </w:r>
    </w:p>
    <w:p w:rsidR="00181602" w:rsidRDefault="00181602" w:rsidP="00181602">
      <w:pPr>
        <w:spacing w:after="0" w:line="240" w:lineRule="auto"/>
        <w:jc w:val="both"/>
        <w:rPr>
          <w:rFonts w:ascii="Bookman Old Style" w:hAnsi="Bookman Old Style"/>
          <w:sz w:val="24"/>
          <w:szCs w:val="24"/>
        </w:rPr>
      </w:pPr>
      <w:r>
        <w:rPr>
          <w:rFonts w:ascii="Bookman Old Style" w:hAnsi="Bookman Old Style" w:cs="DIN-Bold"/>
          <w:sz w:val="24"/>
          <w:szCs w:val="24"/>
        </w:rPr>
        <w:t xml:space="preserve">Our mission is to create evenly and reliable community education and community empowerment developmental opportunities for the most vulnerable and disadvantaged persons in </w:t>
      </w:r>
      <w:proofErr w:type="spellStart"/>
      <w:r>
        <w:rPr>
          <w:rFonts w:ascii="Bookman Old Style" w:hAnsi="Bookman Old Style" w:cs="DIN-Bold"/>
          <w:sz w:val="24"/>
          <w:szCs w:val="24"/>
        </w:rPr>
        <w:t>Libuyu</w:t>
      </w:r>
      <w:proofErr w:type="spellEnd"/>
      <w:r>
        <w:rPr>
          <w:rFonts w:ascii="Bookman Old Style" w:hAnsi="Bookman Old Style" w:cs="DIN-Bold"/>
          <w:sz w:val="24"/>
          <w:szCs w:val="24"/>
        </w:rPr>
        <w:t xml:space="preserve"> Livingstone Zambia at grass-root level through community education and community empowerment programs.</w:t>
      </w:r>
    </w:p>
    <w:p w:rsidR="00181602" w:rsidRDefault="00181602" w:rsidP="00181602">
      <w:pPr>
        <w:spacing w:after="0" w:line="240" w:lineRule="auto"/>
        <w:jc w:val="both"/>
        <w:rPr>
          <w:rFonts w:ascii="Bookman Old Style" w:hAnsi="Bookman Old Style"/>
          <w:b/>
          <w:bCs/>
          <w:color w:val="7030A0"/>
          <w:sz w:val="24"/>
          <w:szCs w:val="24"/>
        </w:rPr>
      </w:pPr>
      <w:r>
        <w:rPr>
          <w:rFonts w:ascii="Bookman Old Style" w:hAnsi="Bookman Old Style" w:cs="DIN-Bold"/>
          <w:b/>
          <w:bCs/>
          <w:color w:val="7030A0"/>
          <w:sz w:val="24"/>
          <w:szCs w:val="24"/>
        </w:rPr>
        <w:t>2.0 OUR VISION</w:t>
      </w:r>
    </w:p>
    <w:p w:rsidR="00181602" w:rsidRDefault="00181602" w:rsidP="00181602">
      <w:pPr>
        <w:spacing w:after="0" w:line="240" w:lineRule="auto"/>
        <w:jc w:val="both"/>
        <w:rPr>
          <w:rFonts w:ascii="Bookman Old Style" w:hAnsi="Bookman Old Style"/>
          <w:sz w:val="24"/>
          <w:szCs w:val="24"/>
        </w:rPr>
      </w:pPr>
      <w:r>
        <w:rPr>
          <w:rFonts w:ascii="Bookman Old Style" w:hAnsi="Bookman Old Style" w:cs="DIN-Bold"/>
          <w:sz w:val="24"/>
          <w:szCs w:val="24"/>
        </w:rPr>
        <w:t xml:space="preserve">We envision a community where all the most vulnerable and disadvantaged residents </w:t>
      </w:r>
      <w:proofErr w:type="spellStart"/>
      <w:r>
        <w:rPr>
          <w:rFonts w:ascii="Bookman Old Style" w:hAnsi="Bookman Old Style" w:cs="DIN-Bold"/>
          <w:sz w:val="24"/>
          <w:szCs w:val="24"/>
        </w:rPr>
        <w:t>Libuyu</w:t>
      </w:r>
      <w:proofErr w:type="spellEnd"/>
      <w:r>
        <w:rPr>
          <w:rFonts w:ascii="Bookman Old Style" w:hAnsi="Bookman Old Style" w:cs="DIN-Bold"/>
          <w:sz w:val="24"/>
          <w:szCs w:val="24"/>
        </w:rPr>
        <w:t xml:space="preserve"> community will have the opportunity for a high quality of life, including but not limited to: Education, Employment, Food, clothing, and shelter, Health, Rich cultural offerings, Safety, The ability to give of </w:t>
      </w:r>
      <w:proofErr w:type="gramStart"/>
      <w:r>
        <w:rPr>
          <w:rFonts w:ascii="Bookman Old Style" w:hAnsi="Bookman Old Style" w:cs="DIN-Bold"/>
          <w:sz w:val="24"/>
          <w:szCs w:val="24"/>
        </w:rPr>
        <w:t>themselves</w:t>
      </w:r>
      <w:proofErr w:type="gramEnd"/>
      <w:r>
        <w:rPr>
          <w:rFonts w:ascii="Bookman Old Style" w:hAnsi="Bookman Old Style" w:cs="DIN-Bold"/>
          <w:sz w:val="24"/>
          <w:szCs w:val="24"/>
        </w:rPr>
        <w:t xml:space="preserve"> and connect with their community. We also envision a day when all organizations with promising solutions will be equipped to successfully take on urgent social challenges of poverty and vulnerability. Our vision is to have a zero hunger, no poverty, </w:t>
      </w:r>
      <w:proofErr w:type="gramStart"/>
      <w:r>
        <w:rPr>
          <w:rFonts w:ascii="Bookman Old Style" w:hAnsi="Bookman Old Style" w:cs="DIN-Bold"/>
          <w:sz w:val="24"/>
          <w:szCs w:val="24"/>
        </w:rPr>
        <w:t>educated</w:t>
      </w:r>
      <w:proofErr w:type="gramEnd"/>
      <w:r>
        <w:rPr>
          <w:rFonts w:ascii="Bookman Old Style" w:hAnsi="Bookman Old Style" w:cs="DIN-Bold"/>
          <w:sz w:val="24"/>
          <w:szCs w:val="24"/>
        </w:rPr>
        <w:t xml:space="preserve">, economically empowered and developed </w:t>
      </w:r>
      <w:proofErr w:type="spellStart"/>
      <w:r>
        <w:rPr>
          <w:rFonts w:ascii="Bookman Old Style" w:hAnsi="Bookman Old Style" w:cs="DIN-Bold"/>
          <w:sz w:val="24"/>
          <w:szCs w:val="24"/>
        </w:rPr>
        <w:t>Libiyu</w:t>
      </w:r>
      <w:proofErr w:type="spellEnd"/>
      <w:r>
        <w:rPr>
          <w:rFonts w:ascii="Bookman Old Style" w:hAnsi="Bookman Old Style" w:cs="DIN-Bold"/>
          <w:sz w:val="24"/>
          <w:szCs w:val="24"/>
        </w:rPr>
        <w:t xml:space="preserve"> community. That is why Topping </w:t>
      </w:r>
      <w:proofErr w:type="spellStart"/>
      <w:r>
        <w:rPr>
          <w:rFonts w:ascii="Bookman Old Style" w:hAnsi="Bookman Old Style" w:cs="DIN-Bold"/>
          <w:sz w:val="24"/>
          <w:szCs w:val="24"/>
        </w:rPr>
        <w:t>Crue</w:t>
      </w:r>
      <w:proofErr w:type="spellEnd"/>
      <w:r>
        <w:rPr>
          <w:rFonts w:ascii="Bookman Old Style" w:hAnsi="Bookman Old Style" w:cs="DIN-Bold"/>
          <w:sz w:val="24"/>
          <w:szCs w:val="24"/>
        </w:rPr>
        <w:t xml:space="preserve"> Foundation is and will lead the way by creating evenly and reliable education and empowerment opportunities for the most vulnerable and disadvantaged persons in Zambia at grass-root level through community education and community empowerment programs in our quest to make the world a better place for everyone.</w:t>
      </w:r>
    </w:p>
    <w:p w:rsidR="00181602" w:rsidRDefault="00181602" w:rsidP="00181602">
      <w:pPr>
        <w:spacing w:after="0" w:line="240" w:lineRule="auto"/>
        <w:jc w:val="both"/>
        <w:rPr>
          <w:rFonts w:ascii="Bookman Old Style" w:hAnsi="Bookman Old Style" w:cs="DIN-Bold"/>
          <w:sz w:val="24"/>
          <w:szCs w:val="24"/>
        </w:rPr>
      </w:pPr>
    </w:p>
    <w:p w:rsidR="00181602" w:rsidRDefault="00181602" w:rsidP="00181602">
      <w:pPr>
        <w:spacing w:after="0" w:line="240" w:lineRule="auto"/>
        <w:jc w:val="both"/>
        <w:rPr>
          <w:rFonts w:ascii="Bookman Old Style" w:hAnsi="Bookman Old Style"/>
          <w:b/>
          <w:bCs/>
          <w:color w:val="7030A0"/>
          <w:sz w:val="24"/>
          <w:szCs w:val="24"/>
        </w:rPr>
      </w:pPr>
      <w:r>
        <w:rPr>
          <w:rFonts w:ascii="Bookman Old Style" w:hAnsi="Bookman Old Style" w:cs="DIN-Bold"/>
          <w:b/>
          <w:bCs/>
          <w:color w:val="7030A0"/>
          <w:sz w:val="24"/>
          <w:szCs w:val="24"/>
        </w:rPr>
        <w:t xml:space="preserve">2.1 OUR VALUES </w:t>
      </w:r>
    </w:p>
    <w:p w:rsidR="00181602" w:rsidRDefault="00181602" w:rsidP="00181602">
      <w:pPr>
        <w:spacing w:after="0" w:line="240" w:lineRule="auto"/>
        <w:jc w:val="both"/>
        <w:rPr>
          <w:rFonts w:ascii="Bookman Old Style" w:hAnsi="Bookman Old Style" w:cs="DIN-Bold"/>
          <w:sz w:val="24"/>
          <w:szCs w:val="24"/>
        </w:rPr>
      </w:pPr>
    </w:p>
    <w:p w:rsidR="00181602" w:rsidRDefault="00181602" w:rsidP="00181602">
      <w:pPr>
        <w:spacing w:after="0" w:line="240" w:lineRule="auto"/>
        <w:ind w:left="2160" w:hanging="2160"/>
        <w:jc w:val="both"/>
        <w:rPr>
          <w:rFonts w:ascii="Bookman Old Style" w:hAnsi="Bookman Old Style"/>
          <w:b/>
          <w:bCs/>
          <w:sz w:val="24"/>
          <w:szCs w:val="24"/>
        </w:rPr>
      </w:pPr>
      <w:r>
        <w:rPr>
          <w:rFonts w:ascii="Bookman Old Style" w:hAnsi="Bookman Old Style" w:cs="DIN-Bold"/>
          <w:b/>
          <w:bCs/>
          <w:sz w:val="24"/>
          <w:szCs w:val="24"/>
        </w:rPr>
        <w:t>Leadership</w:t>
      </w:r>
      <w:r>
        <w:rPr>
          <w:rFonts w:ascii="Bookman Old Style" w:hAnsi="Bookman Old Style" w:cs="DIN-Bold"/>
          <w:b/>
          <w:bCs/>
          <w:sz w:val="24"/>
          <w:szCs w:val="24"/>
        </w:rPr>
        <w:tab/>
      </w:r>
      <w:proofErr w:type="gramStart"/>
      <w:r>
        <w:rPr>
          <w:rFonts w:ascii="Bookman Old Style" w:hAnsi="Bookman Old Style" w:cs="DIN-Bold"/>
          <w:b/>
          <w:bCs/>
          <w:sz w:val="24"/>
          <w:szCs w:val="24"/>
        </w:rPr>
        <w:t>:</w:t>
      </w:r>
      <w:r>
        <w:rPr>
          <w:rFonts w:ascii="Bookman Old Style" w:hAnsi="Bookman Old Style" w:cs="DIN-Bold"/>
          <w:sz w:val="24"/>
          <w:szCs w:val="24"/>
        </w:rPr>
        <w:t>We</w:t>
      </w:r>
      <w:proofErr w:type="gramEnd"/>
      <w:r>
        <w:rPr>
          <w:rFonts w:ascii="Bookman Old Style" w:hAnsi="Bookman Old Style" w:cs="DIN-Bold"/>
          <w:sz w:val="24"/>
          <w:szCs w:val="24"/>
        </w:rPr>
        <w:t xml:space="preserve"> listen to and learn from our community. We address the root causes of poverty and vulnerability and mobilize resources for the common good the most vulnerable and disadvantaged.</w:t>
      </w:r>
    </w:p>
    <w:p w:rsidR="00181602" w:rsidRDefault="00181602" w:rsidP="00181602">
      <w:pPr>
        <w:spacing w:after="0" w:line="240" w:lineRule="auto"/>
        <w:ind w:left="2160" w:hanging="2160"/>
        <w:jc w:val="both"/>
        <w:rPr>
          <w:rFonts w:ascii="Bookman Old Style" w:hAnsi="Bookman Old Style"/>
          <w:b/>
          <w:bCs/>
          <w:sz w:val="24"/>
          <w:szCs w:val="24"/>
        </w:rPr>
      </w:pPr>
      <w:r>
        <w:rPr>
          <w:rFonts w:ascii="Bookman Old Style" w:hAnsi="Bookman Old Style" w:cs="DIN-Bold"/>
          <w:b/>
          <w:bCs/>
          <w:sz w:val="24"/>
          <w:szCs w:val="24"/>
        </w:rPr>
        <w:lastRenderedPageBreak/>
        <w:t>Equity</w:t>
      </w:r>
      <w:r>
        <w:rPr>
          <w:rFonts w:ascii="Bookman Old Style" w:hAnsi="Bookman Old Style" w:cs="DIN-Bold"/>
          <w:b/>
          <w:bCs/>
          <w:sz w:val="24"/>
          <w:szCs w:val="24"/>
        </w:rPr>
        <w:tab/>
      </w:r>
      <w:proofErr w:type="gramStart"/>
      <w:r>
        <w:rPr>
          <w:rFonts w:ascii="Bookman Old Style" w:hAnsi="Bookman Old Style" w:cs="DIN-Bold"/>
          <w:b/>
          <w:bCs/>
          <w:sz w:val="24"/>
          <w:szCs w:val="24"/>
        </w:rPr>
        <w:t>:</w:t>
      </w:r>
      <w:r>
        <w:rPr>
          <w:rFonts w:ascii="Bookman Old Style" w:hAnsi="Bookman Old Style" w:cs="DIN-Bold"/>
          <w:sz w:val="24"/>
          <w:szCs w:val="24"/>
        </w:rPr>
        <w:t>We</w:t>
      </w:r>
      <w:proofErr w:type="gramEnd"/>
      <w:r>
        <w:rPr>
          <w:rFonts w:ascii="Bookman Old Style" w:hAnsi="Bookman Old Style" w:cs="DIN-Bold"/>
          <w:sz w:val="24"/>
          <w:szCs w:val="24"/>
        </w:rPr>
        <w:t xml:space="preserve"> strive for equity and we focus primarily and exclusively, on people who are vulnerable and disadvantaged.</w:t>
      </w:r>
    </w:p>
    <w:p w:rsidR="00181602" w:rsidRDefault="00181602" w:rsidP="00181602">
      <w:pPr>
        <w:spacing w:after="0" w:line="240" w:lineRule="auto"/>
        <w:jc w:val="both"/>
        <w:rPr>
          <w:rFonts w:ascii="Bookman Old Style" w:hAnsi="Bookman Old Style" w:cs="DIN-Bold"/>
          <w:sz w:val="24"/>
          <w:szCs w:val="24"/>
        </w:rPr>
      </w:pPr>
    </w:p>
    <w:p w:rsidR="00181602" w:rsidRDefault="00181602" w:rsidP="00181602">
      <w:pPr>
        <w:spacing w:after="0" w:line="240" w:lineRule="auto"/>
        <w:ind w:left="2160" w:hanging="2160"/>
        <w:jc w:val="both"/>
        <w:rPr>
          <w:rFonts w:ascii="Bookman Old Style" w:hAnsi="Bookman Old Style"/>
          <w:b/>
          <w:bCs/>
          <w:sz w:val="24"/>
          <w:szCs w:val="24"/>
        </w:rPr>
      </w:pPr>
      <w:r>
        <w:rPr>
          <w:rFonts w:ascii="Bookman Old Style" w:hAnsi="Bookman Old Style" w:cs="DIN-Bold"/>
          <w:b/>
          <w:bCs/>
          <w:sz w:val="24"/>
          <w:szCs w:val="24"/>
        </w:rPr>
        <w:t>Inclusiveness</w:t>
      </w:r>
      <w:r>
        <w:rPr>
          <w:rFonts w:ascii="Bookman Old Style" w:hAnsi="Bookman Old Style" w:cs="DIN-Bold"/>
          <w:b/>
          <w:bCs/>
          <w:sz w:val="24"/>
          <w:szCs w:val="24"/>
        </w:rPr>
        <w:tab/>
      </w:r>
      <w:proofErr w:type="gramStart"/>
      <w:r>
        <w:rPr>
          <w:rFonts w:ascii="Bookman Old Style" w:hAnsi="Bookman Old Style" w:cs="DIN-Bold"/>
          <w:b/>
          <w:bCs/>
          <w:sz w:val="24"/>
          <w:szCs w:val="24"/>
        </w:rPr>
        <w:t>:</w:t>
      </w:r>
      <w:r>
        <w:rPr>
          <w:rFonts w:ascii="Bookman Old Style" w:hAnsi="Bookman Old Style" w:cs="DIN-Bold"/>
          <w:sz w:val="24"/>
          <w:szCs w:val="24"/>
        </w:rPr>
        <w:t>We</w:t>
      </w:r>
      <w:proofErr w:type="gramEnd"/>
      <w:r>
        <w:rPr>
          <w:rFonts w:ascii="Bookman Old Style" w:hAnsi="Bookman Old Style" w:cs="DIN-Bold"/>
          <w:sz w:val="24"/>
          <w:szCs w:val="24"/>
        </w:rPr>
        <w:t xml:space="preserve"> practice and champion inclusiveness in our community. We honor diverse strengths, needs, voices, and backgrounds of all members of our community.</w:t>
      </w:r>
    </w:p>
    <w:p w:rsidR="00181602" w:rsidRDefault="00181602" w:rsidP="00181602">
      <w:pPr>
        <w:spacing w:after="0" w:line="240" w:lineRule="auto"/>
        <w:ind w:left="2880" w:hanging="2880"/>
        <w:jc w:val="both"/>
        <w:rPr>
          <w:rFonts w:ascii="Bookman Old Style" w:hAnsi="Bookman Old Style"/>
          <w:b/>
          <w:bCs/>
          <w:sz w:val="24"/>
          <w:szCs w:val="24"/>
        </w:rPr>
      </w:pPr>
      <w:r>
        <w:rPr>
          <w:rFonts w:ascii="Bookman Old Style" w:hAnsi="Bookman Old Style" w:cs="DIN-Bold"/>
          <w:b/>
          <w:bCs/>
          <w:sz w:val="24"/>
          <w:szCs w:val="24"/>
        </w:rPr>
        <w:t>Accountability</w:t>
      </w:r>
      <w:r>
        <w:rPr>
          <w:rFonts w:ascii="Bookman Old Style" w:hAnsi="Bookman Old Style" w:cs="DIN-Bold"/>
          <w:b/>
          <w:bCs/>
          <w:sz w:val="24"/>
          <w:szCs w:val="24"/>
        </w:rPr>
        <w:tab/>
        <w:t xml:space="preserve">: </w:t>
      </w:r>
      <w:r>
        <w:rPr>
          <w:rFonts w:ascii="Bookman Old Style" w:hAnsi="Bookman Old Style" w:cs="DIN-Bold"/>
          <w:sz w:val="24"/>
          <w:szCs w:val="24"/>
        </w:rPr>
        <w:t>We serve as stewards for our community investments and honor the charitable intentions of our donors to meet current and future community needs. We hold ourselves to the highest standards of ethics, integrity, service, and fiduciary responsibility.</w:t>
      </w:r>
    </w:p>
    <w:p w:rsidR="00181602" w:rsidRDefault="00181602" w:rsidP="00181602">
      <w:pPr>
        <w:spacing w:after="0" w:line="240" w:lineRule="auto"/>
        <w:ind w:left="2880" w:hanging="2880"/>
        <w:jc w:val="both"/>
        <w:rPr>
          <w:rFonts w:ascii="Bookman Old Style" w:hAnsi="Bookman Old Style"/>
          <w:b/>
          <w:bCs/>
          <w:sz w:val="24"/>
          <w:szCs w:val="24"/>
        </w:rPr>
      </w:pPr>
      <w:r>
        <w:rPr>
          <w:rFonts w:ascii="Bookman Old Style" w:hAnsi="Bookman Old Style" w:cs="DIN-Bold"/>
          <w:b/>
          <w:bCs/>
          <w:sz w:val="24"/>
          <w:szCs w:val="24"/>
        </w:rPr>
        <w:t>Pragmatic</w:t>
      </w:r>
      <w:r>
        <w:rPr>
          <w:rFonts w:ascii="Bookman Old Style" w:hAnsi="Bookman Old Style" w:cs="DIN-Bold"/>
          <w:b/>
          <w:bCs/>
          <w:sz w:val="24"/>
          <w:szCs w:val="24"/>
        </w:rPr>
        <w:tab/>
        <w:t xml:space="preserve">: </w:t>
      </w:r>
      <w:r>
        <w:rPr>
          <w:rFonts w:ascii="Bookman Old Style" w:hAnsi="Bookman Old Style" w:cs="DIN-Bold"/>
          <w:sz w:val="24"/>
          <w:szCs w:val="24"/>
        </w:rPr>
        <w:t>We believe it takes audacity to try to change the world and effective management to follow through.</w:t>
      </w:r>
    </w:p>
    <w:p w:rsidR="00181602" w:rsidRDefault="00181602" w:rsidP="00181602">
      <w:pPr>
        <w:spacing w:after="0" w:line="240" w:lineRule="auto"/>
        <w:ind w:left="2880" w:hanging="2880"/>
        <w:jc w:val="both"/>
        <w:rPr>
          <w:rFonts w:ascii="Bookman Old Style" w:hAnsi="Bookman Old Style"/>
          <w:b/>
          <w:bCs/>
          <w:sz w:val="24"/>
          <w:szCs w:val="24"/>
        </w:rPr>
      </w:pPr>
      <w:r>
        <w:rPr>
          <w:rFonts w:ascii="Bookman Old Style" w:hAnsi="Bookman Old Style" w:cs="DIN-Bold"/>
          <w:b/>
          <w:bCs/>
          <w:sz w:val="24"/>
          <w:szCs w:val="24"/>
        </w:rPr>
        <w:t>Impact-Oriented</w:t>
      </w:r>
      <w:r>
        <w:rPr>
          <w:rFonts w:ascii="Bookman Old Style" w:hAnsi="Bookman Old Style" w:cs="DIN-Bold"/>
          <w:b/>
          <w:bCs/>
          <w:sz w:val="24"/>
          <w:szCs w:val="24"/>
        </w:rPr>
        <w:tab/>
        <w:t xml:space="preserve">: </w:t>
      </w:r>
      <w:r>
        <w:rPr>
          <w:rFonts w:ascii="Bookman Old Style" w:hAnsi="Bookman Old Style" w:cs="DIN-Bold"/>
          <w:sz w:val="24"/>
          <w:szCs w:val="24"/>
        </w:rPr>
        <w:t>We believe effective and excellent community service is to put the needs of the most vulnerable and disadvantaged first.</w:t>
      </w:r>
    </w:p>
    <w:p w:rsidR="00181602" w:rsidRDefault="00181602" w:rsidP="00181602">
      <w:pPr>
        <w:spacing w:after="0" w:line="240" w:lineRule="auto"/>
        <w:ind w:left="2880" w:hanging="2880"/>
        <w:jc w:val="both"/>
        <w:rPr>
          <w:rFonts w:ascii="Bookman Old Style" w:hAnsi="Bookman Old Style"/>
          <w:b/>
          <w:bCs/>
          <w:sz w:val="24"/>
          <w:szCs w:val="24"/>
        </w:rPr>
      </w:pPr>
      <w:r>
        <w:rPr>
          <w:rFonts w:ascii="Bookman Old Style" w:hAnsi="Bookman Old Style" w:cs="DIN-Bold"/>
          <w:b/>
          <w:bCs/>
          <w:sz w:val="24"/>
          <w:szCs w:val="24"/>
        </w:rPr>
        <w:t>Progress</w:t>
      </w:r>
      <w:r>
        <w:rPr>
          <w:rFonts w:ascii="Bookman Old Style" w:hAnsi="Bookman Old Style" w:cs="DIN-Bold"/>
          <w:b/>
          <w:bCs/>
          <w:sz w:val="24"/>
          <w:szCs w:val="24"/>
        </w:rPr>
        <w:tab/>
        <w:t xml:space="preserve">: </w:t>
      </w:r>
      <w:r>
        <w:rPr>
          <w:rFonts w:ascii="Bookman Old Style" w:hAnsi="Bookman Old Style" w:cs="DIN-Bold"/>
          <w:sz w:val="24"/>
          <w:szCs w:val="24"/>
        </w:rPr>
        <w:t>We believe people, organizations, and societies must always progress by constantly moving forward to survive.</w:t>
      </w:r>
    </w:p>
    <w:p w:rsidR="00181602" w:rsidRDefault="00181602" w:rsidP="00181602">
      <w:pPr>
        <w:spacing w:after="0" w:line="240" w:lineRule="auto"/>
        <w:ind w:left="3600" w:hanging="3600"/>
        <w:jc w:val="both"/>
        <w:rPr>
          <w:rFonts w:ascii="Bookman Old Style" w:hAnsi="Bookman Old Style"/>
          <w:b/>
          <w:bCs/>
          <w:sz w:val="24"/>
          <w:szCs w:val="24"/>
        </w:rPr>
      </w:pPr>
      <w:r>
        <w:rPr>
          <w:rFonts w:ascii="Bookman Old Style" w:hAnsi="Bookman Old Style" w:cs="DIN-Bold"/>
          <w:b/>
          <w:bCs/>
          <w:sz w:val="24"/>
          <w:szCs w:val="24"/>
        </w:rPr>
        <w:t>Playful Professionalism</w:t>
      </w:r>
      <w:r>
        <w:rPr>
          <w:rFonts w:ascii="Bookman Old Style" w:hAnsi="Bookman Old Style" w:cs="DIN-Bold"/>
          <w:b/>
          <w:sz w:val="24"/>
          <w:szCs w:val="24"/>
        </w:rPr>
        <w:t>:</w:t>
      </w:r>
      <w:r>
        <w:rPr>
          <w:rFonts w:ascii="Bookman Old Style" w:hAnsi="Bookman Old Style" w:cs="DIN-Bold"/>
          <w:sz w:val="24"/>
          <w:szCs w:val="24"/>
        </w:rPr>
        <w:t xml:space="preserve"> We believe in team work for best results and we believe that believe when people integrate their personality and values into their work, they have the greatest impact and </w:t>
      </w:r>
      <w:r>
        <w:rPr>
          <w:rFonts w:ascii="Bookman Old Style" w:hAnsi="Bookman Old Style" w:cs="DIN-Bold"/>
          <w:sz w:val="24"/>
          <w:szCs w:val="24"/>
        </w:rPr>
        <w:tab/>
        <w:t>are most fulfilled.</w:t>
      </w:r>
    </w:p>
    <w:p w:rsidR="00181602" w:rsidRDefault="00181602" w:rsidP="00181602">
      <w:pPr>
        <w:spacing w:after="0" w:line="240" w:lineRule="auto"/>
        <w:jc w:val="both"/>
        <w:rPr>
          <w:rFonts w:ascii="Bookman Old Style" w:hAnsi="Bookman Old Style" w:cs="DIN-Bold"/>
          <w:sz w:val="24"/>
          <w:szCs w:val="24"/>
        </w:rPr>
      </w:pPr>
    </w:p>
    <w:p w:rsidR="00181602" w:rsidRDefault="00181602" w:rsidP="00181602">
      <w:pPr>
        <w:spacing w:after="0" w:line="240" w:lineRule="auto"/>
        <w:jc w:val="both"/>
        <w:rPr>
          <w:rFonts w:ascii="Bookman Old Style" w:hAnsi="Bookman Old Style"/>
          <w:b/>
          <w:bCs/>
          <w:color w:val="7030A0"/>
          <w:sz w:val="24"/>
          <w:szCs w:val="24"/>
        </w:rPr>
      </w:pPr>
      <w:r>
        <w:rPr>
          <w:rFonts w:ascii="Bookman Old Style" w:hAnsi="Bookman Old Style" w:cs="DIN-Bold"/>
          <w:b/>
          <w:bCs/>
          <w:color w:val="7030A0"/>
          <w:sz w:val="24"/>
          <w:szCs w:val="24"/>
        </w:rPr>
        <w:t>2.2 WHO WE SERVE:</w:t>
      </w:r>
    </w:p>
    <w:p w:rsidR="00181602" w:rsidRDefault="00181602" w:rsidP="00181602">
      <w:pPr>
        <w:spacing w:after="0" w:line="240" w:lineRule="auto"/>
        <w:jc w:val="both"/>
        <w:rPr>
          <w:rFonts w:ascii="Bookman Old Style" w:hAnsi="Bookman Old Style"/>
          <w:sz w:val="24"/>
          <w:szCs w:val="24"/>
        </w:rPr>
      </w:pPr>
      <w:r>
        <w:rPr>
          <w:rFonts w:ascii="Bookman Old Style" w:hAnsi="Bookman Old Style" w:cs="DIN-Bold"/>
          <w:sz w:val="24"/>
          <w:szCs w:val="24"/>
        </w:rPr>
        <w:t xml:space="preserve">Our primary and direct beneficiaries are the most vulnerable and disadvantaged persons of </w:t>
      </w:r>
      <w:proofErr w:type="spellStart"/>
      <w:r>
        <w:rPr>
          <w:rFonts w:ascii="Bookman Old Style" w:hAnsi="Bookman Old Style" w:cs="DIN-Bold"/>
          <w:sz w:val="24"/>
          <w:szCs w:val="24"/>
        </w:rPr>
        <w:t>Libuyu</w:t>
      </w:r>
      <w:proofErr w:type="spellEnd"/>
      <w:r>
        <w:rPr>
          <w:rFonts w:ascii="Bookman Old Style" w:hAnsi="Bookman Old Style" w:cs="DIN-Bold"/>
          <w:sz w:val="24"/>
          <w:szCs w:val="24"/>
        </w:rPr>
        <w:t xml:space="preserve"> community of from </w:t>
      </w:r>
      <w:proofErr w:type="gramStart"/>
      <w:r>
        <w:rPr>
          <w:rFonts w:ascii="Bookman Old Style" w:hAnsi="Bookman Old Style" w:cs="DIN-Bold"/>
          <w:sz w:val="24"/>
          <w:szCs w:val="24"/>
        </w:rPr>
        <w:t>A</w:t>
      </w:r>
      <w:proofErr w:type="gramEnd"/>
      <w:r>
        <w:rPr>
          <w:rFonts w:ascii="Bookman Old Style" w:hAnsi="Bookman Old Style" w:cs="DIN-Bold"/>
          <w:sz w:val="24"/>
          <w:szCs w:val="24"/>
        </w:rPr>
        <w:t xml:space="preserve"> section to G section as well as in three villages of </w:t>
      </w:r>
      <w:proofErr w:type="spellStart"/>
      <w:r>
        <w:rPr>
          <w:rFonts w:ascii="Bookman Old Style" w:hAnsi="Bookman Old Style" w:cs="DIN-Bold"/>
          <w:sz w:val="24"/>
          <w:szCs w:val="24"/>
        </w:rPr>
        <w:t>Kalaluka</w:t>
      </w:r>
      <w:proofErr w:type="spellEnd"/>
      <w:r>
        <w:rPr>
          <w:rFonts w:ascii="Bookman Old Style" w:hAnsi="Bookman Old Style" w:cs="DIN-Bold"/>
          <w:sz w:val="24"/>
          <w:szCs w:val="24"/>
        </w:rPr>
        <w:t xml:space="preserve">, Samson and </w:t>
      </w:r>
      <w:proofErr w:type="spellStart"/>
      <w:r>
        <w:rPr>
          <w:rFonts w:ascii="Bookman Old Style" w:hAnsi="Bookman Old Style" w:cs="DIN-Bold"/>
          <w:sz w:val="24"/>
          <w:szCs w:val="24"/>
        </w:rPr>
        <w:t>Chileleko</w:t>
      </w:r>
      <w:proofErr w:type="spellEnd"/>
      <w:r>
        <w:rPr>
          <w:rFonts w:ascii="Bookman Old Style" w:hAnsi="Bookman Old Style" w:cs="DIN-Bold"/>
          <w:sz w:val="24"/>
          <w:szCs w:val="24"/>
        </w:rPr>
        <w:t xml:space="preserve"> of </w:t>
      </w:r>
      <w:proofErr w:type="spellStart"/>
      <w:r>
        <w:rPr>
          <w:rFonts w:ascii="Bookman Old Style" w:hAnsi="Bookman Old Style" w:cs="DIN-Bold"/>
          <w:sz w:val="24"/>
          <w:szCs w:val="24"/>
        </w:rPr>
        <w:t>libuyu</w:t>
      </w:r>
      <w:proofErr w:type="spellEnd"/>
      <w:r>
        <w:rPr>
          <w:rFonts w:ascii="Bookman Old Style" w:hAnsi="Bookman Old Style" w:cs="DIN-Bold"/>
          <w:sz w:val="24"/>
          <w:szCs w:val="24"/>
        </w:rPr>
        <w:t xml:space="preserve"> Livingstone Zambia.</w:t>
      </w:r>
    </w:p>
    <w:p w:rsidR="00181602" w:rsidRDefault="00181602" w:rsidP="00181602">
      <w:pPr>
        <w:spacing w:after="0" w:line="240" w:lineRule="auto"/>
        <w:jc w:val="both"/>
        <w:rPr>
          <w:rFonts w:ascii="Bookman Old Style" w:hAnsi="Bookman Old Style" w:cs="DIN-Bold"/>
          <w:sz w:val="24"/>
          <w:szCs w:val="24"/>
        </w:rPr>
      </w:pPr>
    </w:p>
    <w:p w:rsidR="00181602" w:rsidRDefault="00181602" w:rsidP="00181602">
      <w:pPr>
        <w:spacing w:after="0" w:line="240" w:lineRule="auto"/>
        <w:jc w:val="both"/>
        <w:rPr>
          <w:rFonts w:ascii="Bookman Old Style" w:hAnsi="Bookman Old Style"/>
          <w:b/>
          <w:bCs/>
          <w:sz w:val="24"/>
          <w:szCs w:val="24"/>
        </w:rPr>
      </w:pPr>
      <w:r>
        <w:rPr>
          <w:rFonts w:ascii="Bookman Old Style" w:hAnsi="Bookman Old Style" w:cs="DIN-Bold"/>
          <w:b/>
          <w:bCs/>
          <w:sz w:val="24"/>
          <w:szCs w:val="24"/>
        </w:rPr>
        <w:t>Championing the cause</w:t>
      </w:r>
    </w:p>
    <w:p w:rsidR="00181602" w:rsidRDefault="00181602" w:rsidP="00181602">
      <w:pPr>
        <w:numPr>
          <w:ilvl w:val="0"/>
          <w:numId w:val="2"/>
        </w:numPr>
        <w:spacing w:after="0" w:line="240" w:lineRule="auto"/>
        <w:jc w:val="both"/>
        <w:rPr>
          <w:rFonts w:ascii="Bookman Old Style" w:hAnsi="Bookman Old Style"/>
          <w:sz w:val="24"/>
          <w:szCs w:val="24"/>
        </w:rPr>
      </w:pPr>
      <w:r>
        <w:rPr>
          <w:rFonts w:ascii="Bookman Old Style" w:hAnsi="Bookman Old Style" w:cs="DIN-Bold"/>
          <w:sz w:val="24"/>
          <w:szCs w:val="24"/>
        </w:rPr>
        <w:t>Through our community programs/projects we make hands-on contribution towards the Sustainable Development Goals. (SDGs) specifically goal: 1) to end poverty, goal2) to achieve zero hunger, goal 3) to ensure good health and well-being, goal 4) to provide quality education, goal 5) to achieve gender equality and  goal  17) to establish partnerships for the SDGs. Therefore we champion through the following aims:</w:t>
      </w:r>
    </w:p>
    <w:p w:rsidR="00181602" w:rsidRDefault="00181602" w:rsidP="00181602">
      <w:pPr>
        <w:numPr>
          <w:ilvl w:val="0"/>
          <w:numId w:val="2"/>
        </w:numPr>
        <w:spacing w:after="0" w:line="240" w:lineRule="auto"/>
        <w:jc w:val="both"/>
        <w:rPr>
          <w:rFonts w:ascii="Bookman Old Style" w:hAnsi="Bookman Old Style"/>
          <w:sz w:val="24"/>
          <w:szCs w:val="24"/>
        </w:rPr>
      </w:pPr>
      <w:r>
        <w:rPr>
          <w:rFonts w:ascii="Bookman Old Style" w:hAnsi="Bookman Old Style" w:cs="DIN-Bold"/>
          <w:sz w:val="24"/>
          <w:szCs w:val="24"/>
        </w:rPr>
        <w:t>We aim at helping the poor, most vulnerable and disadvantaged persons realize their potential and we support them in making changes so as to bring their potential into the world to make it a better place.</w:t>
      </w:r>
    </w:p>
    <w:p w:rsidR="00181602" w:rsidRDefault="00181602" w:rsidP="00181602">
      <w:pPr>
        <w:numPr>
          <w:ilvl w:val="0"/>
          <w:numId w:val="2"/>
        </w:numPr>
        <w:spacing w:after="0" w:line="240" w:lineRule="auto"/>
        <w:jc w:val="both"/>
        <w:rPr>
          <w:rFonts w:ascii="Bookman Old Style" w:hAnsi="Bookman Old Style"/>
          <w:sz w:val="24"/>
          <w:szCs w:val="24"/>
        </w:rPr>
      </w:pPr>
      <w:r>
        <w:rPr>
          <w:rFonts w:ascii="Bookman Old Style" w:hAnsi="Bookman Old Style" w:cs="DIN-Bold"/>
          <w:sz w:val="24"/>
          <w:szCs w:val="24"/>
        </w:rPr>
        <w:t xml:space="preserve">We aim to promote community, regional and national development by alleviating poverty and vulnerability through community education and community empowerment projects which provide education, training and empowerment resources at grass root level to the most in need who not </w:t>
      </w:r>
      <w:r>
        <w:rPr>
          <w:rFonts w:ascii="Bookman Old Style" w:hAnsi="Bookman Old Style" w:cs="DIN-Bold"/>
          <w:sz w:val="24"/>
          <w:szCs w:val="24"/>
        </w:rPr>
        <w:lastRenderedPageBreak/>
        <w:t>only do they develop themselves and their communities but contribute to national development.</w:t>
      </w:r>
    </w:p>
    <w:p w:rsidR="00181602" w:rsidRDefault="00181602" w:rsidP="00181602">
      <w:pPr>
        <w:numPr>
          <w:ilvl w:val="0"/>
          <w:numId w:val="2"/>
        </w:numPr>
        <w:spacing w:after="0" w:line="240" w:lineRule="auto"/>
        <w:jc w:val="both"/>
        <w:rPr>
          <w:rFonts w:ascii="Bookman Old Style" w:hAnsi="Bookman Old Style"/>
          <w:sz w:val="24"/>
          <w:szCs w:val="24"/>
        </w:rPr>
      </w:pPr>
      <w:r>
        <w:rPr>
          <w:rFonts w:ascii="Bookman Old Style" w:hAnsi="Bookman Old Style" w:cs="DIN-Bold"/>
          <w:sz w:val="24"/>
          <w:szCs w:val="24"/>
        </w:rPr>
        <w:t>We aim to reduce the current high poverty, vulnerability and unemployment levels in the communities through provision of open learning community education and community empowerment programs/projects.</w:t>
      </w:r>
    </w:p>
    <w:p w:rsidR="00181602" w:rsidRDefault="00181602" w:rsidP="00181602">
      <w:pPr>
        <w:numPr>
          <w:ilvl w:val="0"/>
          <w:numId w:val="2"/>
        </w:numPr>
        <w:spacing w:after="0" w:line="240" w:lineRule="auto"/>
        <w:jc w:val="both"/>
        <w:rPr>
          <w:rFonts w:ascii="Bookman Old Style" w:hAnsi="Bookman Old Style"/>
          <w:sz w:val="24"/>
          <w:szCs w:val="24"/>
        </w:rPr>
      </w:pPr>
      <w:r>
        <w:rPr>
          <w:rFonts w:ascii="Bookman Old Style" w:hAnsi="Bookman Old Style" w:cs="DIN-Bold"/>
          <w:sz w:val="24"/>
          <w:szCs w:val="24"/>
        </w:rPr>
        <w:t xml:space="preserve">We aim at leaving no one behind that is why our community education and empowerment programs includes both disabled and non-disabled community member. By empowering the community members both disabled and none disabled with Education, self-help/self-employment, </w:t>
      </w:r>
      <w:proofErr w:type="spellStart"/>
      <w:r>
        <w:rPr>
          <w:rFonts w:ascii="Bookman Old Style" w:hAnsi="Bookman Old Style" w:cs="DIN-Bold"/>
          <w:sz w:val="24"/>
          <w:szCs w:val="24"/>
        </w:rPr>
        <w:t>volcational</w:t>
      </w:r>
      <w:proofErr w:type="spellEnd"/>
      <w:r>
        <w:rPr>
          <w:rFonts w:ascii="Bookman Old Style" w:hAnsi="Bookman Old Style" w:cs="DIN-Bold"/>
          <w:sz w:val="24"/>
          <w:szCs w:val="24"/>
        </w:rPr>
        <w:t xml:space="preserve"> skills and entrepreneurship opportunities as key alternatives to formal employment. We have realized that once well empowered with knowledge, skills and startup capital disadvantaged community members especially the disabled, girls and women who are the most vulnerable will become self-sustenance thereby creating a permanent solution to poverty and vulnerability. Under our Educational projects we strive to provide a direct inclusive kind of education, training and empowerment at grass root level. </w:t>
      </w:r>
    </w:p>
    <w:p w:rsidR="00181602" w:rsidRDefault="00181602" w:rsidP="00181602">
      <w:pPr>
        <w:spacing w:after="0" w:line="240" w:lineRule="auto"/>
        <w:ind w:left="720"/>
        <w:jc w:val="both"/>
        <w:rPr>
          <w:rFonts w:ascii="Bookman Old Style" w:hAnsi="Bookman Old Style"/>
          <w:sz w:val="24"/>
          <w:szCs w:val="24"/>
        </w:rPr>
      </w:pPr>
      <w:r>
        <w:rPr>
          <w:rFonts w:ascii="Bookman Old Style" w:hAnsi="Bookman Old Style" w:cs="DIN-Bold"/>
          <w:sz w:val="24"/>
          <w:szCs w:val="24"/>
        </w:rPr>
        <w:t>• We aim at reducing the current high levels of early marriages and teenage mothers especially in the three identified villages, by ensuring that the Teenage mothers who were married off are back in school, and also cases are reported to the law enforcement agencies. Under this program we sensitize the community on the importance of girl child education as the expense of marriage. Teenage pregnancies and early marriages have deprived many Zambian girls an opportunity to be educated and realize their full potentials. That is why we advocate for girls and women’s right at grass-root level.</w:t>
      </w:r>
    </w:p>
    <w:p w:rsidR="00181602" w:rsidRDefault="00181602" w:rsidP="00181602">
      <w:pPr>
        <w:spacing w:after="0" w:line="240" w:lineRule="auto"/>
        <w:ind w:left="720"/>
        <w:jc w:val="both"/>
        <w:rPr>
          <w:rFonts w:ascii="Bookman Old Style" w:hAnsi="Bookman Old Style"/>
          <w:sz w:val="24"/>
          <w:szCs w:val="24"/>
        </w:rPr>
      </w:pPr>
      <w:r>
        <w:rPr>
          <w:rFonts w:ascii="Bookman Old Style" w:hAnsi="Bookman Old Style" w:cs="DIN-Bold"/>
          <w:sz w:val="24"/>
          <w:szCs w:val="24"/>
        </w:rPr>
        <w:t xml:space="preserve">• We aim to promote gender equality by empowering girls and women through community education and provision of survival skills having realized that girls and women are the most side-lined as per African traditional norms and customs perspective which is still deeply rooted in </w:t>
      </w:r>
      <w:proofErr w:type="gramStart"/>
      <w:r>
        <w:rPr>
          <w:rFonts w:ascii="Bookman Old Style" w:hAnsi="Bookman Old Style" w:cs="DIN-Bold"/>
          <w:sz w:val="24"/>
          <w:szCs w:val="24"/>
        </w:rPr>
        <w:t>these vulnerable society</w:t>
      </w:r>
      <w:proofErr w:type="gramEnd"/>
      <w:r>
        <w:rPr>
          <w:rFonts w:ascii="Bookman Old Style" w:hAnsi="Bookman Old Style" w:cs="DIN-Bold"/>
          <w:sz w:val="24"/>
          <w:szCs w:val="24"/>
        </w:rPr>
        <w:t xml:space="preserve"> and is a large contributing factor to vulnerability and poverty in these societies.</w:t>
      </w:r>
    </w:p>
    <w:p w:rsidR="00181602" w:rsidRDefault="00181602" w:rsidP="00181602">
      <w:pPr>
        <w:numPr>
          <w:ilvl w:val="0"/>
          <w:numId w:val="2"/>
        </w:numPr>
        <w:spacing w:after="0" w:line="240" w:lineRule="auto"/>
        <w:jc w:val="both"/>
        <w:rPr>
          <w:rFonts w:ascii="Bookman Old Style" w:hAnsi="Bookman Old Style"/>
          <w:sz w:val="24"/>
          <w:szCs w:val="24"/>
        </w:rPr>
      </w:pPr>
      <w:r>
        <w:rPr>
          <w:rFonts w:ascii="Bookman Old Style" w:hAnsi="Bookman Old Style" w:cs="DIN-Bold"/>
          <w:sz w:val="24"/>
          <w:szCs w:val="24"/>
        </w:rPr>
        <w:t xml:space="preserve">We aim at Investing in children and young people as these are the future leaders and think tanks of tomorrow. We assist the vulnerable youths to realize their dreams by educating and empowering them through provision of inclusive community education </w:t>
      </w:r>
      <w:proofErr w:type="spellStart"/>
      <w:proofErr w:type="gramStart"/>
      <w:r>
        <w:rPr>
          <w:rFonts w:ascii="Bookman Old Style" w:hAnsi="Bookman Old Style" w:cs="DIN-Bold"/>
          <w:sz w:val="24"/>
          <w:szCs w:val="24"/>
        </w:rPr>
        <w:t>nad</w:t>
      </w:r>
      <w:proofErr w:type="spellEnd"/>
      <w:proofErr w:type="gramEnd"/>
      <w:r>
        <w:rPr>
          <w:rFonts w:ascii="Bookman Old Style" w:hAnsi="Bookman Old Style" w:cs="DIN-Bold"/>
          <w:sz w:val="24"/>
          <w:szCs w:val="24"/>
        </w:rPr>
        <w:t xml:space="preserve"> community empowerment programs. Our </w:t>
      </w:r>
      <w:proofErr w:type="gramStart"/>
      <w:r>
        <w:rPr>
          <w:rFonts w:ascii="Bookman Old Style" w:hAnsi="Bookman Old Style" w:cs="DIN-Bold"/>
          <w:sz w:val="24"/>
          <w:szCs w:val="24"/>
        </w:rPr>
        <w:t>Strong  focus</w:t>
      </w:r>
      <w:proofErr w:type="gramEnd"/>
      <w:r>
        <w:rPr>
          <w:rFonts w:ascii="Bookman Old Style" w:hAnsi="Bookman Old Style" w:cs="DIN-Bold"/>
          <w:sz w:val="24"/>
          <w:szCs w:val="24"/>
        </w:rPr>
        <w:t xml:space="preserve"> is on educating and empowering the women, girls and disabled having identified them as the most vulnerable and disadvantaged persons.  </w:t>
      </w:r>
    </w:p>
    <w:p w:rsidR="00181602" w:rsidRDefault="00181602" w:rsidP="00181602">
      <w:pPr>
        <w:numPr>
          <w:ilvl w:val="0"/>
          <w:numId w:val="2"/>
        </w:numPr>
        <w:spacing w:after="0" w:line="240" w:lineRule="auto"/>
        <w:jc w:val="both"/>
        <w:rPr>
          <w:rFonts w:ascii="Bookman Old Style" w:hAnsi="Bookman Old Style"/>
          <w:sz w:val="24"/>
          <w:szCs w:val="24"/>
        </w:rPr>
      </w:pPr>
      <w:r>
        <w:rPr>
          <w:rFonts w:ascii="Bookman Old Style" w:hAnsi="Bookman Old Style" w:cs="DIN-Bold"/>
          <w:sz w:val="24"/>
          <w:szCs w:val="24"/>
        </w:rPr>
        <w:t xml:space="preserve">We aim at creating employment for the masses of youth who are currently unemployed through our projects which will provide self-help group, self-employment skills, training and workshops on income generating activities as well as corporative training on livestock raring which in turn will fight the current high rate of vulnerability and poverty. </w:t>
      </w:r>
      <w:r>
        <w:rPr>
          <w:rFonts w:ascii="Bookman Old Style" w:hAnsi="Bookman Old Style" w:cs="DIN-Bold"/>
          <w:sz w:val="24"/>
          <w:szCs w:val="24"/>
        </w:rPr>
        <w:lastRenderedPageBreak/>
        <w:t>We believe workshops and inter face training lessons at grass root level are the quickest way of providing knowledge and training which can produce almost instant response to the agent needs of the community such as poverty and vulnerability.</w:t>
      </w:r>
    </w:p>
    <w:p w:rsidR="00181602" w:rsidRDefault="00181602" w:rsidP="00181602">
      <w:pPr>
        <w:numPr>
          <w:ilvl w:val="0"/>
          <w:numId w:val="1"/>
        </w:numPr>
        <w:spacing w:after="0" w:line="240" w:lineRule="auto"/>
        <w:jc w:val="both"/>
        <w:rPr>
          <w:rFonts w:ascii="Bookman Old Style" w:hAnsi="Bookman Old Style"/>
          <w:sz w:val="24"/>
          <w:szCs w:val="24"/>
        </w:rPr>
      </w:pPr>
      <w:r>
        <w:rPr>
          <w:rFonts w:ascii="Bookman Old Style" w:hAnsi="Bookman Old Style" w:cs="DIN-Bold"/>
          <w:sz w:val="24"/>
          <w:szCs w:val="24"/>
        </w:rPr>
        <w:t xml:space="preserve">We aim to contribute to the creation of an AIDS free society through our Zero New HIV-AIDS infections project proposal. </w:t>
      </w:r>
    </w:p>
    <w:p w:rsidR="00181602" w:rsidRDefault="00181602" w:rsidP="00181602">
      <w:pPr>
        <w:numPr>
          <w:ilvl w:val="0"/>
          <w:numId w:val="1"/>
        </w:numPr>
        <w:spacing w:after="0" w:line="240" w:lineRule="auto"/>
        <w:jc w:val="both"/>
        <w:rPr>
          <w:rFonts w:ascii="Bookman Old Style" w:hAnsi="Bookman Old Style"/>
          <w:sz w:val="24"/>
          <w:szCs w:val="24"/>
        </w:rPr>
      </w:pPr>
      <w:r>
        <w:rPr>
          <w:rFonts w:ascii="Bookman Old Style" w:hAnsi="Bookman Old Style"/>
          <w:sz w:val="24"/>
          <w:szCs w:val="24"/>
        </w:rPr>
        <w:t xml:space="preserve">Embrace and advance Topping </w:t>
      </w:r>
      <w:proofErr w:type="spellStart"/>
      <w:r>
        <w:rPr>
          <w:rFonts w:ascii="Bookman Old Style" w:hAnsi="Bookman Old Style"/>
          <w:sz w:val="24"/>
          <w:szCs w:val="24"/>
        </w:rPr>
        <w:t>Crue</w:t>
      </w:r>
      <w:proofErr w:type="spellEnd"/>
      <w:r>
        <w:rPr>
          <w:rFonts w:ascii="Bookman Old Style" w:hAnsi="Bookman Old Style"/>
          <w:sz w:val="24"/>
          <w:szCs w:val="24"/>
        </w:rPr>
        <w:t xml:space="preserve"> Foundation’s mission, vision, and core values.</w:t>
      </w:r>
    </w:p>
    <w:p w:rsidR="00181602" w:rsidRDefault="00181602" w:rsidP="00181602">
      <w:pPr>
        <w:numPr>
          <w:ilvl w:val="0"/>
          <w:numId w:val="1"/>
        </w:numPr>
        <w:spacing w:after="0" w:line="240" w:lineRule="auto"/>
        <w:jc w:val="both"/>
        <w:rPr>
          <w:rFonts w:ascii="Bookman Old Style" w:hAnsi="Bookman Old Style"/>
          <w:sz w:val="24"/>
          <w:szCs w:val="24"/>
        </w:rPr>
      </w:pPr>
      <w:r>
        <w:rPr>
          <w:rFonts w:ascii="Bookman Old Style" w:hAnsi="Bookman Old Style"/>
          <w:sz w:val="24"/>
          <w:szCs w:val="24"/>
        </w:rPr>
        <w:t>Address needs identified by the community as a “high priority.”</w:t>
      </w:r>
    </w:p>
    <w:p w:rsidR="00181602" w:rsidRDefault="00181602" w:rsidP="00181602">
      <w:pPr>
        <w:numPr>
          <w:ilvl w:val="0"/>
          <w:numId w:val="1"/>
        </w:numPr>
        <w:spacing w:after="0" w:line="240" w:lineRule="auto"/>
        <w:jc w:val="both"/>
        <w:rPr>
          <w:rFonts w:ascii="Bookman Old Style" w:hAnsi="Bookman Old Style"/>
          <w:sz w:val="24"/>
          <w:szCs w:val="24"/>
        </w:rPr>
      </w:pPr>
      <w:r>
        <w:rPr>
          <w:rFonts w:ascii="Bookman Old Style" w:hAnsi="Bookman Old Style"/>
          <w:sz w:val="24"/>
          <w:szCs w:val="24"/>
        </w:rPr>
        <w:t xml:space="preserve">Maximize impact in </w:t>
      </w:r>
      <w:proofErr w:type="spellStart"/>
      <w:r>
        <w:rPr>
          <w:rFonts w:ascii="Bookman Old Style" w:hAnsi="Bookman Old Style"/>
          <w:sz w:val="24"/>
          <w:szCs w:val="24"/>
        </w:rPr>
        <w:t>Libuyu</w:t>
      </w:r>
      <w:proofErr w:type="spellEnd"/>
      <w:r>
        <w:rPr>
          <w:rFonts w:ascii="Bookman Old Style" w:hAnsi="Bookman Old Style"/>
          <w:sz w:val="24"/>
          <w:szCs w:val="24"/>
        </w:rPr>
        <w:t xml:space="preserve"> community where the most vulnerable and disadvantaged live.</w:t>
      </w:r>
    </w:p>
    <w:p w:rsidR="00181602" w:rsidRDefault="00181602" w:rsidP="00181602">
      <w:pPr>
        <w:numPr>
          <w:ilvl w:val="0"/>
          <w:numId w:val="1"/>
        </w:numPr>
        <w:spacing w:after="0" w:line="240" w:lineRule="auto"/>
        <w:jc w:val="both"/>
        <w:rPr>
          <w:rFonts w:ascii="Bookman Old Style" w:hAnsi="Bookman Old Style"/>
          <w:sz w:val="24"/>
          <w:szCs w:val="24"/>
        </w:rPr>
      </w:pPr>
      <w:r>
        <w:rPr>
          <w:rFonts w:ascii="Bookman Old Style" w:hAnsi="Bookman Old Style"/>
          <w:sz w:val="24"/>
          <w:szCs w:val="24"/>
        </w:rPr>
        <w:t>Take on issues that are broadly resonant with our partners including donors, community leaders, village headmen and staff.</w:t>
      </w:r>
    </w:p>
    <w:p w:rsidR="00181602" w:rsidRDefault="00181602" w:rsidP="00181602">
      <w:pPr>
        <w:numPr>
          <w:ilvl w:val="0"/>
          <w:numId w:val="1"/>
        </w:numPr>
        <w:spacing w:after="0" w:line="240" w:lineRule="auto"/>
        <w:jc w:val="both"/>
        <w:rPr>
          <w:rFonts w:ascii="Bookman Old Style" w:hAnsi="Bookman Old Style"/>
          <w:sz w:val="24"/>
          <w:szCs w:val="24"/>
        </w:rPr>
      </w:pPr>
      <w:r>
        <w:rPr>
          <w:rFonts w:ascii="Bookman Old Style" w:hAnsi="Bookman Old Style"/>
          <w:sz w:val="24"/>
          <w:szCs w:val="24"/>
        </w:rPr>
        <w:t>Provide a realistic opportunity to make meaningful progress on the issue over a 5</w:t>
      </w:r>
      <w:r>
        <w:rPr>
          <w:rFonts w:ascii="Cambria Math" w:hAnsi="Cambria Math" w:cs="Cambria Math"/>
          <w:sz w:val="24"/>
          <w:szCs w:val="24"/>
        </w:rPr>
        <w:t>‐</w:t>
      </w:r>
      <w:r>
        <w:rPr>
          <w:rFonts w:ascii="Bookman Old Style" w:hAnsi="Bookman Old Style"/>
          <w:sz w:val="24"/>
          <w:szCs w:val="24"/>
        </w:rPr>
        <w:t>year time horizon.</w:t>
      </w:r>
    </w:p>
    <w:p w:rsidR="00181602" w:rsidRDefault="00181602" w:rsidP="00181602">
      <w:pPr>
        <w:numPr>
          <w:ilvl w:val="0"/>
          <w:numId w:val="1"/>
        </w:numPr>
        <w:spacing w:after="0" w:line="240" w:lineRule="auto"/>
        <w:jc w:val="both"/>
        <w:rPr>
          <w:rFonts w:ascii="Bookman Old Style" w:hAnsi="Bookman Old Style"/>
          <w:sz w:val="24"/>
          <w:szCs w:val="24"/>
        </w:rPr>
      </w:pPr>
      <w:r>
        <w:rPr>
          <w:rFonts w:ascii="Bookman Old Style" w:hAnsi="Bookman Old Style"/>
          <w:sz w:val="24"/>
          <w:szCs w:val="24"/>
        </w:rPr>
        <w:t xml:space="preserve">Focus on the most disadvantaged and vulnerable residents in the community. Provide opportunities for multiple points of engagement and partnering, particularly with nonprofit organizations, community leaders, donors, and </w:t>
      </w:r>
      <w:proofErr w:type="spellStart"/>
      <w:r>
        <w:rPr>
          <w:rFonts w:ascii="Bookman Old Style" w:hAnsi="Bookman Old Style"/>
          <w:sz w:val="24"/>
          <w:szCs w:val="24"/>
        </w:rPr>
        <w:t>fundholders</w:t>
      </w:r>
      <w:proofErr w:type="spellEnd"/>
      <w:r>
        <w:rPr>
          <w:rFonts w:ascii="Bookman Old Style" w:hAnsi="Bookman Old Style"/>
          <w:sz w:val="24"/>
          <w:szCs w:val="24"/>
        </w:rPr>
        <w:t>.</w:t>
      </w:r>
    </w:p>
    <w:p w:rsidR="00181602" w:rsidRDefault="00181602" w:rsidP="00181602">
      <w:pPr>
        <w:numPr>
          <w:ilvl w:val="0"/>
          <w:numId w:val="1"/>
        </w:numPr>
        <w:spacing w:after="0" w:line="240" w:lineRule="auto"/>
        <w:jc w:val="both"/>
        <w:rPr>
          <w:rFonts w:ascii="Bookman Old Style" w:hAnsi="Bookman Old Style"/>
          <w:sz w:val="24"/>
          <w:szCs w:val="24"/>
        </w:rPr>
      </w:pPr>
      <w:r>
        <w:rPr>
          <w:rFonts w:ascii="Bookman Old Style" w:hAnsi="Bookman Old Style"/>
          <w:sz w:val="24"/>
          <w:szCs w:val="24"/>
        </w:rPr>
        <w:t>Address systemic issues and root causes of poverty whether based on local, regional, or national trends.</w:t>
      </w:r>
    </w:p>
    <w:p w:rsidR="00181602" w:rsidRDefault="00181602" w:rsidP="00181602">
      <w:pPr>
        <w:numPr>
          <w:ilvl w:val="0"/>
          <w:numId w:val="1"/>
        </w:numPr>
        <w:spacing w:after="0" w:line="240" w:lineRule="auto"/>
        <w:jc w:val="both"/>
        <w:rPr>
          <w:rFonts w:ascii="Bookman Old Style" w:hAnsi="Bookman Old Style"/>
          <w:sz w:val="24"/>
          <w:szCs w:val="24"/>
        </w:rPr>
      </w:pPr>
      <w:r>
        <w:rPr>
          <w:rFonts w:ascii="Bookman Old Style" w:hAnsi="Bookman Old Style"/>
          <w:sz w:val="24"/>
          <w:szCs w:val="24"/>
        </w:rPr>
        <w:t xml:space="preserve"> Be achievable within the constraints of Topping </w:t>
      </w:r>
      <w:proofErr w:type="spellStart"/>
      <w:r>
        <w:rPr>
          <w:rFonts w:ascii="Bookman Old Style" w:hAnsi="Bookman Old Style"/>
          <w:sz w:val="24"/>
          <w:szCs w:val="24"/>
        </w:rPr>
        <w:t>Crue</w:t>
      </w:r>
      <w:proofErr w:type="spellEnd"/>
      <w:r>
        <w:rPr>
          <w:rFonts w:ascii="Bookman Old Style" w:hAnsi="Bookman Old Style"/>
          <w:sz w:val="24"/>
          <w:szCs w:val="24"/>
        </w:rPr>
        <w:t xml:space="preserve"> Foundation’s resources.</w:t>
      </w:r>
    </w:p>
    <w:p w:rsidR="00181602" w:rsidRDefault="00181602" w:rsidP="00181602">
      <w:pPr>
        <w:numPr>
          <w:ilvl w:val="0"/>
          <w:numId w:val="1"/>
        </w:numPr>
        <w:spacing w:after="0" w:line="240" w:lineRule="auto"/>
        <w:jc w:val="both"/>
        <w:rPr>
          <w:rFonts w:ascii="Bookman Old Style" w:hAnsi="Bookman Old Style"/>
          <w:sz w:val="24"/>
          <w:szCs w:val="24"/>
        </w:rPr>
      </w:pPr>
      <w:r>
        <w:rPr>
          <w:rFonts w:ascii="Bookman Old Style" w:hAnsi="Bookman Old Style"/>
          <w:sz w:val="24"/>
          <w:szCs w:val="24"/>
        </w:rPr>
        <w:t>Align well with the Foundation’s current strengths, staff expertise, donor interests, and relationships.</w:t>
      </w:r>
    </w:p>
    <w:p w:rsidR="00181602" w:rsidRDefault="00181602" w:rsidP="00181602">
      <w:pPr>
        <w:spacing w:after="0" w:line="240" w:lineRule="auto"/>
        <w:jc w:val="both"/>
        <w:rPr>
          <w:rFonts w:ascii="Bookman Old Style" w:hAnsi="Bookman Old Style" w:cs="DIN-Bold"/>
          <w:sz w:val="24"/>
          <w:szCs w:val="24"/>
        </w:rPr>
      </w:pPr>
    </w:p>
    <w:p w:rsidR="00181602" w:rsidRDefault="00181602" w:rsidP="00181602">
      <w:pPr>
        <w:spacing w:after="0" w:line="240" w:lineRule="auto"/>
        <w:jc w:val="both"/>
        <w:rPr>
          <w:rFonts w:ascii="Bookman Old Style" w:hAnsi="Bookman Old Style"/>
          <w:b/>
          <w:bCs/>
          <w:sz w:val="24"/>
          <w:szCs w:val="24"/>
        </w:rPr>
      </w:pPr>
      <w:r>
        <w:rPr>
          <w:rFonts w:ascii="Bookman Old Style" w:hAnsi="Bookman Old Style" w:cs="DIN-Bold"/>
          <w:b/>
          <w:bCs/>
          <w:color w:val="7030A0"/>
          <w:sz w:val="24"/>
          <w:szCs w:val="24"/>
        </w:rPr>
        <w:t>2.3 OBJECTIVES AND KEY STRATEGIES</w:t>
      </w:r>
    </w:p>
    <w:p w:rsidR="00181602" w:rsidRDefault="00181602" w:rsidP="00181602">
      <w:pPr>
        <w:spacing w:after="0" w:line="240" w:lineRule="auto"/>
        <w:jc w:val="both"/>
        <w:rPr>
          <w:rFonts w:ascii="Bookman Old Style" w:hAnsi="Bookman Old Style"/>
          <w:sz w:val="24"/>
          <w:szCs w:val="24"/>
        </w:rPr>
      </w:pPr>
      <w:r>
        <w:rPr>
          <w:rFonts w:ascii="Bookman Old Style" w:hAnsi="Bookman Old Style" w:cs="DIN-Bold"/>
          <w:sz w:val="24"/>
          <w:szCs w:val="24"/>
        </w:rPr>
        <w:t>To the extent that a strategic plan is a “road map,” our objectives stated here in describe our desired “destination”  that is where we want to be by 2021.Our strategic objectives translate our long range vision into a more focused, actionable set of outcomes. To this effect, our long range aspirations are organized into three broad themes of:</w:t>
      </w:r>
    </w:p>
    <w:p w:rsidR="00181602" w:rsidRDefault="00181602" w:rsidP="00181602">
      <w:pPr>
        <w:spacing w:after="0" w:line="240" w:lineRule="auto"/>
        <w:jc w:val="both"/>
        <w:rPr>
          <w:rFonts w:ascii="Bookman Old Style" w:hAnsi="Bookman Old Style"/>
          <w:b/>
          <w:color w:val="7030A0"/>
          <w:sz w:val="24"/>
          <w:szCs w:val="24"/>
        </w:rPr>
      </w:pPr>
      <w:r>
        <w:rPr>
          <w:rFonts w:ascii="Bookman Old Style" w:hAnsi="Bookman Old Style"/>
          <w:b/>
          <w:color w:val="7030A0"/>
          <w:sz w:val="24"/>
          <w:szCs w:val="24"/>
        </w:rPr>
        <w:t xml:space="preserve">2.4 COMMUNITY EDUCATION: </w:t>
      </w:r>
    </w:p>
    <w:p w:rsidR="00181602" w:rsidRDefault="00181602" w:rsidP="00181602">
      <w:pPr>
        <w:pStyle w:val="ListParagraph"/>
        <w:numPr>
          <w:ilvl w:val="0"/>
          <w:numId w:val="3"/>
        </w:numPr>
        <w:spacing w:after="0" w:line="240" w:lineRule="auto"/>
        <w:jc w:val="both"/>
        <w:rPr>
          <w:rFonts w:ascii="Bookman Old Style" w:hAnsi="Bookman Old Style"/>
          <w:sz w:val="24"/>
          <w:szCs w:val="24"/>
        </w:rPr>
      </w:pPr>
      <w:r>
        <w:rPr>
          <w:rFonts w:ascii="Bookman Old Style" w:hAnsi="Bookman Old Style"/>
          <w:sz w:val="24"/>
          <w:szCs w:val="24"/>
        </w:rPr>
        <w:t xml:space="preserve">This is one of our major programs as a foundation and we live our vision and mission by ensuring that the most vulnerable and disadvantaged children and adults have access to education. That is why Topping </w:t>
      </w:r>
      <w:proofErr w:type="spellStart"/>
      <w:r>
        <w:rPr>
          <w:rFonts w:ascii="Bookman Old Style" w:hAnsi="Bookman Old Style"/>
          <w:sz w:val="24"/>
          <w:szCs w:val="24"/>
        </w:rPr>
        <w:t>Crue</w:t>
      </w:r>
      <w:proofErr w:type="spellEnd"/>
      <w:r>
        <w:rPr>
          <w:rFonts w:ascii="Bookman Old Style" w:hAnsi="Bookman Old Style"/>
          <w:sz w:val="24"/>
          <w:szCs w:val="24"/>
        </w:rPr>
        <w:t xml:space="preserve"> Foundation is providing community education at grass root level in the heart of the community and right at the door steps where vulnerable and disadvantaged people live.</w:t>
      </w:r>
    </w:p>
    <w:p w:rsidR="00181602" w:rsidRDefault="00181602" w:rsidP="00181602">
      <w:pPr>
        <w:pStyle w:val="ListParagraph"/>
        <w:numPr>
          <w:ilvl w:val="0"/>
          <w:numId w:val="3"/>
        </w:numPr>
        <w:spacing w:after="0" w:line="240" w:lineRule="auto"/>
        <w:jc w:val="both"/>
        <w:rPr>
          <w:rFonts w:ascii="Bookman Old Style" w:hAnsi="Bookman Old Style"/>
          <w:b/>
          <w:sz w:val="24"/>
          <w:szCs w:val="24"/>
        </w:rPr>
      </w:pPr>
      <w:r>
        <w:rPr>
          <w:rFonts w:ascii="Bookman Old Style" w:hAnsi="Bookman Old Style"/>
          <w:sz w:val="24"/>
          <w:szCs w:val="24"/>
        </w:rPr>
        <w:t xml:space="preserve">Under our community Educational project we strive to provide a direct inclusive kind of community education by enrolling both disabled and non-disabled most vulnerable and disadvantaged </w:t>
      </w:r>
      <w:proofErr w:type="spellStart"/>
      <w:r>
        <w:rPr>
          <w:rFonts w:ascii="Bookman Old Style" w:hAnsi="Bookman Old Style"/>
          <w:sz w:val="24"/>
          <w:szCs w:val="24"/>
        </w:rPr>
        <w:t>Libuyu</w:t>
      </w:r>
      <w:proofErr w:type="spellEnd"/>
      <w:r>
        <w:rPr>
          <w:rFonts w:ascii="Bookman Old Style" w:hAnsi="Bookman Old Style"/>
          <w:sz w:val="24"/>
          <w:szCs w:val="24"/>
        </w:rPr>
        <w:t xml:space="preserve"> community children.</w:t>
      </w:r>
    </w:p>
    <w:p w:rsidR="00181602" w:rsidRDefault="00181602" w:rsidP="00181602">
      <w:pPr>
        <w:pStyle w:val="ListParagraph"/>
        <w:numPr>
          <w:ilvl w:val="0"/>
          <w:numId w:val="3"/>
        </w:numPr>
        <w:spacing w:after="0" w:line="240" w:lineRule="auto"/>
        <w:jc w:val="both"/>
        <w:rPr>
          <w:rFonts w:ascii="Bookman Old Style" w:hAnsi="Bookman Old Style"/>
          <w:sz w:val="24"/>
          <w:szCs w:val="24"/>
        </w:rPr>
      </w:pPr>
      <w:r>
        <w:rPr>
          <w:rFonts w:ascii="Bookman Old Style" w:hAnsi="Bookman Old Style"/>
          <w:sz w:val="24"/>
          <w:szCs w:val="24"/>
        </w:rPr>
        <w:t xml:space="preserve">We promote education for all by providing quality formal community education to both boys and girls in different grades at our community </w:t>
      </w:r>
      <w:r>
        <w:rPr>
          <w:rFonts w:ascii="Bookman Old Style" w:hAnsi="Bookman Old Style"/>
          <w:sz w:val="24"/>
          <w:szCs w:val="24"/>
        </w:rPr>
        <w:lastRenderedPageBreak/>
        <w:t>education as well as full sponsorship/scholarships for the most vulnerable and disadvantaged children who are at secondary level of education</w:t>
      </w:r>
    </w:p>
    <w:p w:rsidR="00181602" w:rsidRDefault="00181602" w:rsidP="00181602">
      <w:pPr>
        <w:pStyle w:val="ListParagraph"/>
        <w:numPr>
          <w:ilvl w:val="0"/>
          <w:numId w:val="3"/>
        </w:numPr>
        <w:spacing w:after="0" w:line="240" w:lineRule="auto"/>
        <w:jc w:val="both"/>
        <w:rPr>
          <w:rFonts w:ascii="Bookman Old Style" w:hAnsi="Bookman Old Style"/>
          <w:sz w:val="24"/>
          <w:szCs w:val="24"/>
        </w:rPr>
      </w:pPr>
      <w:r>
        <w:rPr>
          <w:rFonts w:ascii="Bookman Old Style" w:hAnsi="Bookman Old Style"/>
          <w:sz w:val="24"/>
          <w:szCs w:val="24"/>
        </w:rPr>
        <w:t xml:space="preserve"> We help increase high performance of the most vulnerable and disadvantaged children in mathematics and science subjects by providing free community extra lessons specifically in these two subjects at our community education center. We picked on these two </w:t>
      </w:r>
      <w:proofErr w:type="gramStart"/>
      <w:r>
        <w:rPr>
          <w:rFonts w:ascii="Bookman Old Style" w:hAnsi="Bookman Old Style"/>
          <w:sz w:val="24"/>
          <w:szCs w:val="24"/>
        </w:rPr>
        <w:t>subject</w:t>
      </w:r>
      <w:proofErr w:type="gramEnd"/>
      <w:r>
        <w:rPr>
          <w:rFonts w:ascii="Bookman Old Style" w:hAnsi="Bookman Old Style"/>
          <w:sz w:val="24"/>
          <w:szCs w:val="24"/>
        </w:rPr>
        <w:t xml:space="preserve"> because of their importance to both community national development as well as the fact that many students/pupils at grade 9 and grade 12 fail these subjects.</w:t>
      </w:r>
    </w:p>
    <w:p w:rsidR="00181602" w:rsidRDefault="00181602" w:rsidP="00181602">
      <w:pPr>
        <w:pStyle w:val="ListParagraph"/>
        <w:numPr>
          <w:ilvl w:val="0"/>
          <w:numId w:val="3"/>
        </w:numPr>
        <w:spacing w:after="0" w:line="240" w:lineRule="auto"/>
        <w:jc w:val="both"/>
        <w:rPr>
          <w:rFonts w:ascii="Bookman Old Style" w:hAnsi="Bookman Old Style"/>
          <w:sz w:val="24"/>
          <w:szCs w:val="24"/>
        </w:rPr>
      </w:pPr>
      <w:r>
        <w:rPr>
          <w:rFonts w:ascii="Bookman Old Style" w:hAnsi="Bookman Old Style"/>
          <w:sz w:val="24"/>
          <w:szCs w:val="24"/>
        </w:rPr>
        <w:t>We promote girl child education by providing the biggest community sponsorship to girls and teenage mothers thereby reducing the current high levels of early marriages and teenage mothers especially in the three identified villages. We also ensure that the Teenage mothers who were married off are back in school getting formal education, and also cases are reported to the law enforcement agencies. Under this program we sensitize the community on the importance of girl child education as the expense of marriage. Teenage pregnancies and early marriages have deprived many Zambian girls an opportunity to be educated and realize their full potentials. That is why we education, provide scholarships and advocate for girls and women’s right at grass-root level.</w:t>
      </w:r>
    </w:p>
    <w:p w:rsidR="00181602" w:rsidRDefault="00181602" w:rsidP="00181602">
      <w:pPr>
        <w:spacing w:after="0" w:line="240" w:lineRule="auto"/>
        <w:jc w:val="both"/>
        <w:rPr>
          <w:rFonts w:ascii="Bookman Old Style" w:hAnsi="Bookman Old Style"/>
          <w:b/>
          <w:sz w:val="24"/>
          <w:szCs w:val="24"/>
        </w:rPr>
      </w:pPr>
      <w:r>
        <w:rPr>
          <w:rFonts w:ascii="Bookman Old Style" w:hAnsi="Bookman Old Style"/>
          <w:b/>
          <w:color w:val="7030A0"/>
          <w:sz w:val="24"/>
          <w:szCs w:val="24"/>
        </w:rPr>
        <w:t>2.5 COMMUNITY EMPOWERMENT</w:t>
      </w:r>
      <w:r>
        <w:rPr>
          <w:rFonts w:ascii="Bookman Old Style" w:hAnsi="Bookman Old Style"/>
          <w:b/>
          <w:sz w:val="24"/>
          <w:szCs w:val="24"/>
        </w:rPr>
        <w:t>:</w:t>
      </w:r>
    </w:p>
    <w:p w:rsidR="00181602" w:rsidRDefault="00181602" w:rsidP="00181602">
      <w:pPr>
        <w:pStyle w:val="ListParagraph"/>
        <w:numPr>
          <w:ilvl w:val="0"/>
          <w:numId w:val="4"/>
        </w:numPr>
        <w:spacing w:after="0" w:line="240" w:lineRule="auto"/>
        <w:jc w:val="both"/>
        <w:rPr>
          <w:rFonts w:ascii="Bookman Old Style" w:hAnsi="Bookman Old Style"/>
          <w:sz w:val="24"/>
          <w:szCs w:val="24"/>
        </w:rPr>
      </w:pPr>
      <w:r>
        <w:rPr>
          <w:rFonts w:ascii="Bookman Old Style" w:hAnsi="Bookman Old Style"/>
          <w:sz w:val="24"/>
          <w:szCs w:val="24"/>
        </w:rPr>
        <w:t xml:space="preserve">We Help foster interconnected and culturally vibrant communities in which the most vulnerable and disadvantaged </w:t>
      </w:r>
      <w:proofErr w:type="spellStart"/>
      <w:r>
        <w:rPr>
          <w:rFonts w:ascii="Bookman Old Style" w:hAnsi="Bookman Old Style"/>
          <w:sz w:val="24"/>
          <w:szCs w:val="24"/>
        </w:rPr>
        <w:t>Libuyu</w:t>
      </w:r>
      <w:proofErr w:type="spellEnd"/>
      <w:r>
        <w:rPr>
          <w:rFonts w:ascii="Bookman Old Style" w:hAnsi="Bookman Old Style"/>
          <w:sz w:val="24"/>
          <w:szCs w:val="24"/>
        </w:rPr>
        <w:t xml:space="preserve"> community residents have the tools and opportunities necessary to alleviate poverty, get educated and have jobs and careers that lead to economic self-sufficiency. We connect those with available resources to those who need them the most to change their world. We create economic opportunities for the most vulnerable through provision of skills, training and funding of community income generating activities.</w:t>
      </w:r>
    </w:p>
    <w:p w:rsidR="00181602" w:rsidRDefault="00181602" w:rsidP="00181602">
      <w:pPr>
        <w:pStyle w:val="ListParagraph"/>
        <w:numPr>
          <w:ilvl w:val="0"/>
          <w:numId w:val="4"/>
        </w:numPr>
        <w:spacing w:after="0" w:line="240" w:lineRule="auto"/>
        <w:jc w:val="both"/>
        <w:rPr>
          <w:rFonts w:ascii="Bookman Old Style" w:hAnsi="Bookman Old Style"/>
          <w:sz w:val="24"/>
          <w:szCs w:val="24"/>
        </w:rPr>
      </w:pPr>
      <w:r>
        <w:rPr>
          <w:rFonts w:ascii="Bookman Old Style" w:hAnsi="Bookman Old Style"/>
          <w:sz w:val="24"/>
          <w:szCs w:val="24"/>
        </w:rPr>
        <w:t xml:space="preserve">Topping </w:t>
      </w:r>
      <w:proofErr w:type="spellStart"/>
      <w:r>
        <w:rPr>
          <w:rFonts w:ascii="Bookman Old Style" w:hAnsi="Bookman Old Style"/>
          <w:sz w:val="24"/>
          <w:szCs w:val="24"/>
        </w:rPr>
        <w:t>Crue</w:t>
      </w:r>
      <w:proofErr w:type="spellEnd"/>
      <w:r>
        <w:rPr>
          <w:rFonts w:ascii="Bookman Old Style" w:hAnsi="Bookman Old Style"/>
          <w:sz w:val="24"/>
          <w:szCs w:val="24"/>
        </w:rPr>
        <w:t xml:space="preserve"> Foundation has translated its vision where all the most vulnerable and disadvantaged residents </w:t>
      </w:r>
      <w:proofErr w:type="spellStart"/>
      <w:r>
        <w:rPr>
          <w:rFonts w:ascii="Bookman Old Style" w:hAnsi="Bookman Old Style"/>
          <w:sz w:val="24"/>
          <w:szCs w:val="24"/>
        </w:rPr>
        <w:t>Libuyu</w:t>
      </w:r>
      <w:proofErr w:type="spellEnd"/>
      <w:r>
        <w:rPr>
          <w:rFonts w:ascii="Bookman Old Style" w:hAnsi="Bookman Old Style"/>
          <w:sz w:val="24"/>
          <w:szCs w:val="24"/>
        </w:rPr>
        <w:t xml:space="preserve"> community will have the opportunity for a high quality of life three community</w:t>
      </w:r>
      <w:r>
        <w:rPr>
          <w:rFonts w:ascii="Cambria Math" w:hAnsi="Cambria Math" w:cs="Cambria Math"/>
          <w:sz w:val="24"/>
          <w:szCs w:val="24"/>
        </w:rPr>
        <w:t>‐</w:t>
      </w:r>
      <w:r>
        <w:rPr>
          <w:rFonts w:ascii="Bookman Old Style" w:hAnsi="Bookman Old Style"/>
          <w:sz w:val="24"/>
          <w:szCs w:val="24"/>
        </w:rPr>
        <w:t xml:space="preserve">impact objectives. These objectives describe the positive change we seek to advance in </w:t>
      </w:r>
      <w:proofErr w:type="spellStart"/>
      <w:r>
        <w:rPr>
          <w:rFonts w:ascii="Bookman Old Style" w:hAnsi="Bookman Old Style"/>
          <w:sz w:val="24"/>
          <w:szCs w:val="24"/>
        </w:rPr>
        <w:t>Libuyu</w:t>
      </w:r>
      <w:proofErr w:type="spellEnd"/>
      <w:r>
        <w:rPr>
          <w:rFonts w:ascii="Bookman Old Style" w:hAnsi="Bookman Old Style"/>
          <w:sz w:val="24"/>
          <w:szCs w:val="24"/>
        </w:rPr>
        <w:t xml:space="preserve"> community over the coming 5 years. This adjustment in focus is based on the needs that the community clearly expressed through the Listening Campaign and our research</w:t>
      </w:r>
      <w:r>
        <w:rPr>
          <w:rFonts w:ascii="Cambria Math" w:hAnsi="Cambria Math" w:cs="Cambria Math"/>
          <w:sz w:val="24"/>
          <w:szCs w:val="24"/>
        </w:rPr>
        <w:t>‐</w:t>
      </w:r>
      <w:r>
        <w:rPr>
          <w:rFonts w:ascii="Bookman Old Style" w:hAnsi="Bookman Old Style"/>
          <w:sz w:val="24"/>
          <w:szCs w:val="24"/>
        </w:rPr>
        <w:t xml:space="preserve">based determination of how the Foundation can best address those needs. </w:t>
      </w:r>
    </w:p>
    <w:p w:rsidR="00181602" w:rsidRDefault="00181602" w:rsidP="00181602">
      <w:pPr>
        <w:pStyle w:val="ListParagraph"/>
        <w:numPr>
          <w:ilvl w:val="0"/>
          <w:numId w:val="4"/>
        </w:numPr>
        <w:spacing w:after="0" w:line="240" w:lineRule="auto"/>
        <w:jc w:val="both"/>
        <w:rPr>
          <w:rFonts w:ascii="Bookman Old Style" w:hAnsi="Bookman Old Style"/>
          <w:sz w:val="24"/>
          <w:szCs w:val="24"/>
        </w:rPr>
      </w:pPr>
      <w:r>
        <w:rPr>
          <w:rFonts w:ascii="Bookman Old Style" w:hAnsi="Bookman Old Style"/>
          <w:sz w:val="24"/>
          <w:szCs w:val="24"/>
        </w:rPr>
        <w:t xml:space="preserve">We believe education and community empowerment are among the most critical issues many developing nations are dealing with, while governments work hard to develop their nations and provide employment. They lack capacity to create jobs for many school leavers, college and university graduates who are offloaded on the </w:t>
      </w:r>
      <w:proofErr w:type="spellStart"/>
      <w:r>
        <w:rPr>
          <w:rFonts w:ascii="Bookman Old Style" w:hAnsi="Bookman Old Style"/>
          <w:sz w:val="24"/>
          <w:szCs w:val="24"/>
        </w:rPr>
        <w:t>labour</w:t>
      </w:r>
      <w:proofErr w:type="spellEnd"/>
      <w:r>
        <w:rPr>
          <w:rFonts w:ascii="Bookman Old Style" w:hAnsi="Bookman Old Style"/>
          <w:sz w:val="24"/>
          <w:szCs w:val="24"/>
        </w:rPr>
        <w:t xml:space="preserve"> market each year. As a result people everywhere in Zambia people are looking for jobs. They have the right qualifications, but there is no one to employ </w:t>
      </w:r>
      <w:r>
        <w:rPr>
          <w:rFonts w:ascii="Bookman Old Style" w:hAnsi="Bookman Old Style"/>
          <w:sz w:val="24"/>
          <w:szCs w:val="24"/>
        </w:rPr>
        <w:lastRenderedPageBreak/>
        <w:t xml:space="preserve">them. Hence day after day year after year they go about looking for jobs and they have been at it for such a long time with little or no success. Government alone cannot manage to employ every graduate. It is for this reason that at Topping </w:t>
      </w:r>
      <w:proofErr w:type="spellStart"/>
      <w:r>
        <w:rPr>
          <w:rFonts w:ascii="Bookman Old Style" w:hAnsi="Bookman Old Style"/>
          <w:sz w:val="24"/>
          <w:szCs w:val="24"/>
        </w:rPr>
        <w:t>Crue</w:t>
      </w:r>
      <w:proofErr w:type="spellEnd"/>
      <w:r>
        <w:rPr>
          <w:rFonts w:ascii="Bookman Old Style" w:hAnsi="Bookman Old Style"/>
          <w:sz w:val="24"/>
          <w:szCs w:val="24"/>
        </w:rPr>
        <w:t xml:space="preserve"> Foundation we believe we have tangible solutions to this problem, we have tried it and it has worked. We help the job seekers to look beyond their limited education career and think outside the box. We make them realize that if they are not employed, then they can become employers themselves. Better still we show them the assets a </w:t>
      </w:r>
      <w:proofErr w:type="spellStart"/>
      <w:r>
        <w:rPr>
          <w:rFonts w:ascii="Bookman Old Style" w:hAnsi="Bookman Old Style"/>
          <w:sz w:val="24"/>
          <w:szCs w:val="24"/>
        </w:rPr>
        <w:t>vailable</w:t>
      </w:r>
      <w:proofErr w:type="spellEnd"/>
      <w:r>
        <w:rPr>
          <w:rFonts w:ascii="Bookman Old Style" w:hAnsi="Bookman Old Style"/>
          <w:sz w:val="24"/>
          <w:szCs w:val="24"/>
        </w:rPr>
        <w:t xml:space="preserve"> in them, their families and country we help them build their employment. And once the community empowerment project is fully implemented in 2021 we will be able to provide community empowerment service by providing quality training skills to 500 more vulnerable community members at no cost in sewing, knitting, carpentry, building, plumbing, motor mechanics and electricians of which skills will capacitate them to find employment or start their own small enterprise and enable them to feed their families and support their children to go to school thereby reducing the current high levels of vulnerability and poverty in our community.</w:t>
      </w:r>
    </w:p>
    <w:p w:rsidR="00977A11" w:rsidRPr="00977A11" w:rsidRDefault="00977A11" w:rsidP="00977A11">
      <w:pPr>
        <w:pStyle w:val="ListParagraph"/>
        <w:numPr>
          <w:ilvl w:val="0"/>
          <w:numId w:val="4"/>
        </w:numPr>
        <w:spacing w:after="0" w:line="240" w:lineRule="auto"/>
        <w:jc w:val="both"/>
        <w:rPr>
          <w:rFonts w:ascii="Bookman Old Style" w:hAnsi="Bookman Old Style"/>
          <w:b/>
          <w:color w:val="7030A0"/>
          <w:sz w:val="24"/>
          <w:szCs w:val="24"/>
        </w:rPr>
      </w:pPr>
      <w:r w:rsidRPr="00977A11">
        <w:rPr>
          <w:rFonts w:ascii="Bookman Old Style" w:hAnsi="Bookman Old Style"/>
          <w:b/>
          <w:color w:val="7030A0"/>
          <w:sz w:val="24"/>
          <w:szCs w:val="24"/>
        </w:rPr>
        <w:t xml:space="preserve">2.6 SPECIAL MENTION </w:t>
      </w:r>
    </w:p>
    <w:p w:rsidR="00977A11" w:rsidRPr="00977A11" w:rsidRDefault="00977A11" w:rsidP="00977A11">
      <w:pPr>
        <w:pStyle w:val="ListParagraph"/>
        <w:spacing w:after="0" w:line="240" w:lineRule="auto"/>
        <w:ind w:left="795"/>
        <w:jc w:val="both"/>
        <w:rPr>
          <w:rFonts w:ascii="Bookman Old Style" w:hAnsi="Bookman Old Style"/>
          <w:sz w:val="24"/>
          <w:szCs w:val="24"/>
        </w:rPr>
      </w:pPr>
      <w:r w:rsidRPr="00977A11">
        <w:rPr>
          <w:rFonts w:ascii="Bookman Old Style" w:hAnsi="Bookman Old Style"/>
          <w:sz w:val="24"/>
          <w:szCs w:val="24"/>
        </w:rPr>
        <w:t xml:space="preserve">Topping </w:t>
      </w:r>
      <w:proofErr w:type="spellStart"/>
      <w:r w:rsidRPr="00977A11">
        <w:rPr>
          <w:rFonts w:ascii="Bookman Old Style" w:hAnsi="Bookman Old Style"/>
          <w:sz w:val="24"/>
          <w:szCs w:val="24"/>
        </w:rPr>
        <w:t>Crue</w:t>
      </w:r>
      <w:proofErr w:type="spellEnd"/>
      <w:r w:rsidRPr="00977A11">
        <w:rPr>
          <w:rFonts w:ascii="Bookman Old Style" w:hAnsi="Bookman Old Style"/>
          <w:sz w:val="24"/>
          <w:szCs w:val="24"/>
        </w:rPr>
        <w:t xml:space="preserve"> Foundation has not </w:t>
      </w:r>
      <w:r>
        <w:rPr>
          <w:rFonts w:ascii="Bookman Old Style" w:hAnsi="Bookman Old Style"/>
          <w:sz w:val="24"/>
          <w:szCs w:val="24"/>
        </w:rPr>
        <w:t>been alone in facing the covid</w:t>
      </w:r>
      <w:r w:rsidR="00676C2C">
        <w:rPr>
          <w:rFonts w:ascii="Bookman Old Style" w:hAnsi="Bookman Old Style"/>
          <w:sz w:val="24"/>
          <w:szCs w:val="24"/>
        </w:rPr>
        <w:t>-19 pandemic challenges in 2020 as well as achieving</w:t>
      </w:r>
      <w:r>
        <w:rPr>
          <w:rFonts w:ascii="Bookman Old Style" w:hAnsi="Bookman Old Style"/>
          <w:sz w:val="24"/>
          <w:szCs w:val="24"/>
        </w:rPr>
        <w:t xml:space="preserve"> its 2020</w:t>
      </w:r>
      <w:r w:rsidRPr="00977A11">
        <w:rPr>
          <w:rFonts w:ascii="Bookman Old Style" w:hAnsi="Bookman Old Style"/>
          <w:sz w:val="24"/>
          <w:szCs w:val="24"/>
        </w:rPr>
        <w:t xml:space="preserve"> objective</w:t>
      </w:r>
      <w:r>
        <w:rPr>
          <w:rFonts w:ascii="Bookman Old Style" w:hAnsi="Bookman Old Style"/>
          <w:sz w:val="24"/>
          <w:szCs w:val="24"/>
        </w:rPr>
        <w:t>s</w:t>
      </w:r>
      <w:r w:rsidRPr="00977A11">
        <w:rPr>
          <w:rFonts w:ascii="Bookman Old Style" w:hAnsi="Bookman Old Style"/>
          <w:sz w:val="24"/>
          <w:szCs w:val="24"/>
        </w:rPr>
        <w:t xml:space="preserve"> there has been royal and ever hard working partners who deserve a special mention of the great </w:t>
      </w:r>
      <w:r w:rsidR="00676C2C">
        <w:rPr>
          <w:rFonts w:ascii="Bookman Old Style" w:hAnsi="Bookman Old Style"/>
          <w:sz w:val="24"/>
          <w:szCs w:val="24"/>
        </w:rPr>
        <w:t xml:space="preserve">financial </w:t>
      </w:r>
      <w:r w:rsidRPr="00977A11">
        <w:rPr>
          <w:rFonts w:ascii="Bookman Old Style" w:hAnsi="Bookman Old Style"/>
          <w:sz w:val="24"/>
          <w:szCs w:val="24"/>
        </w:rPr>
        <w:t xml:space="preserve">support and </w:t>
      </w:r>
      <w:r w:rsidR="00676C2C">
        <w:rPr>
          <w:rFonts w:ascii="Bookman Old Style" w:hAnsi="Bookman Old Style"/>
          <w:sz w:val="24"/>
          <w:szCs w:val="24"/>
        </w:rPr>
        <w:t xml:space="preserve">technical </w:t>
      </w:r>
      <w:r w:rsidRPr="00977A11">
        <w:rPr>
          <w:rFonts w:ascii="Bookman Old Style" w:hAnsi="Bookman Old Style"/>
          <w:sz w:val="24"/>
          <w:szCs w:val="24"/>
        </w:rPr>
        <w:t>work they provided for the foundation. Therefore dear readers allow us to make a special mention to the following persons:</w:t>
      </w:r>
    </w:p>
    <w:p w:rsidR="00977A11" w:rsidRPr="00977A11" w:rsidRDefault="00977A11" w:rsidP="00977A11">
      <w:pPr>
        <w:pStyle w:val="ListParagraph"/>
        <w:spacing w:after="0" w:line="240" w:lineRule="auto"/>
        <w:ind w:left="795"/>
        <w:jc w:val="both"/>
        <w:rPr>
          <w:rFonts w:ascii="Bookman Old Style" w:hAnsi="Bookman Old Style"/>
          <w:sz w:val="24"/>
          <w:szCs w:val="24"/>
        </w:rPr>
      </w:pPr>
      <w:r w:rsidRPr="00977A11">
        <w:rPr>
          <w:rFonts w:ascii="Bookman Old Style" w:hAnsi="Bookman Old Style"/>
          <w:sz w:val="24"/>
          <w:szCs w:val="24"/>
        </w:rPr>
        <w:t xml:space="preserve"> </w:t>
      </w:r>
    </w:p>
    <w:p w:rsidR="00977A11" w:rsidRPr="00977A11" w:rsidRDefault="00977A11" w:rsidP="00676C2C">
      <w:pPr>
        <w:pStyle w:val="ListParagraph"/>
        <w:spacing w:after="0" w:line="240" w:lineRule="auto"/>
        <w:ind w:left="795"/>
        <w:jc w:val="both"/>
        <w:rPr>
          <w:rFonts w:ascii="Bookman Old Style" w:hAnsi="Bookman Old Style"/>
          <w:sz w:val="24"/>
          <w:szCs w:val="24"/>
        </w:rPr>
      </w:pPr>
      <w:r w:rsidRPr="007868B7">
        <w:rPr>
          <w:noProof/>
        </w:rPr>
        <w:drawing>
          <wp:inline distT="0" distB="0" distL="0" distR="0" wp14:anchorId="1D660193" wp14:editId="6D57224A">
            <wp:extent cx="1714500" cy="2009775"/>
            <wp:effectExtent l="0" t="0" r="0" b="9525"/>
            <wp:docPr id="19" name="Picture 19" descr="C:\Users\User\Downloads\IMG_20160810_072437775 (colo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160810_072437775 (colour)(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914" cy="2010260"/>
                    </a:xfrm>
                    <a:prstGeom prst="rect">
                      <a:avLst/>
                    </a:prstGeom>
                    <a:noFill/>
                    <a:ln>
                      <a:noFill/>
                    </a:ln>
                  </pic:spPr>
                </pic:pic>
              </a:graphicData>
            </a:graphic>
          </wp:inline>
        </w:drawing>
      </w:r>
    </w:p>
    <w:p w:rsidR="00977A11" w:rsidRPr="00977A11" w:rsidRDefault="00977A11" w:rsidP="00676C2C">
      <w:pPr>
        <w:pStyle w:val="ListParagraph"/>
        <w:spacing w:after="0" w:line="240" w:lineRule="auto"/>
        <w:ind w:left="795"/>
        <w:jc w:val="both"/>
        <w:rPr>
          <w:rFonts w:ascii="Bookman Old Style" w:hAnsi="Bookman Old Style"/>
          <w:b/>
          <w:sz w:val="24"/>
          <w:szCs w:val="24"/>
        </w:rPr>
      </w:pPr>
      <w:r w:rsidRPr="00977A11">
        <w:rPr>
          <w:rFonts w:ascii="Bookman Old Style" w:hAnsi="Bookman Old Style"/>
          <w:b/>
          <w:sz w:val="24"/>
          <w:szCs w:val="24"/>
        </w:rPr>
        <w:t>Linda Radnor</w:t>
      </w:r>
    </w:p>
    <w:p w:rsidR="00977A11" w:rsidRPr="001A4EF9" w:rsidRDefault="00977A11" w:rsidP="001A4EF9">
      <w:pPr>
        <w:spacing w:after="0" w:line="240" w:lineRule="auto"/>
        <w:ind w:left="435"/>
        <w:jc w:val="both"/>
        <w:rPr>
          <w:rFonts w:ascii="Bookman Old Style" w:hAnsi="Bookman Old Style"/>
          <w:sz w:val="24"/>
          <w:szCs w:val="24"/>
        </w:rPr>
      </w:pPr>
      <w:r w:rsidRPr="00676C2C">
        <w:rPr>
          <w:rFonts w:ascii="Bookman Old Style" w:hAnsi="Bookman Old Style"/>
          <w:sz w:val="24"/>
          <w:szCs w:val="24"/>
        </w:rPr>
        <w:t xml:space="preserve">Linda Radnor co-owns an Agricultural Testing Business in the UK and visited Zambia in 2013/2014 and met Isaac </w:t>
      </w:r>
      <w:proofErr w:type="spellStart"/>
      <w:r w:rsidRPr="00676C2C">
        <w:rPr>
          <w:rFonts w:ascii="Bookman Old Style" w:hAnsi="Bookman Old Style"/>
          <w:sz w:val="24"/>
          <w:szCs w:val="24"/>
        </w:rPr>
        <w:t>Chitenta</w:t>
      </w:r>
      <w:proofErr w:type="spellEnd"/>
      <w:r w:rsidRPr="00676C2C">
        <w:rPr>
          <w:rFonts w:ascii="Bookman Old Style" w:hAnsi="Bookman Old Style"/>
          <w:sz w:val="24"/>
          <w:szCs w:val="24"/>
        </w:rPr>
        <w:t xml:space="preserve"> the current director general of Topping </w:t>
      </w:r>
      <w:proofErr w:type="spellStart"/>
      <w:r w:rsidRPr="00676C2C">
        <w:rPr>
          <w:rFonts w:ascii="Bookman Old Style" w:hAnsi="Bookman Old Style"/>
          <w:sz w:val="24"/>
          <w:szCs w:val="24"/>
        </w:rPr>
        <w:t>Crue</w:t>
      </w:r>
      <w:proofErr w:type="spellEnd"/>
      <w:r w:rsidRPr="00676C2C">
        <w:rPr>
          <w:rFonts w:ascii="Bookman Old Style" w:hAnsi="Bookman Old Style"/>
          <w:sz w:val="24"/>
          <w:szCs w:val="24"/>
        </w:rPr>
        <w:t xml:space="preserve"> Foundation at </w:t>
      </w:r>
      <w:proofErr w:type="spellStart"/>
      <w:r w:rsidRPr="00676C2C">
        <w:rPr>
          <w:rFonts w:ascii="Bookman Old Style" w:hAnsi="Bookman Old Style"/>
          <w:sz w:val="24"/>
          <w:szCs w:val="24"/>
        </w:rPr>
        <w:t>Tongabezi</w:t>
      </w:r>
      <w:proofErr w:type="spellEnd"/>
      <w:r w:rsidRPr="00676C2C">
        <w:rPr>
          <w:rFonts w:ascii="Bookman Old Style" w:hAnsi="Bookman Old Style"/>
          <w:sz w:val="24"/>
          <w:szCs w:val="24"/>
        </w:rPr>
        <w:t xml:space="preserve"> Lodge in Livingstone. Linda fell in love with Zambia and its people and hopes to return one day. Since then she has, on occasions, provided modest financial support for Isaac’s activities and is now involved with support for Topping </w:t>
      </w:r>
      <w:proofErr w:type="spellStart"/>
      <w:r w:rsidRPr="00676C2C">
        <w:rPr>
          <w:rFonts w:ascii="Bookman Old Style" w:hAnsi="Bookman Old Style"/>
          <w:sz w:val="24"/>
          <w:szCs w:val="24"/>
        </w:rPr>
        <w:t>Crue</w:t>
      </w:r>
      <w:proofErr w:type="spellEnd"/>
      <w:r w:rsidRPr="00676C2C">
        <w:rPr>
          <w:rFonts w:ascii="Bookman Old Style" w:hAnsi="Bookman Old Style"/>
          <w:sz w:val="24"/>
          <w:szCs w:val="24"/>
        </w:rPr>
        <w:t xml:space="preserve"> and its </w:t>
      </w:r>
      <w:proofErr w:type="spellStart"/>
      <w:r w:rsidRPr="00676C2C">
        <w:rPr>
          <w:rFonts w:ascii="Bookman Old Style" w:hAnsi="Bookman Old Style"/>
          <w:sz w:val="24"/>
          <w:szCs w:val="24"/>
        </w:rPr>
        <w:t>endeavours</w:t>
      </w:r>
      <w:proofErr w:type="spellEnd"/>
      <w:r w:rsidRPr="00676C2C">
        <w:rPr>
          <w:rFonts w:ascii="Bookman Old Style" w:hAnsi="Bookman Old Style"/>
          <w:sz w:val="24"/>
          <w:szCs w:val="24"/>
        </w:rPr>
        <w:t xml:space="preserve">.”Linda Radnor has been a private individual donor supporting </w:t>
      </w:r>
      <w:r w:rsidRPr="00676C2C">
        <w:rPr>
          <w:rFonts w:ascii="Bookman Old Style" w:hAnsi="Bookman Old Style"/>
          <w:sz w:val="24"/>
          <w:szCs w:val="24"/>
        </w:rPr>
        <w:lastRenderedPageBreak/>
        <w:t xml:space="preserve">Topping </w:t>
      </w:r>
      <w:proofErr w:type="spellStart"/>
      <w:r w:rsidRPr="00676C2C">
        <w:rPr>
          <w:rFonts w:ascii="Bookman Old Style" w:hAnsi="Bookman Old Style"/>
          <w:sz w:val="24"/>
          <w:szCs w:val="24"/>
        </w:rPr>
        <w:t>Crue</w:t>
      </w:r>
      <w:proofErr w:type="spellEnd"/>
      <w:r w:rsidRPr="00676C2C">
        <w:rPr>
          <w:rFonts w:ascii="Bookman Old Style" w:hAnsi="Bookman Old Style"/>
          <w:sz w:val="24"/>
          <w:szCs w:val="24"/>
        </w:rPr>
        <w:t xml:space="preserve"> </w:t>
      </w:r>
      <w:proofErr w:type="spellStart"/>
      <w:r w:rsidRPr="00676C2C">
        <w:rPr>
          <w:rFonts w:ascii="Bookman Old Style" w:hAnsi="Bookman Old Style"/>
          <w:sz w:val="24"/>
          <w:szCs w:val="24"/>
        </w:rPr>
        <w:t>Foundation’s</w:t>
      </w:r>
      <w:proofErr w:type="spellEnd"/>
      <w:r w:rsidRPr="00676C2C">
        <w:rPr>
          <w:rFonts w:ascii="Bookman Old Style" w:hAnsi="Bookman Old Style"/>
          <w:sz w:val="24"/>
          <w:szCs w:val="24"/>
        </w:rPr>
        <w:t xml:space="preserve"> who has supported the foundation financially from transportation of donated community development tools from UK to Zambia to community children’s day to day stationary. Linda Has touched the lives of many most vulnerable and disadvantaged adults in Zambia </w:t>
      </w:r>
      <w:r w:rsidR="00676C2C">
        <w:rPr>
          <w:rFonts w:ascii="Bookman Old Style" w:hAnsi="Bookman Old Style"/>
          <w:sz w:val="24"/>
          <w:szCs w:val="24"/>
        </w:rPr>
        <w:t>especially our</w:t>
      </w:r>
      <w:r w:rsidRPr="00676C2C">
        <w:rPr>
          <w:rFonts w:ascii="Bookman Old Style" w:hAnsi="Bookman Old Style"/>
          <w:sz w:val="24"/>
          <w:szCs w:val="24"/>
        </w:rPr>
        <w:t xml:space="preserve"> most vulnerable and disadvantaged children. And this year</w:t>
      </w:r>
      <w:r w:rsidR="00676C2C">
        <w:rPr>
          <w:rFonts w:ascii="Bookman Old Style" w:hAnsi="Bookman Old Style"/>
          <w:sz w:val="24"/>
          <w:szCs w:val="24"/>
        </w:rPr>
        <w:t xml:space="preserve"> 2020</w:t>
      </w:r>
      <w:r w:rsidRPr="00676C2C">
        <w:rPr>
          <w:rFonts w:ascii="Bookman Old Style" w:hAnsi="Bookman Old Style"/>
          <w:sz w:val="24"/>
          <w:szCs w:val="24"/>
        </w:rPr>
        <w:t xml:space="preserve"> she went out of her way </w:t>
      </w:r>
      <w:r w:rsidR="00676C2C">
        <w:rPr>
          <w:rFonts w:ascii="Bookman Old Style" w:hAnsi="Bookman Old Style"/>
          <w:sz w:val="24"/>
          <w:szCs w:val="24"/>
        </w:rPr>
        <w:t xml:space="preserve">and provided all extra funding for Covid-19 safety equipment, food </w:t>
      </w:r>
      <w:r w:rsidR="00AF0613">
        <w:rPr>
          <w:rFonts w:ascii="Bookman Old Style" w:hAnsi="Bookman Old Style"/>
          <w:sz w:val="24"/>
          <w:szCs w:val="24"/>
        </w:rPr>
        <w:t>supplies</w:t>
      </w:r>
      <w:r w:rsidR="00676C2C">
        <w:rPr>
          <w:rFonts w:ascii="Bookman Old Style" w:hAnsi="Bookman Old Style"/>
          <w:sz w:val="24"/>
          <w:szCs w:val="24"/>
        </w:rPr>
        <w:t xml:space="preserve"> during lockdown and </w:t>
      </w:r>
      <w:r w:rsidRPr="00676C2C">
        <w:rPr>
          <w:rFonts w:ascii="Bookman Old Style" w:hAnsi="Bookman Old Style"/>
          <w:sz w:val="24"/>
          <w:szCs w:val="24"/>
        </w:rPr>
        <w:t xml:space="preserve">to purchase Christmas presents for our 200 vulnerable and disadvantaged children. Topping </w:t>
      </w:r>
      <w:proofErr w:type="spellStart"/>
      <w:r w:rsidRPr="00676C2C">
        <w:rPr>
          <w:rFonts w:ascii="Bookman Old Style" w:hAnsi="Bookman Old Style"/>
          <w:sz w:val="24"/>
          <w:szCs w:val="24"/>
        </w:rPr>
        <w:t>Crue</w:t>
      </w:r>
      <w:proofErr w:type="spellEnd"/>
      <w:r w:rsidRPr="00676C2C">
        <w:rPr>
          <w:rFonts w:ascii="Bookman Old Style" w:hAnsi="Bookman Old Style"/>
          <w:sz w:val="24"/>
          <w:szCs w:val="24"/>
        </w:rPr>
        <w:t xml:space="preserve"> Foundation has run out of special words to tell you but kindly accept our big thank you very much </w:t>
      </w:r>
      <w:proofErr w:type="gramStart"/>
      <w:r w:rsidRPr="00676C2C">
        <w:rPr>
          <w:rFonts w:ascii="Bookman Old Style" w:hAnsi="Bookman Old Style"/>
          <w:sz w:val="24"/>
          <w:szCs w:val="24"/>
        </w:rPr>
        <w:t>To</w:t>
      </w:r>
      <w:proofErr w:type="gramEnd"/>
      <w:r w:rsidRPr="00676C2C">
        <w:rPr>
          <w:rFonts w:ascii="Bookman Old Style" w:hAnsi="Bookman Old Style"/>
          <w:sz w:val="24"/>
          <w:szCs w:val="24"/>
        </w:rPr>
        <w:t xml:space="preserve"> you Madam Linda for being the biggest funder of Topping </w:t>
      </w:r>
      <w:proofErr w:type="spellStart"/>
      <w:r w:rsidR="00AF0613">
        <w:rPr>
          <w:rFonts w:ascii="Bookman Old Style" w:hAnsi="Bookman Old Style"/>
          <w:sz w:val="24"/>
          <w:szCs w:val="24"/>
        </w:rPr>
        <w:t>Crue</w:t>
      </w:r>
      <w:proofErr w:type="spellEnd"/>
      <w:r w:rsidR="00AF0613">
        <w:rPr>
          <w:rFonts w:ascii="Bookman Old Style" w:hAnsi="Bookman Old Style"/>
          <w:sz w:val="24"/>
          <w:szCs w:val="24"/>
        </w:rPr>
        <w:t xml:space="preserve"> Foundation in the year 2020</w:t>
      </w:r>
      <w:r w:rsidRPr="00676C2C">
        <w:rPr>
          <w:rFonts w:ascii="Bookman Old Style" w:hAnsi="Bookman Old Style"/>
          <w:sz w:val="24"/>
          <w:szCs w:val="24"/>
        </w:rPr>
        <w:t>.</w:t>
      </w:r>
    </w:p>
    <w:p w:rsidR="00977A11" w:rsidRPr="00977A11" w:rsidRDefault="00977A11" w:rsidP="00977A11">
      <w:pPr>
        <w:pStyle w:val="ListParagraph"/>
        <w:numPr>
          <w:ilvl w:val="0"/>
          <w:numId w:val="4"/>
        </w:numPr>
        <w:spacing w:after="0" w:line="240" w:lineRule="auto"/>
        <w:jc w:val="both"/>
        <w:rPr>
          <w:rFonts w:ascii="Bookman Old Style" w:hAnsi="Bookman Old Style"/>
          <w:b/>
          <w:sz w:val="24"/>
          <w:szCs w:val="24"/>
        </w:rPr>
      </w:pPr>
    </w:p>
    <w:p w:rsidR="00977A11" w:rsidRPr="00977A11" w:rsidRDefault="00977A11" w:rsidP="001A4EF9">
      <w:pPr>
        <w:pStyle w:val="ListParagraph"/>
        <w:spacing w:after="0" w:line="240" w:lineRule="auto"/>
        <w:ind w:left="795"/>
        <w:jc w:val="both"/>
        <w:rPr>
          <w:rFonts w:ascii="Bookman Old Style" w:hAnsi="Bookman Old Style"/>
          <w:b/>
          <w:sz w:val="24"/>
          <w:szCs w:val="24"/>
        </w:rPr>
      </w:pPr>
      <w:r w:rsidRPr="007868B7">
        <w:rPr>
          <w:noProof/>
        </w:rPr>
        <w:drawing>
          <wp:inline distT="0" distB="0" distL="0" distR="0" wp14:anchorId="1EB12D5A" wp14:editId="0E25868D">
            <wp:extent cx="1524000" cy="1524000"/>
            <wp:effectExtent l="0" t="0" r="0" b="0"/>
            <wp:docPr id="18" name="Picture 18" descr="C:\Users\User\Pictures\beatrice shul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beatrice shulte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977A11" w:rsidRPr="00977A11" w:rsidRDefault="00977A11" w:rsidP="001A4EF9">
      <w:pPr>
        <w:pStyle w:val="ListParagraph"/>
        <w:spacing w:after="0" w:line="240" w:lineRule="auto"/>
        <w:ind w:left="795"/>
        <w:jc w:val="both"/>
        <w:rPr>
          <w:rFonts w:ascii="Bookman Old Style" w:hAnsi="Bookman Old Style"/>
          <w:b/>
          <w:sz w:val="24"/>
          <w:szCs w:val="24"/>
        </w:rPr>
      </w:pPr>
      <w:r w:rsidRPr="00977A11">
        <w:rPr>
          <w:rFonts w:ascii="Bookman Old Style" w:hAnsi="Bookman Old Style"/>
          <w:b/>
          <w:sz w:val="24"/>
          <w:szCs w:val="24"/>
        </w:rPr>
        <w:t xml:space="preserve">Beatrice </w:t>
      </w:r>
      <w:proofErr w:type="spellStart"/>
      <w:r w:rsidRPr="00977A11">
        <w:rPr>
          <w:rFonts w:ascii="Bookman Old Style" w:hAnsi="Bookman Old Style"/>
          <w:b/>
          <w:sz w:val="24"/>
          <w:szCs w:val="24"/>
        </w:rPr>
        <w:t>Shulter</w:t>
      </w:r>
      <w:proofErr w:type="spellEnd"/>
    </w:p>
    <w:p w:rsidR="00977A11" w:rsidRPr="00977A11" w:rsidRDefault="00977A11" w:rsidP="001A4EF9">
      <w:pPr>
        <w:pStyle w:val="ListParagraph"/>
        <w:spacing w:after="0" w:line="240" w:lineRule="auto"/>
        <w:ind w:left="795"/>
        <w:jc w:val="both"/>
        <w:rPr>
          <w:rFonts w:ascii="Bookman Old Style" w:hAnsi="Bookman Old Style"/>
          <w:sz w:val="24"/>
          <w:szCs w:val="24"/>
        </w:rPr>
      </w:pPr>
      <w:r w:rsidRPr="00977A11">
        <w:rPr>
          <w:rFonts w:ascii="Bookman Old Style" w:hAnsi="Bookman Old Style"/>
          <w:sz w:val="24"/>
          <w:szCs w:val="24"/>
        </w:rPr>
        <w:t xml:space="preserve">Through the use of internet and his networking Knowledge the director general of Topping </w:t>
      </w:r>
      <w:proofErr w:type="spellStart"/>
      <w:r w:rsidRPr="00977A11">
        <w:rPr>
          <w:rFonts w:ascii="Bookman Old Style" w:hAnsi="Bookman Old Style"/>
          <w:sz w:val="24"/>
          <w:szCs w:val="24"/>
        </w:rPr>
        <w:t>Crue</w:t>
      </w:r>
      <w:proofErr w:type="spellEnd"/>
      <w:r w:rsidRPr="00977A11">
        <w:rPr>
          <w:rFonts w:ascii="Bookman Old Style" w:hAnsi="Bookman Old Style"/>
          <w:sz w:val="24"/>
          <w:szCs w:val="24"/>
        </w:rPr>
        <w:t xml:space="preserve"> Foundation, Beatrice </w:t>
      </w:r>
      <w:proofErr w:type="spellStart"/>
      <w:r w:rsidRPr="00977A11">
        <w:rPr>
          <w:rFonts w:ascii="Bookman Old Style" w:hAnsi="Bookman Old Style"/>
          <w:sz w:val="24"/>
          <w:szCs w:val="24"/>
        </w:rPr>
        <w:t>Shulter</w:t>
      </w:r>
      <w:proofErr w:type="spellEnd"/>
      <w:r w:rsidRPr="00977A11">
        <w:rPr>
          <w:rFonts w:ascii="Bookman Old Style" w:hAnsi="Bookman Old Style"/>
          <w:sz w:val="24"/>
          <w:szCs w:val="24"/>
        </w:rPr>
        <w:t xml:space="preserve"> was found and approached in 2019 and has since been very  helpful and a source great information on how a Community Based organization like Topping </w:t>
      </w:r>
      <w:proofErr w:type="spellStart"/>
      <w:r w:rsidRPr="00977A11">
        <w:rPr>
          <w:rFonts w:ascii="Bookman Old Style" w:hAnsi="Bookman Old Style"/>
          <w:sz w:val="24"/>
          <w:szCs w:val="24"/>
        </w:rPr>
        <w:t>Crue</w:t>
      </w:r>
      <w:proofErr w:type="spellEnd"/>
      <w:r w:rsidRPr="00977A11">
        <w:rPr>
          <w:rFonts w:ascii="Bookman Old Style" w:hAnsi="Bookman Old Style"/>
          <w:sz w:val="24"/>
          <w:szCs w:val="24"/>
        </w:rPr>
        <w:t xml:space="preserve"> can provide its services better. Indeed Beatrice since knowing her, she has rendered credible and reliable technical and strategic advise on how Topping </w:t>
      </w:r>
      <w:proofErr w:type="spellStart"/>
      <w:r w:rsidRPr="00977A11">
        <w:rPr>
          <w:rFonts w:ascii="Bookman Old Style" w:hAnsi="Bookman Old Style"/>
          <w:sz w:val="24"/>
          <w:szCs w:val="24"/>
        </w:rPr>
        <w:t>Crue</w:t>
      </w:r>
      <w:proofErr w:type="spellEnd"/>
      <w:r w:rsidRPr="00977A11">
        <w:rPr>
          <w:rFonts w:ascii="Bookman Old Style" w:hAnsi="Bookman Old Style"/>
          <w:sz w:val="24"/>
          <w:szCs w:val="24"/>
        </w:rPr>
        <w:t xml:space="preserve"> Foundation can govern itself, strategize, move forward and provide even better services to the communities it is serving that is why this annual report cannot be complete without her mention, thank you very much Beatrice </w:t>
      </w:r>
      <w:proofErr w:type="spellStart"/>
      <w:r w:rsidRPr="00977A11">
        <w:rPr>
          <w:rFonts w:ascii="Bookman Old Style" w:hAnsi="Bookman Old Style"/>
          <w:sz w:val="24"/>
          <w:szCs w:val="24"/>
        </w:rPr>
        <w:t>Shulter</w:t>
      </w:r>
      <w:proofErr w:type="spellEnd"/>
      <w:r w:rsidRPr="00977A11">
        <w:rPr>
          <w:rFonts w:ascii="Bookman Old Style" w:hAnsi="Bookman Old Style"/>
          <w:sz w:val="24"/>
          <w:szCs w:val="24"/>
        </w:rPr>
        <w:t xml:space="preserve"> for your support to Topping </w:t>
      </w:r>
      <w:proofErr w:type="spellStart"/>
      <w:r w:rsidRPr="00977A11">
        <w:rPr>
          <w:rFonts w:ascii="Bookman Old Style" w:hAnsi="Bookman Old Style"/>
          <w:sz w:val="24"/>
          <w:szCs w:val="24"/>
        </w:rPr>
        <w:t>Crue</w:t>
      </w:r>
      <w:proofErr w:type="spellEnd"/>
      <w:r w:rsidRPr="00977A11">
        <w:rPr>
          <w:rFonts w:ascii="Bookman Old Style" w:hAnsi="Bookman Old Style"/>
          <w:sz w:val="24"/>
          <w:szCs w:val="24"/>
        </w:rPr>
        <w:t xml:space="preserve"> Foundation</w:t>
      </w:r>
      <w:r w:rsidR="001A4EF9">
        <w:rPr>
          <w:rFonts w:ascii="Bookman Old Style" w:hAnsi="Bookman Old Style"/>
          <w:sz w:val="24"/>
          <w:szCs w:val="24"/>
        </w:rPr>
        <w:t xml:space="preserve"> especially this year 2020 she went out of her way to provide advise on how to stay safe amid Covid-19</w:t>
      </w:r>
      <w:r w:rsidRPr="00977A11">
        <w:rPr>
          <w:rFonts w:ascii="Bookman Old Style" w:hAnsi="Bookman Old Style"/>
          <w:sz w:val="24"/>
          <w:szCs w:val="24"/>
        </w:rPr>
        <w:t>.</w:t>
      </w:r>
    </w:p>
    <w:p w:rsidR="00977A11" w:rsidRPr="00977A11" w:rsidRDefault="00977A11" w:rsidP="005A0066">
      <w:pPr>
        <w:pStyle w:val="ListParagraph"/>
        <w:spacing w:after="0" w:line="240" w:lineRule="auto"/>
        <w:ind w:left="795"/>
        <w:jc w:val="both"/>
        <w:rPr>
          <w:rFonts w:ascii="Bookman Old Style" w:hAnsi="Bookman Old Style"/>
          <w:sz w:val="24"/>
          <w:szCs w:val="24"/>
        </w:rPr>
      </w:pPr>
    </w:p>
    <w:p w:rsidR="00977A11" w:rsidRPr="00977A11" w:rsidRDefault="00977A11" w:rsidP="005A0066">
      <w:pPr>
        <w:pStyle w:val="ListParagraph"/>
        <w:spacing w:after="0" w:line="240" w:lineRule="auto"/>
        <w:ind w:left="795"/>
        <w:jc w:val="both"/>
        <w:rPr>
          <w:rFonts w:ascii="Bookman Old Style" w:hAnsi="Bookman Old Style"/>
          <w:b/>
          <w:sz w:val="24"/>
          <w:szCs w:val="24"/>
        </w:rPr>
      </w:pPr>
      <w:r w:rsidRPr="007868B7">
        <w:rPr>
          <w:noProof/>
        </w:rPr>
        <w:drawing>
          <wp:inline distT="0" distB="0" distL="0" distR="0" wp14:anchorId="6CC7683D" wp14:editId="38F6DD61">
            <wp:extent cx="1114425" cy="1028700"/>
            <wp:effectExtent l="0" t="0" r="9525" b="0"/>
            <wp:docPr id="17" name="Picture 17" descr="G:\isaac chite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saac chitent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028700"/>
                    </a:xfrm>
                    <a:prstGeom prst="rect">
                      <a:avLst/>
                    </a:prstGeom>
                    <a:noFill/>
                    <a:ln>
                      <a:noFill/>
                    </a:ln>
                  </pic:spPr>
                </pic:pic>
              </a:graphicData>
            </a:graphic>
          </wp:inline>
        </w:drawing>
      </w:r>
    </w:p>
    <w:p w:rsidR="00977A11" w:rsidRPr="00977A11" w:rsidRDefault="00977A11" w:rsidP="005A0066">
      <w:pPr>
        <w:pStyle w:val="ListParagraph"/>
        <w:spacing w:after="0" w:line="240" w:lineRule="auto"/>
        <w:ind w:left="795"/>
        <w:jc w:val="both"/>
        <w:rPr>
          <w:rFonts w:ascii="Bookman Old Style" w:hAnsi="Bookman Old Style"/>
          <w:b/>
          <w:sz w:val="24"/>
          <w:szCs w:val="24"/>
        </w:rPr>
      </w:pPr>
      <w:r w:rsidRPr="00977A11">
        <w:rPr>
          <w:rFonts w:ascii="Bookman Old Style" w:hAnsi="Bookman Old Style"/>
          <w:b/>
          <w:sz w:val="24"/>
          <w:szCs w:val="24"/>
        </w:rPr>
        <w:t xml:space="preserve">Isaac </w:t>
      </w:r>
      <w:proofErr w:type="spellStart"/>
      <w:r w:rsidRPr="00977A11">
        <w:rPr>
          <w:rFonts w:ascii="Bookman Old Style" w:hAnsi="Bookman Old Style"/>
          <w:b/>
          <w:sz w:val="24"/>
          <w:szCs w:val="24"/>
        </w:rPr>
        <w:t>Chitenta</w:t>
      </w:r>
      <w:proofErr w:type="spellEnd"/>
    </w:p>
    <w:p w:rsidR="00977A11" w:rsidRPr="002B777E" w:rsidRDefault="00977A11" w:rsidP="002B777E">
      <w:pPr>
        <w:pStyle w:val="ListParagraph"/>
        <w:spacing w:after="0" w:line="240" w:lineRule="auto"/>
        <w:ind w:left="795"/>
        <w:jc w:val="both"/>
        <w:rPr>
          <w:rFonts w:ascii="Bookman Old Style" w:hAnsi="Bookman Old Style"/>
          <w:sz w:val="24"/>
          <w:szCs w:val="24"/>
        </w:rPr>
      </w:pPr>
      <w:r w:rsidRPr="00977A11">
        <w:rPr>
          <w:rFonts w:ascii="Bookman Old Style" w:hAnsi="Bookman Old Style"/>
          <w:sz w:val="24"/>
          <w:szCs w:val="24"/>
        </w:rPr>
        <w:t xml:space="preserve">He is the current Director General who has worked tirelessly volunteering his time and energy to bring Topping </w:t>
      </w:r>
      <w:proofErr w:type="spellStart"/>
      <w:r w:rsidRPr="00977A11">
        <w:rPr>
          <w:rFonts w:ascii="Bookman Old Style" w:hAnsi="Bookman Old Style"/>
          <w:sz w:val="24"/>
          <w:szCs w:val="24"/>
        </w:rPr>
        <w:t>Crue</w:t>
      </w:r>
      <w:proofErr w:type="spellEnd"/>
      <w:r w:rsidRPr="00977A11">
        <w:rPr>
          <w:rFonts w:ascii="Bookman Old Style" w:hAnsi="Bookman Old Style"/>
          <w:sz w:val="24"/>
          <w:szCs w:val="24"/>
        </w:rPr>
        <w:t xml:space="preserve"> Foundation to where it is today. Without him Isaac </w:t>
      </w:r>
      <w:proofErr w:type="spellStart"/>
      <w:r w:rsidRPr="00977A11">
        <w:rPr>
          <w:rFonts w:ascii="Bookman Old Style" w:hAnsi="Bookman Old Style"/>
          <w:sz w:val="24"/>
          <w:szCs w:val="24"/>
        </w:rPr>
        <w:t>Chitenta</w:t>
      </w:r>
      <w:proofErr w:type="spellEnd"/>
      <w:r w:rsidRPr="00977A11">
        <w:rPr>
          <w:rFonts w:ascii="Bookman Old Style" w:hAnsi="Bookman Old Style"/>
          <w:sz w:val="24"/>
          <w:szCs w:val="24"/>
        </w:rPr>
        <w:t xml:space="preserve"> our partners wouldn’t have known that in this world there is a foundation called Topping </w:t>
      </w:r>
      <w:proofErr w:type="spellStart"/>
      <w:r w:rsidRPr="00977A11">
        <w:rPr>
          <w:rFonts w:ascii="Bookman Old Style" w:hAnsi="Bookman Old Style"/>
          <w:sz w:val="24"/>
          <w:szCs w:val="24"/>
        </w:rPr>
        <w:t>Crue</w:t>
      </w:r>
      <w:proofErr w:type="spellEnd"/>
      <w:r w:rsidRPr="00977A11">
        <w:rPr>
          <w:rFonts w:ascii="Bookman Old Style" w:hAnsi="Bookman Old Style"/>
          <w:sz w:val="24"/>
          <w:szCs w:val="24"/>
        </w:rPr>
        <w:t xml:space="preserve"> </w:t>
      </w:r>
      <w:r w:rsidRPr="00977A11">
        <w:rPr>
          <w:rFonts w:ascii="Bookman Old Style" w:hAnsi="Bookman Old Style"/>
          <w:sz w:val="24"/>
          <w:szCs w:val="24"/>
        </w:rPr>
        <w:lastRenderedPageBreak/>
        <w:t xml:space="preserve">Foundation. And that this foundation is working hard to end poverty and vulnerability through providing quality community education and community empowerment to the world’s most vulnerable and disadvantaged persons. Sir to you Topping </w:t>
      </w:r>
      <w:proofErr w:type="spellStart"/>
      <w:r w:rsidRPr="00977A11">
        <w:rPr>
          <w:rFonts w:ascii="Bookman Old Style" w:hAnsi="Bookman Old Style"/>
          <w:sz w:val="24"/>
          <w:szCs w:val="24"/>
        </w:rPr>
        <w:t>Crue</w:t>
      </w:r>
      <w:proofErr w:type="spellEnd"/>
      <w:r w:rsidRPr="00977A11">
        <w:rPr>
          <w:rFonts w:ascii="Bookman Old Style" w:hAnsi="Bookman Old Style"/>
          <w:sz w:val="24"/>
          <w:szCs w:val="24"/>
        </w:rPr>
        <w:t xml:space="preserve"> Foundation will forever remain indebted. </w:t>
      </w:r>
    </w:p>
    <w:p w:rsidR="00181602" w:rsidRDefault="00181602" w:rsidP="00181602">
      <w:pPr>
        <w:spacing w:after="0" w:line="240" w:lineRule="auto"/>
        <w:ind w:left="435"/>
        <w:jc w:val="both"/>
        <w:rPr>
          <w:rFonts w:ascii="Bookman Old Style" w:eastAsia="Bookman Old Style" w:hAnsi="Bookman Old Style" w:cs="Arial"/>
          <w:b/>
          <w:color w:val="002060"/>
          <w:sz w:val="24"/>
          <w:szCs w:val="20"/>
        </w:rPr>
      </w:pPr>
    </w:p>
    <w:p w:rsidR="00181602" w:rsidRDefault="00181602" w:rsidP="002B777E">
      <w:pPr>
        <w:spacing w:after="0" w:line="240" w:lineRule="auto"/>
        <w:ind w:left="435"/>
        <w:jc w:val="both"/>
        <w:rPr>
          <w:rFonts w:ascii="Bookman Old Style" w:hAnsi="Bookman Old Style"/>
          <w:sz w:val="24"/>
          <w:szCs w:val="24"/>
        </w:rPr>
      </w:pPr>
      <w:r w:rsidRPr="00181602">
        <w:rPr>
          <w:rFonts w:ascii="Bookman Old Style" w:eastAsia="Bookman Old Style" w:hAnsi="Bookman Old Style" w:cs="Arial"/>
          <w:b/>
          <w:color w:val="002060"/>
          <w:sz w:val="24"/>
          <w:szCs w:val="20"/>
        </w:rPr>
        <w:t>2.7 ORGANIZATION’S FINA</w:t>
      </w:r>
      <w:r w:rsidR="000A3A57">
        <w:rPr>
          <w:rFonts w:ascii="Bookman Old Style" w:eastAsia="Bookman Old Style" w:hAnsi="Bookman Old Style" w:cs="Arial"/>
          <w:b/>
          <w:color w:val="002060"/>
          <w:sz w:val="24"/>
          <w:szCs w:val="20"/>
        </w:rPr>
        <w:t>NCIAL REPORT FINANCIAL YEAR 2020</w:t>
      </w:r>
    </w:p>
    <w:p w:rsidR="002B777E" w:rsidRPr="002B777E" w:rsidRDefault="002B777E" w:rsidP="002B777E">
      <w:pPr>
        <w:spacing w:after="0" w:line="240" w:lineRule="auto"/>
        <w:ind w:left="435"/>
        <w:jc w:val="both"/>
        <w:rPr>
          <w:rFonts w:ascii="Bookman Old Style" w:hAnsi="Bookman Old Style"/>
          <w:sz w:val="24"/>
          <w:szCs w:val="24"/>
        </w:rPr>
      </w:pPr>
    </w:p>
    <w:p w:rsidR="000A3A57" w:rsidRDefault="000A3A57" w:rsidP="000A3A57">
      <w:pPr>
        <w:ind w:left="720"/>
        <w:rPr>
          <w:rFonts w:ascii="Bookman Old Style" w:hAnsi="Bookman Old Style"/>
          <w:sz w:val="24"/>
          <w:szCs w:val="24"/>
        </w:rPr>
      </w:pPr>
      <w:r w:rsidRPr="000A3A57">
        <w:rPr>
          <w:rFonts w:ascii="Bookman Old Style" w:hAnsi="Bookman Old Style"/>
          <w:sz w:val="24"/>
          <w:szCs w:val="24"/>
        </w:rPr>
        <w:t xml:space="preserve">The </w:t>
      </w:r>
      <w:r>
        <w:rPr>
          <w:rFonts w:ascii="Bookman Old Style" w:hAnsi="Bookman Old Style"/>
          <w:sz w:val="24"/>
          <w:szCs w:val="24"/>
        </w:rPr>
        <w:t xml:space="preserve">financial report for 2020 has been prepared separately this time and     is available on demand. </w:t>
      </w:r>
    </w:p>
    <w:p w:rsidR="00977A11" w:rsidRDefault="00977A11" w:rsidP="00977A11">
      <w:pPr>
        <w:jc w:val="both"/>
        <w:rPr>
          <w:rFonts w:ascii="Bookman Old Style" w:hAnsi="Bookman Old Style" w:cs="Times New Roman"/>
          <w:b/>
          <w:color w:val="7030A0"/>
          <w:sz w:val="28"/>
          <w:szCs w:val="28"/>
        </w:rPr>
      </w:pPr>
      <w:r>
        <w:rPr>
          <w:rFonts w:ascii="Bookman Old Style" w:hAnsi="Bookman Old Style" w:cs="Times New Roman"/>
          <w:b/>
          <w:color w:val="7030A0"/>
          <w:sz w:val="28"/>
          <w:szCs w:val="28"/>
        </w:rPr>
        <w:t>2.8 CLOSING REMARKS</w:t>
      </w:r>
    </w:p>
    <w:p w:rsidR="00977A11" w:rsidRDefault="00977A11" w:rsidP="00977A11">
      <w:pPr>
        <w:jc w:val="both"/>
        <w:rPr>
          <w:rFonts w:ascii="Bookman Old Style" w:hAnsi="Bookman Old Style" w:cs="Times New Roman"/>
          <w:color w:val="7030A0"/>
          <w:sz w:val="28"/>
          <w:szCs w:val="28"/>
        </w:rPr>
      </w:pPr>
      <w:r>
        <w:rPr>
          <w:rFonts w:ascii="Bookman Old Style" w:hAnsi="Bookman Old Style" w:cs="Times New Roman"/>
          <w:color w:val="7030A0"/>
          <w:sz w:val="28"/>
          <w:szCs w:val="28"/>
        </w:rPr>
        <w:t xml:space="preserve">Despite the many challenges brought by covid-19 and despite 2020 being a tough year it has finally come to an </w:t>
      </w:r>
      <w:proofErr w:type="gramStart"/>
      <w:r>
        <w:rPr>
          <w:rFonts w:ascii="Bookman Old Style" w:hAnsi="Bookman Old Style" w:cs="Times New Roman"/>
          <w:color w:val="7030A0"/>
          <w:sz w:val="28"/>
          <w:szCs w:val="28"/>
        </w:rPr>
        <w:t>end  and</w:t>
      </w:r>
      <w:proofErr w:type="gramEnd"/>
      <w:r>
        <w:rPr>
          <w:rFonts w:ascii="Bookman Old Style" w:hAnsi="Bookman Old Style" w:cs="Times New Roman"/>
          <w:color w:val="7030A0"/>
          <w:sz w:val="28"/>
          <w:szCs w:val="28"/>
        </w:rPr>
        <w:t xml:space="preserve"> we are Looking forward to a better 2021. Therefore Topping </w:t>
      </w:r>
      <w:proofErr w:type="spellStart"/>
      <w:r>
        <w:rPr>
          <w:rFonts w:ascii="Bookman Old Style" w:hAnsi="Bookman Old Style" w:cs="Times New Roman"/>
          <w:color w:val="7030A0"/>
          <w:sz w:val="28"/>
          <w:szCs w:val="28"/>
        </w:rPr>
        <w:t>Crue</w:t>
      </w:r>
      <w:proofErr w:type="spellEnd"/>
      <w:r>
        <w:rPr>
          <w:rFonts w:ascii="Bookman Old Style" w:hAnsi="Bookman Old Style" w:cs="Times New Roman"/>
          <w:color w:val="7030A0"/>
          <w:sz w:val="28"/>
          <w:szCs w:val="28"/>
        </w:rPr>
        <w:t xml:space="preserve"> foundation Limited would like to wish you a prosperous 2021 as we strive to serve the most vulnerable and disadvantaged mankind. Because we care and believe that they too are humans and just like every human being they deserve a better world than the one they live in. Your support matters, please come on board and partner with us.</w:t>
      </w:r>
    </w:p>
    <w:p w:rsidR="00977A11" w:rsidRDefault="00977A11" w:rsidP="00977A11">
      <w:pPr>
        <w:jc w:val="both"/>
        <w:rPr>
          <w:rFonts w:ascii="Bookman Old Style" w:hAnsi="Bookman Old Style" w:cs="Times New Roman"/>
          <w:color w:val="7030A0"/>
          <w:sz w:val="28"/>
          <w:szCs w:val="28"/>
        </w:rPr>
      </w:pPr>
      <w:r>
        <w:rPr>
          <w:rFonts w:ascii="Bookman Old Style" w:hAnsi="Bookman Old Style" w:cs="Times New Roman"/>
          <w:color w:val="7030A0"/>
          <w:sz w:val="28"/>
          <w:szCs w:val="28"/>
        </w:rPr>
        <w:t>Yours in Service</w:t>
      </w:r>
    </w:p>
    <w:p w:rsidR="00977A11" w:rsidRDefault="00977A11" w:rsidP="00977A11">
      <w:pPr>
        <w:jc w:val="both"/>
        <w:rPr>
          <w:rFonts w:ascii="Bookman Old Style" w:hAnsi="Bookman Old Style" w:cs="Times New Roman"/>
          <w:color w:val="7030A0"/>
          <w:sz w:val="28"/>
          <w:szCs w:val="28"/>
        </w:rPr>
      </w:pPr>
      <w:r>
        <w:rPr>
          <w:rFonts w:ascii="Bookman Old Style" w:hAnsi="Bookman Old Style" w:cs="Times New Roman"/>
          <w:color w:val="7030A0"/>
          <w:sz w:val="28"/>
          <w:szCs w:val="28"/>
        </w:rPr>
        <w:t xml:space="preserve">Topping </w:t>
      </w:r>
      <w:proofErr w:type="spellStart"/>
      <w:r>
        <w:rPr>
          <w:rFonts w:ascii="Bookman Old Style" w:hAnsi="Bookman Old Style" w:cs="Times New Roman"/>
          <w:color w:val="7030A0"/>
          <w:sz w:val="28"/>
          <w:szCs w:val="28"/>
        </w:rPr>
        <w:t>Crue</w:t>
      </w:r>
      <w:proofErr w:type="spellEnd"/>
      <w:r>
        <w:rPr>
          <w:rFonts w:ascii="Bookman Old Style" w:hAnsi="Bookman Old Style" w:cs="Times New Roman"/>
          <w:color w:val="7030A0"/>
          <w:sz w:val="28"/>
          <w:szCs w:val="28"/>
        </w:rPr>
        <w:t xml:space="preserve"> Foundation</w:t>
      </w:r>
    </w:p>
    <w:p w:rsidR="00977A11" w:rsidRDefault="00977A11" w:rsidP="00977A11">
      <w:pPr>
        <w:jc w:val="both"/>
        <w:rPr>
          <w:rFonts w:ascii="Bookman Old Style" w:hAnsi="Bookman Old Style" w:cs="Times New Roman"/>
          <w:i/>
          <w:color w:val="7030A0"/>
          <w:sz w:val="24"/>
          <w:szCs w:val="24"/>
        </w:rPr>
      </w:pPr>
      <w:r>
        <w:rPr>
          <w:rFonts w:ascii="Bookman Old Style" w:hAnsi="Bookman Old Style" w:cs="Times New Roman"/>
          <w:i/>
          <w:color w:val="7030A0"/>
          <w:sz w:val="24"/>
          <w:szCs w:val="24"/>
        </w:rPr>
        <w:t>Working to end poverty and vulnerability through community education and community empowerment programs, creating evenly opportunities for the most vulnerable and disadvantaged people</w:t>
      </w:r>
    </w:p>
    <w:p w:rsidR="00977A11" w:rsidRDefault="00977A11" w:rsidP="00977A11">
      <w:pPr>
        <w:jc w:val="both"/>
        <w:rPr>
          <w:rFonts w:ascii="Bookman Old Style" w:hAnsi="Bookman Old Style" w:cs="Times New Roman"/>
          <w:b/>
          <w:color w:val="7030A0"/>
          <w:sz w:val="24"/>
          <w:szCs w:val="24"/>
        </w:rPr>
      </w:pPr>
      <w:r>
        <w:rPr>
          <w:rFonts w:ascii="Bookman Old Style" w:hAnsi="Bookman Old Style" w:cs="Times New Roman"/>
          <w:b/>
          <w:color w:val="7030A0"/>
          <w:sz w:val="24"/>
          <w:szCs w:val="24"/>
        </w:rPr>
        <w:t>2.9 CONTACT DETAILS</w:t>
      </w:r>
    </w:p>
    <w:p w:rsidR="00977A11" w:rsidRDefault="00977A11" w:rsidP="00977A11">
      <w:pPr>
        <w:jc w:val="both"/>
        <w:rPr>
          <w:rFonts w:ascii="Bookman Old Style" w:hAnsi="Bookman Old Style" w:cs="Times New Roman"/>
          <w:color w:val="7030A0"/>
          <w:sz w:val="24"/>
          <w:szCs w:val="24"/>
        </w:rPr>
      </w:pPr>
      <w:r>
        <w:rPr>
          <w:rFonts w:ascii="Bookman Old Style" w:hAnsi="Bookman Old Style" w:cs="Times New Roman"/>
          <w:color w:val="7030A0"/>
          <w:sz w:val="24"/>
          <w:szCs w:val="24"/>
        </w:rPr>
        <w:t>Please feel free to contact us on:</w:t>
      </w:r>
    </w:p>
    <w:p w:rsidR="00977A11" w:rsidRDefault="00977A11" w:rsidP="00977A11">
      <w:pPr>
        <w:jc w:val="both"/>
        <w:rPr>
          <w:rFonts w:ascii="Bookman Old Style" w:hAnsi="Bookman Old Style" w:cs="Times New Roman"/>
          <w:b/>
          <w:color w:val="7030A0"/>
          <w:sz w:val="24"/>
          <w:szCs w:val="24"/>
        </w:rPr>
      </w:pPr>
      <w:r>
        <w:rPr>
          <w:rFonts w:ascii="Bookman Old Style" w:hAnsi="Bookman Old Style" w:cs="Times New Roman"/>
          <w:b/>
          <w:color w:val="7030A0"/>
          <w:sz w:val="24"/>
          <w:szCs w:val="24"/>
        </w:rPr>
        <w:t xml:space="preserve">Topping </w:t>
      </w:r>
      <w:proofErr w:type="spellStart"/>
      <w:r>
        <w:rPr>
          <w:rFonts w:ascii="Bookman Old Style" w:hAnsi="Bookman Old Style" w:cs="Times New Roman"/>
          <w:b/>
          <w:color w:val="7030A0"/>
          <w:sz w:val="24"/>
          <w:szCs w:val="24"/>
        </w:rPr>
        <w:t>Crue</w:t>
      </w:r>
      <w:proofErr w:type="spellEnd"/>
      <w:r>
        <w:rPr>
          <w:rFonts w:ascii="Bookman Old Style" w:hAnsi="Bookman Old Style" w:cs="Times New Roman"/>
          <w:b/>
          <w:color w:val="7030A0"/>
          <w:sz w:val="24"/>
          <w:szCs w:val="24"/>
        </w:rPr>
        <w:t xml:space="preserve"> Foundation </w:t>
      </w:r>
    </w:p>
    <w:p w:rsidR="00977A11" w:rsidRDefault="00977A11" w:rsidP="00977A11">
      <w:pPr>
        <w:jc w:val="both"/>
        <w:rPr>
          <w:rFonts w:ascii="Bookman Old Style" w:hAnsi="Bookman Old Style" w:cs="Times New Roman"/>
          <w:b/>
          <w:color w:val="7030A0"/>
          <w:sz w:val="24"/>
          <w:szCs w:val="24"/>
        </w:rPr>
      </w:pPr>
      <w:r>
        <w:rPr>
          <w:rFonts w:ascii="Bookman Old Style" w:hAnsi="Bookman Old Style" w:cs="Times New Roman"/>
          <w:b/>
          <w:color w:val="7030A0"/>
          <w:sz w:val="24"/>
          <w:szCs w:val="24"/>
        </w:rPr>
        <w:t>Non-Profit making organization,</w:t>
      </w:r>
    </w:p>
    <w:p w:rsidR="00977A11" w:rsidRDefault="00977A11" w:rsidP="00977A11">
      <w:pPr>
        <w:jc w:val="both"/>
        <w:rPr>
          <w:rFonts w:ascii="Bookman Old Style" w:hAnsi="Bookman Old Style" w:cs="Times New Roman"/>
          <w:b/>
          <w:color w:val="7030A0"/>
          <w:sz w:val="24"/>
          <w:szCs w:val="24"/>
        </w:rPr>
      </w:pPr>
      <w:r>
        <w:rPr>
          <w:rFonts w:ascii="Bookman Old Style" w:hAnsi="Bookman Old Style" w:cs="Times New Roman"/>
          <w:b/>
          <w:color w:val="7030A0"/>
          <w:sz w:val="24"/>
          <w:szCs w:val="24"/>
        </w:rPr>
        <w:t>P.O. Box 60375,</w:t>
      </w:r>
    </w:p>
    <w:p w:rsidR="00977A11" w:rsidRDefault="00977A11" w:rsidP="00977A11">
      <w:pPr>
        <w:jc w:val="both"/>
        <w:rPr>
          <w:rFonts w:ascii="Bookman Old Style" w:hAnsi="Bookman Old Style" w:cs="Times New Roman"/>
          <w:b/>
          <w:color w:val="7030A0"/>
          <w:sz w:val="24"/>
          <w:szCs w:val="24"/>
        </w:rPr>
      </w:pPr>
      <w:r>
        <w:rPr>
          <w:rFonts w:ascii="Bookman Old Style" w:hAnsi="Bookman Old Style" w:cs="Times New Roman"/>
          <w:b/>
          <w:color w:val="7030A0"/>
          <w:sz w:val="24"/>
          <w:szCs w:val="24"/>
        </w:rPr>
        <w:t xml:space="preserve">Plot No. E 28 </w:t>
      </w:r>
      <w:proofErr w:type="spellStart"/>
      <w:r>
        <w:rPr>
          <w:rFonts w:ascii="Bookman Old Style" w:hAnsi="Bookman Old Style" w:cs="Times New Roman"/>
          <w:b/>
          <w:color w:val="7030A0"/>
          <w:sz w:val="24"/>
          <w:szCs w:val="24"/>
        </w:rPr>
        <w:t>Libuyu</w:t>
      </w:r>
      <w:proofErr w:type="spellEnd"/>
      <w:r>
        <w:rPr>
          <w:rFonts w:ascii="Bookman Old Style" w:hAnsi="Bookman Old Style" w:cs="Times New Roman"/>
          <w:b/>
          <w:color w:val="7030A0"/>
          <w:sz w:val="24"/>
          <w:szCs w:val="24"/>
        </w:rPr>
        <w:t xml:space="preserve"> </w:t>
      </w:r>
      <w:proofErr w:type="gramStart"/>
      <w:r>
        <w:rPr>
          <w:rFonts w:ascii="Bookman Old Style" w:hAnsi="Bookman Old Style" w:cs="Times New Roman"/>
          <w:b/>
          <w:color w:val="7030A0"/>
          <w:sz w:val="24"/>
          <w:szCs w:val="24"/>
        </w:rPr>
        <w:t>Township</w:t>
      </w:r>
      <w:proofErr w:type="gramEnd"/>
      <w:r>
        <w:rPr>
          <w:rFonts w:ascii="Bookman Old Style" w:hAnsi="Bookman Old Style" w:cs="Times New Roman"/>
          <w:b/>
          <w:color w:val="7030A0"/>
          <w:sz w:val="24"/>
          <w:szCs w:val="24"/>
        </w:rPr>
        <w:t>,</w:t>
      </w:r>
    </w:p>
    <w:p w:rsidR="00977A11" w:rsidRDefault="00977A11" w:rsidP="00977A11">
      <w:pPr>
        <w:jc w:val="both"/>
        <w:rPr>
          <w:rFonts w:ascii="Bookman Old Style" w:hAnsi="Bookman Old Style" w:cs="Times New Roman"/>
          <w:b/>
          <w:color w:val="7030A0"/>
          <w:sz w:val="24"/>
          <w:szCs w:val="24"/>
        </w:rPr>
      </w:pPr>
      <w:r>
        <w:rPr>
          <w:rFonts w:ascii="Bookman Old Style" w:hAnsi="Bookman Old Style" w:cs="Times New Roman"/>
          <w:b/>
          <w:color w:val="7030A0"/>
          <w:sz w:val="24"/>
          <w:szCs w:val="24"/>
        </w:rPr>
        <w:t>Southern Province,</w:t>
      </w:r>
    </w:p>
    <w:p w:rsidR="00977A11" w:rsidRDefault="00977A11" w:rsidP="00977A11">
      <w:pPr>
        <w:jc w:val="both"/>
        <w:rPr>
          <w:rFonts w:ascii="Bookman Old Style" w:hAnsi="Bookman Old Style" w:cs="Times New Roman"/>
          <w:b/>
          <w:color w:val="7030A0"/>
          <w:sz w:val="24"/>
          <w:szCs w:val="24"/>
        </w:rPr>
      </w:pPr>
      <w:r>
        <w:rPr>
          <w:rFonts w:ascii="Bookman Old Style" w:hAnsi="Bookman Old Style" w:cs="Times New Roman"/>
          <w:b/>
          <w:color w:val="7030A0"/>
          <w:sz w:val="24"/>
          <w:szCs w:val="24"/>
        </w:rPr>
        <w:lastRenderedPageBreak/>
        <w:t>Livingstone Zambia,</w:t>
      </w:r>
    </w:p>
    <w:p w:rsidR="00977A11" w:rsidRDefault="00977A11" w:rsidP="00977A11">
      <w:pPr>
        <w:jc w:val="both"/>
        <w:rPr>
          <w:rFonts w:ascii="Bookman Old Style" w:hAnsi="Bookman Old Style" w:cs="Times New Roman"/>
          <w:b/>
          <w:color w:val="7030A0"/>
          <w:sz w:val="24"/>
          <w:szCs w:val="24"/>
        </w:rPr>
      </w:pPr>
      <w:r>
        <w:rPr>
          <w:rFonts w:ascii="Bookman Old Style" w:hAnsi="Bookman Old Style" w:cs="Times New Roman"/>
          <w:b/>
          <w:color w:val="7030A0"/>
          <w:sz w:val="24"/>
          <w:szCs w:val="24"/>
        </w:rPr>
        <w:t>Phone Number:  260977140612/ +260969442522</w:t>
      </w:r>
    </w:p>
    <w:p w:rsidR="00977A11" w:rsidRDefault="00977A11" w:rsidP="00977A11">
      <w:pPr>
        <w:jc w:val="both"/>
      </w:pPr>
      <w:r>
        <w:rPr>
          <w:rFonts w:ascii="Bookman Old Style" w:hAnsi="Bookman Old Style" w:cs="Times New Roman"/>
          <w:b/>
          <w:color w:val="7030A0"/>
          <w:sz w:val="24"/>
          <w:szCs w:val="24"/>
        </w:rPr>
        <w:t>Email Address</w:t>
      </w:r>
      <w:r>
        <w:rPr>
          <w:rFonts w:ascii="Bookman Old Style" w:hAnsi="Bookman Old Style" w:cs="Times New Roman"/>
          <w:b/>
          <w:color w:val="7030A0"/>
          <w:sz w:val="24"/>
          <w:szCs w:val="24"/>
        </w:rPr>
        <w:tab/>
      </w:r>
      <w:r>
        <w:rPr>
          <w:rFonts w:ascii="Bookman Old Style" w:hAnsi="Bookman Old Style" w:cs="Times New Roman"/>
          <w:b/>
          <w:color w:val="7030A0"/>
          <w:sz w:val="24"/>
          <w:szCs w:val="24"/>
        </w:rPr>
        <w:tab/>
        <w:t xml:space="preserve">: </w:t>
      </w:r>
      <w:hyperlink r:id="rId20">
        <w:r>
          <w:rPr>
            <w:rStyle w:val="InternetLink"/>
            <w:rFonts w:ascii="Bookman Old Style" w:hAnsi="Bookman Old Style" w:cs="Times New Roman"/>
            <w:b/>
            <w:sz w:val="24"/>
            <w:szCs w:val="24"/>
          </w:rPr>
          <w:t>toppingcruefoundation@yahoo.com</w:t>
        </w:r>
      </w:hyperlink>
      <w:r>
        <w:rPr>
          <w:rFonts w:ascii="Times New Roman" w:hAnsi="Times New Roman" w:cs="Times New Roman"/>
          <w:b/>
          <w:color w:val="7030A0"/>
          <w:sz w:val="24"/>
          <w:szCs w:val="24"/>
        </w:rPr>
        <w:t xml:space="preserve"> </w:t>
      </w:r>
    </w:p>
    <w:p w:rsidR="00977A11" w:rsidRDefault="00977A11" w:rsidP="00977A11">
      <w:pPr>
        <w:jc w:val="both"/>
      </w:pPr>
      <w:r>
        <w:rPr>
          <w:rFonts w:ascii="Times New Roman" w:hAnsi="Times New Roman" w:cs="Times New Roman"/>
          <w:b/>
          <w:color w:val="7030A0"/>
          <w:sz w:val="24"/>
          <w:szCs w:val="24"/>
        </w:rPr>
        <w:t>Facebook page</w:t>
      </w:r>
      <w:r>
        <w:rPr>
          <w:rFonts w:ascii="Times New Roman" w:hAnsi="Times New Roman" w:cs="Times New Roman"/>
          <w:b/>
          <w:color w:val="7030A0"/>
          <w:sz w:val="24"/>
          <w:szCs w:val="24"/>
        </w:rPr>
        <w:tab/>
      </w:r>
      <w:r>
        <w:rPr>
          <w:rFonts w:ascii="Times New Roman" w:hAnsi="Times New Roman" w:cs="Times New Roman"/>
          <w:b/>
          <w:color w:val="7030A0"/>
          <w:sz w:val="24"/>
          <w:szCs w:val="24"/>
        </w:rPr>
        <w:tab/>
        <w:t xml:space="preserve">: </w:t>
      </w:r>
      <w:hyperlink r:id="rId21">
        <w:r>
          <w:rPr>
            <w:rStyle w:val="InternetLink"/>
            <w:rFonts w:ascii="Times New Roman" w:hAnsi="Times New Roman" w:cs="Times New Roman"/>
            <w:b/>
            <w:sz w:val="24"/>
            <w:szCs w:val="24"/>
          </w:rPr>
          <w:t>https://www.facebook.com/www.tcf.org/</w:t>
        </w:r>
      </w:hyperlink>
    </w:p>
    <w:p w:rsidR="00977A11" w:rsidRDefault="00977A11" w:rsidP="00977A11">
      <w:pPr>
        <w:jc w:val="both"/>
      </w:pPr>
      <w:r>
        <w:rPr>
          <w:rFonts w:ascii="Times New Roman" w:hAnsi="Times New Roman" w:cs="Times New Roman"/>
          <w:b/>
          <w:color w:val="7030A0"/>
          <w:sz w:val="24"/>
          <w:szCs w:val="24"/>
        </w:rPr>
        <w:t>Website</w:t>
      </w:r>
      <w:r>
        <w:rPr>
          <w:rFonts w:ascii="Times New Roman" w:hAnsi="Times New Roman" w:cs="Times New Roman"/>
          <w:b/>
          <w:color w:val="7030A0"/>
          <w:sz w:val="24"/>
          <w:szCs w:val="24"/>
        </w:rPr>
        <w:tab/>
      </w:r>
      <w:r>
        <w:rPr>
          <w:rFonts w:ascii="Times New Roman" w:hAnsi="Times New Roman" w:cs="Times New Roman"/>
          <w:b/>
          <w:color w:val="7030A0"/>
          <w:sz w:val="24"/>
          <w:szCs w:val="24"/>
        </w:rPr>
        <w:tab/>
      </w:r>
      <w:r>
        <w:rPr>
          <w:rFonts w:ascii="Times New Roman" w:hAnsi="Times New Roman" w:cs="Times New Roman"/>
          <w:b/>
          <w:color w:val="7030A0"/>
          <w:sz w:val="24"/>
          <w:szCs w:val="24"/>
        </w:rPr>
        <w:tab/>
        <w:t xml:space="preserve">: </w:t>
      </w:r>
      <w:hyperlink r:id="rId22">
        <w:r>
          <w:rPr>
            <w:rStyle w:val="InternetLink"/>
            <w:rFonts w:ascii="Times New Roman" w:hAnsi="Times New Roman" w:cs="Times New Roman"/>
            <w:b/>
            <w:sz w:val="24"/>
            <w:szCs w:val="24"/>
          </w:rPr>
          <w:t>https://wwwtcforg.page.tl/</w:t>
        </w:r>
      </w:hyperlink>
    </w:p>
    <w:p w:rsidR="00977A11" w:rsidRPr="000A3A57" w:rsidRDefault="00977A11" w:rsidP="00977A11">
      <w:pPr>
        <w:rPr>
          <w:rFonts w:ascii="Bookman Old Style" w:hAnsi="Bookman Old Style"/>
          <w:sz w:val="24"/>
          <w:szCs w:val="24"/>
        </w:rPr>
      </w:pPr>
    </w:p>
    <w:sectPr w:rsidR="00977A11" w:rsidRPr="000A3A57" w:rsidSect="00B34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4D07"/>
    <w:multiLevelType w:val="multilevel"/>
    <w:tmpl w:val="7EF2796E"/>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nsid w:val="5BED5893"/>
    <w:multiLevelType w:val="multilevel"/>
    <w:tmpl w:val="6E20478C"/>
    <w:lvl w:ilvl="0">
      <w:start w:val="1"/>
      <w:numFmt w:val="bullet"/>
      <w:lvlText w:val=""/>
      <w:lvlJc w:val="left"/>
      <w:pPr>
        <w:ind w:left="795" w:hanging="360"/>
      </w:pPr>
      <w:rPr>
        <w:rFonts w:ascii="Symbol" w:hAnsi="Symbol" w:cs="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abstractNum w:abstractNumId="2">
    <w:nsid w:val="734D1130"/>
    <w:multiLevelType w:val="multilevel"/>
    <w:tmpl w:val="267229AC"/>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
    <w:nsid w:val="7FD67DEC"/>
    <w:multiLevelType w:val="multilevel"/>
    <w:tmpl w:val="351035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57"/>
    <w:rsid w:val="000A3A57"/>
    <w:rsid w:val="000F0188"/>
    <w:rsid w:val="00181602"/>
    <w:rsid w:val="001A4EF9"/>
    <w:rsid w:val="002B777E"/>
    <w:rsid w:val="002C2546"/>
    <w:rsid w:val="002E1F57"/>
    <w:rsid w:val="003C0C0A"/>
    <w:rsid w:val="003C7BEF"/>
    <w:rsid w:val="00474655"/>
    <w:rsid w:val="0051561B"/>
    <w:rsid w:val="005A0066"/>
    <w:rsid w:val="00676C2C"/>
    <w:rsid w:val="008C7884"/>
    <w:rsid w:val="00977A11"/>
    <w:rsid w:val="00A405A8"/>
    <w:rsid w:val="00AF0613"/>
    <w:rsid w:val="00B348A7"/>
    <w:rsid w:val="00C9086D"/>
    <w:rsid w:val="00E11C5E"/>
    <w:rsid w:val="00E9268A"/>
    <w:rsid w:val="00F92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57"/>
    <w:rPr>
      <w:rFonts w:ascii="Tahoma" w:hAnsi="Tahoma" w:cs="Tahoma"/>
      <w:sz w:val="16"/>
      <w:szCs w:val="16"/>
    </w:rPr>
  </w:style>
  <w:style w:type="character" w:customStyle="1" w:styleId="InternetLink">
    <w:name w:val="Internet Link"/>
    <w:basedOn w:val="DefaultParagraphFont"/>
    <w:uiPriority w:val="99"/>
    <w:unhideWhenUsed/>
    <w:rsid w:val="00181602"/>
    <w:rPr>
      <w:color w:val="0000FF" w:themeColor="hyperlink"/>
      <w:u w:val="single"/>
    </w:rPr>
  </w:style>
  <w:style w:type="paragraph" w:styleId="ListParagraph">
    <w:name w:val="List Paragraph"/>
    <w:basedOn w:val="Normal"/>
    <w:uiPriority w:val="34"/>
    <w:qFormat/>
    <w:rsid w:val="001816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57"/>
    <w:rPr>
      <w:rFonts w:ascii="Tahoma" w:hAnsi="Tahoma" w:cs="Tahoma"/>
      <w:sz w:val="16"/>
      <w:szCs w:val="16"/>
    </w:rPr>
  </w:style>
  <w:style w:type="character" w:customStyle="1" w:styleId="InternetLink">
    <w:name w:val="Internet Link"/>
    <w:basedOn w:val="DefaultParagraphFont"/>
    <w:uiPriority w:val="99"/>
    <w:unhideWhenUsed/>
    <w:rsid w:val="00181602"/>
    <w:rPr>
      <w:color w:val="0000FF" w:themeColor="hyperlink"/>
      <w:u w:val="single"/>
    </w:rPr>
  </w:style>
  <w:style w:type="paragraph" w:styleId="ListParagraph">
    <w:name w:val="List Paragraph"/>
    <w:basedOn w:val="Normal"/>
    <w:uiPriority w:val="34"/>
    <w:qFormat/>
    <w:rsid w:val="00181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hyperlink" Target="https://www.facebook.com/www.tcf.org/" TargetMode="Externa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s://wwwtcforg.page.tl/"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mailto:toppingcruefoundation@yahoo.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hyperlink" Target="https://wwwtcforg.page.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22</Pages>
  <Words>5759</Words>
  <Characters>32832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2020-12-31T05:25:00Z</dcterms:created>
  <dcterms:modified xsi:type="dcterms:W3CDTF">2021-01-01T09:13:00Z</dcterms:modified>
</cp:coreProperties>
</file>