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17" w:rsidRPr="00B627BE" w:rsidRDefault="008D1117" w:rsidP="00FF3A1D">
      <w:pPr>
        <w:pStyle w:val="Heading1"/>
        <w:jc w:val="center"/>
        <w:rPr>
          <w:rFonts w:ascii="EngrvrsOldEng BT" w:hAnsi="EngrvrsOldEng BT"/>
          <w:color w:val="C00000"/>
          <w:sz w:val="132"/>
        </w:rPr>
      </w:pPr>
      <w:r>
        <w:rPr>
          <w:rFonts w:ascii="EngrvrsOldEng BT" w:hAnsi="EngrvrsOldEng BT"/>
          <w:color w:val="C00000"/>
          <w:sz w:val="96"/>
        </w:rPr>
        <w:t>E</w:t>
      </w:r>
      <w:r w:rsidRPr="00E03231">
        <w:rPr>
          <w:rFonts w:ascii="EngrvrsOldEng BT" w:hAnsi="EngrvrsOldEng BT"/>
          <w:color w:val="C00000"/>
          <w:sz w:val="96"/>
        </w:rPr>
        <w:t xml:space="preserve">GLISE   BAPTISTE </w:t>
      </w:r>
    </w:p>
    <w:p w:rsidR="008D1117" w:rsidRDefault="008D1117" w:rsidP="00FF3A1D">
      <w:pPr>
        <w:pStyle w:val="Heading1"/>
        <w:jc w:val="center"/>
        <w:rPr>
          <w:rFonts w:ascii="EngrvrsOldEng BT" w:hAnsi="EngrvrsOldEng BT"/>
          <w:color w:val="C00000"/>
          <w:sz w:val="96"/>
        </w:rPr>
      </w:pPr>
      <w:smartTag w:uri="urn:schemas-microsoft-com:office:smarttags" w:element="PersonName">
        <w:r w:rsidRPr="00E03231">
          <w:rPr>
            <w:rFonts w:ascii="EngrvrsOldEng BT" w:hAnsi="EngrvrsOldEng BT"/>
            <w:color w:val="C00000"/>
            <w:sz w:val="96"/>
          </w:rPr>
          <w:t>de</w:t>
        </w:r>
      </w:smartTag>
      <w:r w:rsidRPr="00E03231">
        <w:rPr>
          <w:rFonts w:ascii="EngrvrsOldEng BT" w:hAnsi="EngrvrsOldEng BT"/>
          <w:color w:val="C00000"/>
          <w:sz w:val="96"/>
        </w:rPr>
        <w:t xml:space="preserve">   GUINEE</w:t>
      </w:r>
    </w:p>
    <w:p w:rsidR="008D1117" w:rsidRPr="00FF3A1D" w:rsidRDefault="008D1117" w:rsidP="00FF3A1D">
      <w:pPr>
        <w:pStyle w:val="Heading1"/>
        <w:rPr>
          <w:rFonts w:ascii="BroadwayEngraved BT" w:hAnsi="BroadwayEngraved BT"/>
          <w:color w:val="C00000"/>
          <w:sz w:val="92"/>
        </w:rPr>
      </w:pPr>
      <w:r w:rsidRPr="00FF3A1D">
        <w:rPr>
          <w:rFonts w:ascii="BroadwayEngraved BT" w:hAnsi="BroadwayEngraved BT"/>
          <w:color w:val="C00000"/>
          <w:sz w:val="48"/>
        </w:rPr>
        <w:t>PROJECT TITLE</w:t>
      </w:r>
      <w:r w:rsidRPr="00FF3A1D">
        <w:rPr>
          <w:rFonts w:ascii="BroadwayEngraved BT" w:hAnsi="BroadwayEngraved BT"/>
          <w:color w:val="C00000"/>
          <w:sz w:val="92"/>
        </w:rPr>
        <w:tab/>
      </w:r>
    </w:p>
    <w:p w:rsidR="008D1117" w:rsidRPr="00FF3A1D" w:rsidRDefault="008D1117" w:rsidP="00FF3A1D">
      <w:pPr>
        <w:pStyle w:val="Heading1"/>
        <w:ind w:left="720" w:firstLine="720"/>
        <w:rPr>
          <w:rFonts w:ascii="Comic Sans MS" w:hAnsi="Comic Sans MS"/>
          <w:b/>
          <w:sz w:val="44"/>
        </w:rPr>
      </w:pPr>
      <w:r w:rsidRPr="00FF3A1D">
        <w:rPr>
          <w:rFonts w:ascii="Comic Sans MS" w:hAnsi="Comic Sans MS"/>
          <w:b/>
          <w:sz w:val="44"/>
        </w:rPr>
        <w:t>EDUCATIONAL DEVELOPMENT</w:t>
      </w:r>
    </w:p>
    <w:p w:rsidR="008D1117" w:rsidRPr="00B627BE" w:rsidRDefault="008D1117" w:rsidP="00FF3A1D">
      <w:pPr>
        <w:rPr>
          <w:sz w:val="8"/>
          <w:szCs w:val="8"/>
        </w:rPr>
      </w:pPr>
    </w:p>
    <w:p w:rsidR="008D1117" w:rsidRPr="00FF3A1D" w:rsidRDefault="008D1117" w:rsidP="00FF3A1D">
      <w:pPr>
        <w:pStyle w:val="Heading1"/>
        <w:rPr>
          <w:rFonts w:ascii="BroadwayEngraved BT" w:hAnsi="BroadwayEngraved BT"/>
          <w:color w:val="C00000"/>
          <w:sz w:val="48"/>
          <w:szCs w:val="52"/>
          <w:lang w:val="fr-FR"/>
        </w:rPr>
      </w:pPr>
      <w:r w:rsidRPr="00FF3A1D">
        <w:rPr>
          <w:rFonts w:ascii="BroadwayEngraved BT" w:hAnsi="BroadwayEngraved BT"/>
          <w:color w:val="C00000"/>
          <w:sz w:val="48"/>
          <w:szCs w:val="52"/>
          <w:lang w:val="fr-FR"/>
        </w:rPr>
        <w:t>IMPLEMENTATION BODY</w:t>
      </w:r>
      <w:r w:rsidRPr="00FF3A1D">
        <w:rPr>
          <w:rFonts w:ascii="BroadwayEngraved BT" w:hAnsi="BroadwayEngraved BT"/>
          <w:color w:val="C00000"/>
          <w:sz w:val="48"/>
          <w:szCs w:val="52"/>
          <w:lang w:val="fr-FR"/>
        </w:rPr>
        <w:tab/>
      </w:r>
      <w:r w:rsidRPr="00FF3A1D">
        <w:rPr>
          <w:rFonts w:ascii="BroadwayEngraved BT" w:hAnsi="BroadwayEngraved BT"/>
          <w:color w:val="C00000"/>
          <w:sz w:val="48"/>
          <w:szCs w:val="52"/>
          <w:lang w:val="fr-FR"/>
        </w:rPr>
        <w:tab/>
      </w:r>
    </w:p>
    <w:p w:rsidR="008D1117" w:rsidRPr="00FF3A1D" w:rsidRDefault="008D1117" w:rsidP="00FF3A1D">
      <w:pPr>
        <w:pStyle w:val="Heading1"/>
        <w:ind w:left="720" w:firstLine="720"/>
        <w:rPr>
          <w:rFonts w:ascii="Comic Sans MS" w:hAnsi="Comic Sans MS"/>
          <w:b/>
          <w:sz w:val="44"/>
          <w:szCs w:val="48"/>
          <w:lang w:val="fr-FR"/>
        </w:rPr>
      </w:pPr>
      <w:r w:rsidRPr="00FF3A1D">
        <w:rPr>
          <w:rFonts w:ascii="Comic Sans MS" w:hAnsi="Comic Sans MS"/>
          <w:b/>
          <w:sz w:val="44"/>
          <w:szCs w:val="48"/>
          <w:lang w:val="fr-FR"/>
        </w:rPr>
        <w:t xml:space="preserve">EGLISE BAPTISTE </w:t>
      </w:r>
      <w:smartTag w:uri="urn:schemas-microsoft-com:office:smarttags" w:element="PersonName">
        <w:r w:rsidRPr="00FF3A1D">
          <w:rPr>
            <w:rFonts w:ascii="Comic Sans MS" w:hAnsi="Comic Sans MS"/>
            <w:b/>
            <w:sz w:val="44"/>
            <w:szCs w:val="48"/>
            <w:lang w:val="fr-FR"/>
          </w:rPr>
          <w:t>de</w:t>
        </w:r>
      </w:smartTag>
      <w:r w:rsidRPr="00FF3A1D">
        <w:rPr>
          <w:rFonts w:ascii="Comic Sans MS" w:hAnsi="Comic Sans MS"/>
          <w:b/>
          <w:sz w:val="44"/>
          <w:szCs w:val="48"/>
          <w:lang w:val="fr-FR"/>
        </w:rPr>
        <w:t xml:space="preserve"> GUINEEE</w:t>
      </w:r>
    </w:p>
    <w:p w:rsidR="008D1117" w:rsidRPr="00FF3A1D" w:rsidRDefault="008D1117" w:rsidP="00FF3A1D">
      <w:pPr>
        <w:rPr>
          <w:sz w:val="8"/>
          <w:szCs w:val="8"/>
          <w:lang w:val="fr-FR"/>
        </w:rPr>
      </w:pPr>
    </w:p>
    <w:p w:rsidR="008D1117" w:rsidRPr="00FF3A1D" w:rsidRDefault="008D1117" w:rsidP="00FF3A1D">
      <w:pPr>
        <w:rPr>
          <w:color w:val="C00000"/>
          <w:sz w:val="48"/>
          <w:szCs w:val="56"/>
        </w:rPr>
      </w:pPr>
      <w:r w:rsidRPr="00FF3A1D">
        <w:rPr>
          <w:rFonts w:ascii="BroadwayEngraved BT" w:hAnsi="BroadwayEngraved BT"/>
          <w:color w:val="C00000"/>
          <w:sz w:val="52"/>
          <w:szCs w:val="56"/>
        </w:rPr>
        <w:t>TYPE OF PROJECT</w:t>
      </w:r>
      <w:r w:rsidRPr="00FF3A1D">
        <w:rPr>
          <w:color w:val="C00000"/>
          <w:sz w:val="48"/>
          <w:szCs w:val="56"/>
        </w:rPr>
        <w:tab/>
      </w:r>
    </w:p>
    <w:p w:rsidR="008D1117" w:rsidRPr="00FF3A1D" w:rsidRDefault="008D1117" w:rsidP="00FF3A1D">
      <w:pPr>
        <w:jc w:val="center"/>
        <w:rPr>
          <w:rFonts w:ascii="Comic Sans MS" w:hAnsi="Comic Sans MS"/>
          <w:b/>
          <w:sz w:val="44"/>
          <w:szCs w:val="48"/>
        </w:rPr>
      </w:pPr>
      <w:r w:rsidRPr="00FF3A1D">
        <w:rPr>
          <w:rFonts w:ascii="Comic Sans MS" w:hAnsi="Comic Sans MS"/>
          <w:b/>
          <w:sz w:val="44"/>
          <w:szCs w:val="48"/>
        </w:rPr>
        <w:t>PRE-SCHOOL</w:t>
      </w:r>
    </w:p>
    <w:p w:rsidR="008D1117" w:rsidRPr="00FF3A1D" w:rsidRDefault="008D1117" w:rsidP="00FF3A1D">
      <w:pPr>
        <w:rPr>
          <w:rFonts w:ascii="BroadwayEngraved BT" w:hAnsi="BroadwayEngraved BT"/>
          <w:color w:val="C00000"/>
          <w:sz w:val="52"/>
          <w:szCs w:val="56"/>
        </w:rPr>
      </w:pPr>
      <w:r w:rsidRPr="00FF3A1D">
        <w:rPr>
          <w:rFonts w:ascii="BroadwayEngraved BT" w:hAnsi="BroadwayEngraved BT"/>
          <w:color w:val="C00000"/>
          <w:sz w:val="52"/>
          <w:szCs w:val="56"/>
        </w:rPr>
        <w:t xml:space="preserve">PROJECT AREA                 </w:t>
      </w:r>
      <w:r w:rsidRPr="00FF3A1D">
        <w:rPr>
          <w:rFonts w:ascii="BroadwayEngraved BT" w:hAnsi="BroadwayEngraved BT"/>
          <w:color w:val="C00000"/>
          <w:sz w:val="52"/>
          <w:szCs w:val="56"/>
        </w:rPr>
        <w:tab/>
      </w:r>
    </w:p>
    <w:p w:rsidR="008D1117" w:rsidRPr="00FF3A1D" w:rsidRDefault="008D1117" w:rsidP="00FF3A1D">
      <w:pPr>
        <w:jc w:val="center"/>
        <w:rPr>
          <w:rFonts w:ascii="Comic Sans MS" w:hAnsi="Comic Sans MS"/>
          <w:b/>
          <w:sz w:val="44"/>
          <w:szCs w:val="48"/>
        </w:rPr>
      </w:pPr>
      <w:r w:rsidRPr="00FF3A1D">
        <w:rPr>
          <w:rFonts w:ascii="Comic Sans MS" w:hAnsi="Comic Sans MS"/>
          <w:b/>
          <w:sz w:val="44"/>
          <w:szCs w:val="48"/>
        </w:rPr>
        <w:t xml:space="preserve">THE PROJECT WILL BE UNDERTAKEN </w:t>
      </w:r>
      <w:r>
        <w:rPr>
          <w:rFonts w:ascii="Comic Sans MS" w:hAnsi="Comic Sans MS"/>
          <w:b/>
          <w:sz w:val="44"/>
          <w:szCs w:val="48"/>
        </w:rPr>
        <w:t>I</w:t>
      </w:r>
      <w:r w:rsidRPr="00FF3A1D">
        <w:rPr>
          <w:rFonts w:ascii="Comic Sans MS" w:hAnsi="Comic Sans MS"/>
          <w:b/>
          <w:sz w:val="44"/>
          <w:szCs w:val="48"/>
        </w:rPr>
        <w:t xml:space="preserve">N </w:t>
      </w:r>
      <w:r>
        <w:rPr>
          <w:rFonts w:ascii="Comic Sans MS" w:hAnsi="Comic Sans MS"/>
          <w:b/>
          <w:sz w:val="44"/>
          <w:szCs w:val="48"/>
        </w:rPr>
        <w:t>KANSI-YIRAY,</w:t>
      </w:r>
      <w:r w:rsidRPr="00FF3A1D">
        <w:rPr>
          <w:rFonts w:ascii="Comic Sans MS" w:hAnsi="Comic Sans MS"/>
          <w:b/>
          <w:sz w:val="44"/>
          <w:szCs w:val="48"/>
        </w:rPr>
        <w:t xml:space="preserve"> </w:t>
      </w:r>
      <w:smartTag w:uri="urn:schemas-microsoft-com:office:smarttags" w:element="place">
        <w:smartTag w:uri="urn:schemas-microsoft-com:office:smarttags" w:element="PlaceType">
          <w:r>
            <w:rPr>
              <w:rFonts w:ascii="Comic Sans MS" w:hAnsi="Comic Sans MS"/>
              <w:b/>
              <w:sz w:val="44"/>
              <w:szCs w:val="48"/>
            </w:rPr>
            <w:t>ISLAND</w:t>
          </w:r>
        </w:smartTag>
        <w:r>
          <w:rPr>
            <w:rFonts w:ascii="Comic Sans MS" w:hAnsi="Comic Sans MS"/>
            <w:b/>
            <w:sz w:val="44"/>
            <w:szCs w:val="48"/>
          </w:rPr>
          <w:t xml:space="preserve"> OF </w:t>
        </w:r>
        <w:smartTag w:uri="urn:schemas-microsoft-com:office:smarttags" w:element="PlaceName">
          <w:r>
            <w:rPr>
              <w:rFonts w:ascii="Comic Sans MS" w:hAnsi="Comic Sans MS"/>
              <w:b/>
              <w:sz w:val="44"/>
              <w:szCs w:val="48"/>
            </w:rPr>
            <w:t>KAKOSSA</w:t>
          </w:r>
        </w:smartTag>
      </w:smartTag>
    </w:p>
    <w:p w:rsidR="008D1117" w:rsidRPr="00FF3A1D" w:rsidRDefault="008D1117" w:rsidP="00A11D58">
      <w:pPr>
        <w:spacing w:after="120" w:line="240" w:lineRule="auto"/>
        <w:rPr>
          <w:color w:val="C00000"/>
          <w:sz w:val="48"/>
          <w:szCs w:val="56"/>
        </w:rPr>
      </w:pPr>
      <w:r w:rsidRPr="00FF3A1D">
        <w:rPr>
          <w:rFonts w:ascii="BroadwayEngraved BT" w:hAnsi="BroadwayEngraved BT"/>
          <w:color w:val="C00000"/>
          <w:sz w:val="52"/>
          <w:szCs w:val="56"/>
        </w:rPr>
        <w:t>CONTACT PERSON</w:t>
      </w:r>
      <w:r w:rsidRPr="00FF3A1D">
        <w:rPr>
          <w:b/>
          <w:color w:val="C00000"/>
          <w:sz w:val="48"/>
          <w:szCs w:val="56"/>
        </w:rPr>
        <w:tab/>
      </w:r>
      <w:r w:rsidRPr="00FF3A1D">
        <w:rPr>
          <w:color w:val="C00000"/>
          <w:sz w:val="48"/>
          <w:szCs w:val="56"/>
        </w:rPr>
        <w:t xml:space="preserve">  </w:t>
      </w:r>
      <w:r w:rsidRPr="00FF3A1D">
        <w:rPr>
          <w:color w:val="C00000"/>
          <w:sz w:val="48"/>
          <w:szCs w:val="56"/>
        </w:rPr>
        <w:tab/>
      </w:r>
    </w:p>
    <w:p w:rsidR="008D1117" w:rsidRDefault="008D1117" w:rsidP="00A11D58">
      <w:pPr>
        <w:spacing w:after="120" w:line="240" w:lineRule="auto"/>
        <w:ind w:left="720" w:firstLine="720"/>
        <w:rPr>
          <w:rFonts w:ascii="Comic Sans MS" w:hAnsi="Comic Sans MS"/>
          <w:b/>
          <w:sz w:val="44"/>
          <w:szCs w:val="48"/>
        </w:rPr>
      </w:pPr>
      <w:r w:rsidRPr="00B627BE">
        <w:rPr>
          <w:rFonts w:ascii="Comic Sans MS" w:hAnsi="Comic Sans MS"/>
          <w:b/>
          <w:sz w:val="44"/>
          <w:szCs w:val="48"/>
        </w:rPr>
        <w:t xml:space="preserve">Rev. JAMES .B. KHANU, </w:t>
      </w:r>
    </w:p>
    <w:p w:rsidR="008D1117" w:rsidRDefault="008D1117" w:rsidP="00A11D58">
      <w:pPr>
        <w:spacing w:after="120" w:line="240" w:lineRule="auto"/>
        <w:ind w:left="1416" w:firstLine="24"/>
        <w:rPr>
          <w:rFonts w:ascii="Comic Sans MS" w:hAnsi="Comic Sans MS"/>
          <w:b/>
          <w:sz w:val="44"/>
          <w:szCs w:val="48"/>
        </w:rPr>
      </w:pPr>
      <w:hyperlink r:id="rId7" w:history="1">
        <w:r w:rsidRPr="00FF3A1D">
          <w:rPr>
            <w:rStyle w:val="Hyperlink"/>
            <w:rFonts w:ascii="Comic Sans MS" w:hAnsi="Comic Sans MS"/>
            <w:color w:val="auto"/>
            <w:sz w:val="44"/>
            <w:szCs w:val="48"/>
            <w:u w:val="none"/>
          </w:rPr>
          <w:t>ginibaptiste@yahoo.com</w:t>
        </w:r>
      </w:hyperlink>
      <w:r w:rsidRPr="00EE2ED4">
        <w:rPr>
          <w:rFonts w:ascii="Comic Sans MS" w:hAnsi="Comic Sans MS"/>
          <w:b/>
          <w:sz w:val="44"/>
          <w:szCs w:val="48"/>
        </w:rPr>
        <w:t xml:space="preserve"> </w:t>
      </w:r>
      <w:r w:rsidRPr="00EE2ED4">
        <w:rPr>
          <w:rFonts w:ascii="Comic Sans MS" w:hAnsi="Comic Sans MS"/>
          <w:sz w:val="44"/>
          <w:szCs w:val="48"/>
        </w:rPr>
        <w:t>jameskhanu@Yahoo.com</w:t>
      </w:r>
    </w:p>
    <w:p w:rsidR="008D1117" w:rsidRPr="00FF3A1D" w:rsidRDefault="008D1117" w:rsidP="00A11D58">
      <w:pPr>
        <w:spacing w:after="120" w:line="240" w:lineRule="auto"/>
        <w:ind w:left="720" w:firstLine="720"/>
        <w:rPr>
          <w:rFonts w:ascii="Comic Sans MS" w:hAnsi="Comic Sans MS"/>
          <w:sz w:val="52"/>
          <w:szCs w:val="56"/>
        </w:rPr>
      </w:pPr>
      <w:r w:rsidRPr="00FF3A1D">
        <w:rPr>
          <w:rFonts w:ascii="Comic Sans MS" w:hAnsi="Comic Sans MS"/>
          <w:sz w:val="44"/>
          <w:szCs w:val="48"/>
        </w:rPr>
        <w:t xml:space="preserve">BP 4652, </w:t>
      </w:r>
      <w:smartTag w:uri="urn:schemas-microsoft-com:office:smarttags" w:element="place">
        <w:smartTag w:uri="urn:schemas-microsoft-com:office:smarttags" w:element="City">
          <w:r w:rsidRPr="00FF3A1D">
            <w:rPr>
              <w:rFonts w:ascii="Comic Sans MS" w:hAnsi="Comic Sans MS"/>
              <w:sz w:val="44"/>
              <w:szCs w:val="48"/>
            </w:rPr>
            <w:t>Conakry</w:t>
          </w:r>
        </w:smartTag>
        <w:r w:rsidRPr="00FF3A1D">
          <w:rPr>
            <w:rFonts w:ascii="Comic Sans MS" w:hAnsi="Comic Sans MS"/>
            <w:sz w:val="44"/>
            <w:szCs w:val="48"/>
          </w:rPr>
          <w:t xml:space="preserve">, </w:t>
        </w:r>
        <w:smartTag w:uri="urn:schemas-microsoft-com:office:smarttags" w:element="country-region">
          <w:r w:rsidRPr="00FF3A1D">
            <w:rPr>
              <w:rFonts w:ascii="Comic Sans MS" w:hAnsi="Comic Sans MS"/>
              <w:sz w:val="44"/>
              <w:szCs w:val="48"/>
            </w:rPr>
            <w:t>Guinea</w:t>
          </w:r>
        </w:smartTag>
      </w:smartTag>
    </w:p>
    <w:p w:rsidR="008D1117" w:rsidRDefault="008D1117" w:rsidP="00A11D58">
      <w:pPr>
        <w:spacing w:after="120" w:line="240" w:lineRule="auto"/>
        <w:rPr>
          <w:rFonts w:ascii="Comic Sans MS" w:hAnsi="Comic Sans MS"/>
          <w:b/>
          <w:sz w:val="44"/>
          <w:szCs w:val="56"/>
        </w:rPr>
      </w:pPr>
      <w:r w:rsidRPr="00B627BE">
        <w:rPr>
          <w:rFonts w:ascii="Comic Sans MS" w:hAnsi="Comic Sans MS"/>
          <w:b/>
          <w:sz w:val="44"/>
          <w:szCs w:val="56"/>
        </w:rPr>
        <w:t>Tel. +224 64598223 / 60594157 / 67598223</w:t>
      </w:r>
    </w:p>
    <w:p w:rsidR="008D1117" w:rsidRPr="00365391" w:rsidRDefault="008D1117" w:rsidP="00E3761B">
      <w:pPr>
        <w:jc w:val="both"/>
        <w:rPr>
          <w:rFonts w:ascii="DigifaceWide" w:hAnsi="DigifaceWide"/>
          <w:b/>
          <w:sz w:val="24"/>
          <w:szCs w:val="24"/>
        </w:rPr>
      </w:pPr>
      <w:r w:rsidRPr="00365391">
        <w:rPr>
          <w:rFonts w:ascii="DigifaceWide" w:hAnsi="DigifaceWide"/>
          <w:b/>
          <w:sz w:val="24"/>
          <w:szCs w:val="24"/>
        </w:rPr>
        <w:t>INTRODUCTION</w:t>
      </w:r>
    </w:p>
    <w:p w:rsidR="008D1117" w:rsidRPr="008F395C" w:rsidRDefault="008D1117" w:rsidP="00E3761B">
      <w:pPr>
        <w:jc w:val="both"/>
        <w:rPr>
          <w:sz w:val="24"/>
          <w:szCs w:val="24"/>
        </w:rPr>
      </w:pPr>
      <w:r w:rsidRPr="008F395C">
        <w:rPr>
          <w:sz w:val="24"/>
          <w:szCs w:val="24"/>
        </w:rPr>
        <w:t xml:space="preserve">The </w:t>
      </w:r>
      <w:r w:rsidRPr="008F395C">
        <w:rPr>
          <w:b/>
          <w:sz w:val="24"/>
          <w:szCs w:val="24"/>
        </w:rPr>
        <w:t xml:space="preserve">Eglise Baptiste </w:t>
      </w:r>
      <w:smartTag w:uri="urn:schemas-microsoft-com:office:smarttags" w:element="PersonName">
        <w:r w:rsidRPr="008F395C">
          <w:rPr>
            <w:b/>
            <w:sz w:val="24"/>
            <w:szCs w:val="24"/>
          </w:rPr>
          <w:t>de</w:t>
        </w:r>
      </w:smartTag>
      <w:r w:rsidRPr="008F395C">
        <w:rPr>
          <w:b/>
          <w:sz w:val="24"/>
          <w:szCs w:val="24"/>
        </w:rPr>
        <w:t xml:space="preserve"> Guinée</w:t>
      </w:r>
      <w:r>
        <w:rPr>
          <w:b/>
          <w:sz w:val="24"/>
          <w:szCs w:val="24"/>
        </w:rPr>
        <w:t xml:space="preserve"> is</w:t>
      </w:r>
      <w:r w:rsidRPr="008F395C">
        <w:rPr>
          <w:sz w:val="24"/>
          <w:szCs w:val="24"/>
        </w:rPr>
        <w:t xml:space="preserve"> an indigenous registered </w:t>
      </w:r>
      <w:r w:rsidRPr="008F395C">
        <w:rPr>
          <w:b/>
          <w:sz w:val="24"/>
          <w:szCs w:val="24"/>
        </w:rPr>
        <w:t>Non Governmental organization</w:t>
      </w:r>
      <w:r>
        <w:rPr>
          <w:b/>
          <w:sz w:val="24"/>
          <w:szCs w:val="24"/>
        </w:rPr>
        <w:t xml:space="preserve">. </w:t>
      </w:r>
      <w:r w:rsidRPr="008F395C">
        <w:rPr>
          <w:sz w:val="24"/>
          <w:szCs w:val="24"/>
        </w:rPr>
        <w:t xml:space="preserve">It has been in existence for more than ten years. We </w:t>
      </w:r>
      <w:r>
        <w:rPr>
          <w:sz w:val="24"/>
          <w:szCs w:val="24"/>
        </w:rPr>
        <w:t>are working in</w:t>
      </w:r>
      <w:r w:rsidRPr="008F395C">
        <w:rPr>
          <w:sz w:val="24"/>
          <w:szCs w:val="24"/>
        </w:rPr>
        <w:t xml:space="preserve"> two islands of </w:t>
      </w:r>
      <w:r w:rsidRPr="008F395C">
        <w:rPr>
          <w:b/>
          <w:sz w:val="24"/>
          <w:szCs w:val="24"/>
        </w:rPr>
        <w:t>Kaback</w:t>
      </w:r>
      <w:r w:rsidRPr="008F395C">
        <w:rPr>
          <w:sz w:val="24"/>
          <w:szCs w:val="24"/>
        </w:rPr>
        <w:t xml:space="preserve"> and </w:t>
      </w:r>
      <w:r w:rsidRPr="008F395C">
        <w:rPr>
          <w:b/>
          <w:sz w:val="24"/>
          <w:szCs w:val="24"/>
        </w:rPr>
        <w:t>Kakossa</w:t>
      </w:r>
      <w:r w:rsidRPr="008F395C">
        <w:rPr>
          <w:sz w:val="24"/>
          <w:szCs w:val="24"/>
        </w:rPr>
        <w:t xml:space="preserve"> through our social and </w:t>
      </w:r>
      <w:smartTag w:uri="urn:schemas-microsoft-com:office:smarttags" w:element="PersonName">
        <w:r w:rsidRPr="008F395C">
          <w:rPr>
            <w:sz w:val="24"/>
            <w:szCs w:val="24"/>
          </w:rPr>
          <w:t>de</w:t>
        </w:r>
      </w:smartTag>
      <w:r w:rsidRPr="008F395C">
        <w:rPr>
          <w:sz w:val="24"/>
          <w:szCs w:val="24"/>
        </w:rPr>
        <w:t xml:space="preserve">velopment arm (which aims at relieving pain, suffering and poverty by promoting children ministry, education, community </w:t>
      </w:r>
      <w:smartTag w:uri="urn:schemas-microsoft-com:office:smarttags" w:element="PersonName">
        <w:r w:rsidRPr="008F395C">
          <w:rPr>
            <w:sz w:val="24"/>
            <w:szCs w:val="24"/>
          </w:rPr>
          <w:t>de</w:t>
        </w:r>
      </w:smartTag>
      <w:r w:rsidRPr="008F395C">
        <w:rPr>
          <w:sz w:val="24"/>
          <w:szCs w:val="24"/>
        </w:rPr>
        <w:t xml:space="preserve">velopment, HIV/AIDS assistance and prevention and Agriculture through partnership and or assistance.  </w:t>
      </w:r>
    </w:p>
    <w:p w:rsidR="008D1117" w:rsidRPr="008F395C" w:rsidRDefault="008D1117">
      <w:pPr>
        <w:rPr>
          <w:sz w:val="24"/>
          <w:szCs w:val="24"/>
        </w:rPr>
      </w:pPr>
      <w:r w:rsidRPr="008F395C">
        <w:rPr>
          <w:sz w:val="24"/>
          <w:szCs w:val="24"/>
        </w:rPr>
        <w:t>The population of Kakossa is thirty six (3600) thousand inhabitants of which fourteen thousand (14000) are women, nine thousand (9000) are men. Children are about eighteen thousand (18000) ages 1-6 are about 5000.</w:t>
      </w:r>
    </w:p>
    <w:p w:rsidR="008D1117" w:rsidRPr="008F395C" w:rsidRDefault="008D1117">
      <w:pPr>
        <w:rPr>
          <w:sz w:val="24"/>
          <w:szCs w:val="24"/>
        </w:rPr>
      </w:pPr>
      <w:r w:rsidRPr="008F395C">
        <w:rPr>
          <w:sz w:val="24"/>
          <w:szCs w:val="24"/>
        </w:rPr>
        <w:t>The main economic activities of the parents of the target group are small scale manual farming and fish mongering which is prevalent among the women. Most women seek their livelihood through petty trading of assorted commodities.</w:t>
      </w:r>
    </w:p>
    <w:p w:rsidR="008D1117" w:rsidRPr="008F395C" w:rsidRDefault="008D1117">
      <w:pPr>
        <w:rPr>
          <w:sz w:val="24"/>
          <w:szCs w:val="24"/>
        </w:rPr>
      </w:pPr>
      <w:r w:rsidRPr="008F395C">
        <w:rPr>
          <w:sz w:val="24"/>
          <w:szCs w:val="24"/>
        </w:rPr>
        <w:t>Because of the poor performance of the country’s economy, the returns from their economic activities are ina</w:t>
      </w:r>
      <w:smartTag w:uri="urn:schemas-microsoft-com:office:smarttags" w:element="PersonName">
        <w:r w:rsidRPr="008F395C">
          <w:rPr>
            <w:sz w:val="24"/>
            <w:szCs w:val="24"/>
          </w:rPr>
          <w:t>de</w:t>
        </w:r>
      </w:smartTag>
      <w:r w:rsidRPr="008F395C">
        <w:rPr>
          <w:sz w:val="24"/>
          <w:szCs w:val="24"/>
        </w:rPr>
        <w:t>quate to sustain or satisfy their wants. This coupled with large family sizes (about ten per family) majority are poor, illiterate living un</w:t>
      </w:r>
      <w:smartTag w:uri="urn:schemas-microsoft-com:office:smarttags" w:element="PersonName">
        <w:r w:rsidRPr="008F395C">
          <w:rPr>
            <w:sz w:val="24"/>
            <w:szCs w:val="24"/>
          </w:rPr>
          <w:t>de</w:t>
        </w:r>
      </w:smartTag>
      <w:r w:rsidRPr="008F395C">
        <w:rPr>
          <w:sz w:val="24"/>
          <w:szCs w:val="24"/>
        </w:rPr>
        <w:t xml:space="preserve">r poor housing and sanitation conditions and poor health facilities. </w:t>
      </w:r>
    </w:p>
    <w:p w:rsidR="008D1117" w:rsidRPr="008F395C" w:rsidRDefault="008D1117" w:rsidP="00682CAB">
      <w:pPr>
        <w:rPr>
          <w:sz w:val="24"/>
          <w:szCs w:val="24"/>
        </w:rPr>
      </w:pPr>
      <w:r w:rsidRPr="008F395C">
        <w:rPr>
          <w:sz w:val="24"/>
          <w:szCs w:val="24"/>
        </w:rPr>
        <w:t>The majority of the parents of these kids (about 80%) were not sent to school so they disregard aca</w:t>
      </w:r>
      <w:smartTag w:uri="urn:schemas-microsoft-com:office:smarttags" w:element="PersonName">
        <w:r w:rsidRPr="008F395C">
          <w:rPr>
            <w:sz w:val="24"/>
            <w:szCs w:val="24"/>
          </w:rPr>
          <w:t>de</w:t>
        </w:r>
      </w:smartTag>
      <w:r w:rsidRPr="008F395C">
        <w:rPr>
          <w:sz w:val="24"/>
          <w:szCs w:val="24"/>
        </w:rPr>
        <w:t>mic education for their children (boys as well as girls)</w:t>
      </w:r>
    </w:p>
    <w:p w:rsidR="008D1117" w:rsidRPr="008F395C" w:rsidRDefault="008D1117">
      <w:pPr>
        <w:rPr>
          <w:sz w:val="24"/>
          <w:szCs w:val="24"/>
        </w:rPr>
      </w:pPr>
      <w:r w:rsidRPr="008F395C">
        <w:rPr>
          <w:sz w:val="24"/>
          <w:szCs w:val="24"/>
        </w:rPr>
        <w:t>I remember introducing the i</w:t>
      </w:r>
      <w:smartTag w:uri="urn:schemas-microsoft-com:office:smarttags" w:element="PersonName">
        <w:r w:rsidRPr="008F395C">
          <w:rPr>
            <w:sz w:val="24"/>
            <w:szCs w:val="24"/>
          </w:rPr>
          <w:t>de</w:t>
        </w:r>
      </w:smartTag>
      <w:r w:rsidRPr="008F395C">
        <w:rPr>
          <w:sz w:val="24"/>
          <w:szCs w:val="24"/>
        </w:rPr>
        <w:t xml:space="preserve">a of the village school to them and one man said “we are all here illiterates if our children follow in our steps we will all be in darkness but how? “You can hear the responses and applauds of all the others as they totally agree with him for the start of the now village school which we set up in the </w:t>
      </w:r>
      <w:smartTag w:uri="urn:schemas-microsoft-com:office:smarttags" w:element="place">
        <w:smartTag w:uri="urn:schemas-microsoft-com:office:smarttags" w:element="PlaceType">
          <w:r w:rsidRPr="008F395C">
            <w:rPr>
              <w:sz w:val="24"/>
              <w:szCs w:val="24"/>
            </w:rPr>
            <w:t>village</w:t>
          </w:r>
        </w:smartTag>
        <w:r w:rsidRPr="008F395C">
          <w:rPr>
            <w:sz w:val="24"/>
            <w:szCs w:val="24"/>
          </w:rPr>
          <w:t xml:space="preserve"> of </w:t>
        </w:r>
        <w:smartTag w:uri="urn:schemas-microsoft-com:office:smarttags" w:element="PlaceName">
          <w:r w:rsidRPr="008F395C">
            <w:rPr>
              <w:sz w:val="24"/>
              <w:szCs w:val="24"/>
            </w:rPr>
            <w:t>Kansi</w:t>
          </w:r>
          <w:r>
            <w:rPr>
              <w:sz w:val="24"/>
              <w:szCs w:val="24"/>
            </w:rPr>
            <w:t>-</w:t>
          </w:r>
          <w:r w:rsidRPr="008F395C">
            <w:rPr>
              <w:sz w:val="24"/>
              <w:szCs w:val="24"/>
            </w:rPr>
            <w:t>yiray</w:t>
          </w:r>
        </w:smartTag>
      </w:smartTag>
      <w:r w:rsidRPr="008F395C">
        <w:rPr>
          <w:sz w:val="24"/>
          <w:szCs w:val="24"/>
        </w:rPr>
        <w:t xml:space="preserve"> as you can see photo.</w:t>
      </w:r>
    </w:p>
    <w:p w:rsidR="008D1117" w:rsidRPr="008F395C" w:rsidRDefault="008D1117">
      <w:pPr>
        <w:rPr>
          <w:sz w:val="24"/>
          <w:szCs w:val="24"/>
        </w:rPr>
      </w:pPr>
      <w:r w:rsidRPr="008F395C">
        <w:rPr>
          <w:sz w:val="24"/>
          <w:szCs w:val="24"/>
        </w:rPr>
        <w:t>As photos can show it is this “HOW” that we are trying to address that together we brought up the i</w:t>
      </w:r>
      <w:smartTag w:uri="urn:schemas-microsoft-com:office:smarttags" w:element="PersonName">
        <w:r w:rsidRPr="008F395C">
          <w:rPr>
            <w:sz w:val="24"/>
            <w:szCs w:val="24"/>
          </w:rPr>
          <w:t>de</w:t>
        </w:r>
      </w:smartTag>
      <w:r w:rsidRPr="008F395C">
        <w:rPr>
          <w:sz w:val="24"/>
          <w:szCs w:val="24"/>
        </w:rPr>
        <w:t>a to erect the coconut tree house school this year and successfully have seventy kids for a start. There are still more than twice this amount of children in the village who want to come if only we could get them places to sit this year.</w:t>
      </w:r>
    </w:p>
    <w:p w:rsidR="008D1117" w:rsidRPr="008F395C" w:rsidRDefault="008D1117">
      <w:pPr>
        <w:rPr>
          <w:sz w:val="24"/>
          <w:szCs w:val="24"/>
        </w:rPr>
      </w:pPr>
      <w:r w:rsidRPr="008F395C">
        <w:rPr>
          <w:sz w:val="24"/>
          <w:szCs w:val="24"/>
        </w:rPr>
        <w:t>As photos show, the rainy season has caused us immense trouble to end the school year 2009/2010. It is with these difficulties and sleepless nights of thoughts as to how to combat the end of year activities that I am putting forward this project for a four (4) classroom building from now to the start of the next aca</w:t>
      </w:r>
      <w:smartTag w:uri="urn:schemas-microsoft-com:office:smarttags" w:element="PersonName">
        <w:r w:rsidRPr="008F395C">
          <w:rPr>
            <w:sz w:val="24"/>
            <w:szCs w:val="24"/>
          </w:rPr>
          <w:t>de</w:t>
        </w:r>
      </w:smartTag>
      <w:r w:rsidRPr="008F395C">
        <w:rPr>
          <w:sz w:val="24"/>
          <w:szCs w:val="24"/>
        </w:rPr>
        <w:t>mic school year which starts first week in October 2010.</w:t>
      </w:r>
    </w:p>
    <w:p w:rsidR="008D1117" w:rsidRPr="008F395C" w:rsidRDefault="008D1117">
      <w:pPr>
        <w:rPr>
          <w:sz w:val="24"/>
          <w:szCs w:val="24"/>
        </w:rPr>
      </w:pPr>
      <w:r w:rsidRPr="00347F3E">
        <w:rPr>
          <w:noProof/>
          <w:sz w:val="24"/>
          <w:szCs w:val="24"/>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6pt;height:117pt;visibility:visible">
            <v:imagedata r:id="rId8" o:title=""/>
          </v:shape>
        </w:pict>
      </w:r>
      <w:r w:rsidRPr="008F395C">
        <w:rPr>
          <w:sz w:val="24"/>
          <w:szCs w:val="24"/>
        </w:rPr>
        <w:t xml:space="preserve">    </w:t>
      </w:r>
      <w:r w:rsidRPr="00347F3E">
        <w:rPr>
          <w:noProof/>
          <w:sz w:val="24"/>
          <w:szCs w:val="24"/>
          <w:lang w:eastAsia="ko-KR"/>
        </w:rPr>
        <w:pict>
          <v:shape id="Picture 2" o:spid="_x0000_i1026" type="#_x0000_t75" style="width:158.25pt;height:118.5pt;visibility:visible">
            <v:imagedata r:id="rId9" o:title=""/>
          </v:shape>
        </w:pict>
      </w:r>
      <w:r w:rsidRPr="008F395C">
        <w:rPr>
          <w:sz w:val="24"/>
          <w:szCs w:val="24"/>
        </w:rPr>
        <w:t xml:space="preserve">   </w:t>
      </w:r>
      <w:r w:rsidRPr="00347F3E">
        <w:rPr>
          <w:noProof/>
          <w:sz w:val="24"/>
          <w:szCs w:val="24"/>
          <w:lang w:eastAsia="ko-KR"/>
        </w:rPr>
        <w:pict>
          <v:shape id="Picture 3" o:spid="_x0000_i1027" type="#_x0000_t75" style="width:147pt;height:111pt;visibility:visible">
            <v:imagedata r:id="rId10" o:title=""/>
          </v:shape>
        </w:pict>
      </w:r>
    </w:p>
    <w:p w:rsidR="008D1117" w:rsidRPr="00365391" w:rsidRDefault="008D1117" w:rsidP="00451D2E">
      <w:pPr>
        <w:rPr>
          <w:rFonts w:ascii="DigifaceWide" w:hAnsi="DigifaceWide"/>
          <w:b/>
          <w:sz w:val="24"/>
          <w:szCs w:val="24"/>
        </w:rPr>
      </w:pPr>
      <w:r w:rsidRPr="00365391">
        <w:rPr>
          <w:rFonts w:ascii="DigifaceWide" w:hAnsi="DigifaceWide"/>
          <w:b/>
          <w:sz w:val="24"/>
          <w:szCs w:val="24"/>
        </w:rPr>
        <w:t>BACKGROUND</w:t>
      </w:r>
    </w:p>
    <w:p w:rsidR="008D1117" w:rsidRPr="008F395C" w:rsidRDefault="008D1117" w:rsidP="00451D2E">
      <w:pPr>
        <w:rPr>
          <w:sz w:val="24"/>
          <w:szCs w:val="24"/>
        </w:rPr>
      </w:pPr>
      <w:r w:rsidRPr="008F395C">
        <w:rPr>
          <w:sz w:val="24"/>
          <w:szCs w:val="24"/>
        </w:rPr>
        <w:t>“You educate a woman you educate a nation”</w:t>
      </w:r>
    </w:p>
    <w:p w:rsidR="008D1117" w:rsidRPr="008F395C" w:rsidRDefault="008D1117" w:rsidP="00451D2E">
      <w:pPr>
        <w:rPr>
          <w:sz w:val="24"/>
          <w:szCs w:val="24"/>
        </w:rPr>
      </w:pPr>
      <w:r w:rsidRPr="008F395C">
        <w:rPr>
          <w:sz w:val="24"/>
          <w:szCs w:val="24"/>
        </w:rPr>
        <w:t xml:space="preserve">“The output of a nation </w:t>
      </w:r>
      <w:smartTag w:uri="urn:schemas-microsoft-com:office:smarttags" w:element="PersonName">
        <w:r w:rsidRPr="008F395C">
          <w:rPr>
            <w:sz w:val="24"/>
            <w:szCs w:val="24"/>
          </w:rPr>
          <w:t>de</w:t>
        </w:r>
      </w:smartTag>
      <w:r w:rsidRPr="008F395C">
        <w:rPr>
          <w:sz w:val="24"/>
          <w:szCs w:val="24"/>
        </w:rPr>
        <w:t>pends on the kind of education they received”</w:t>
      </w:r>
    </w:p>
    <w:p w:rsidR="008D1117" w:rsidRPr="008F395C" w:rsidRDefault="008D1117" w:rsidP="00451D2E">
      <w:pPr>
        <w:rPr>
          <w:sz w:val="24"/>
          <w:szCs w:val="24"/>
          <w:lang w:val="fr-FR"/>
        </w:rPr>
      </w:pPr>
      <w:r w:rsidRPr="008F395C">
        <w:rPr>
          <w:sz w:val="24"/>
          <w:szCs w:val="24"/>
          <w:lang w:val="fr-FR"/>
        </w:rPr>
        <w:t xml:space="preserve">“Tant vaux l’éducation tant vaux la nation ” </w:t>
      </w:r>
    </w:p>
    <w:p w:rsidR="008D1117" w:rsidRPr="008F395C" w:rsidRDefault="008D1117" w:rsidP="00451D2E">
      <w:pPr>
        <w:rPr>
          <w:sz w:val="24"/>
          <w:szCs w:val="24"/>
        </w:rPr>
      </w:pPr>
      <w:r w:rsidRPr="008F395C">
        <w:rPr>
          <w:sz w:val="24"/>
          <w:szCs w:val="24"/>
        </w:rPr>
        <w:t xml:space="preserve">The nation of </w:t>
      </w:r>
      <w:smartTag w:uri="urn:schemas-microsoft-com:office:smarttags" w:element="place">
        <w:smartTag w:uri="urn:schemas-microsoft-com:office:smarttags" w:element="country-region">
          <w:r w:rsidRPr="008F395C">
            <w:rPr>
              <w:sz w:val="24"/>
              <w:szCs w:val="24"/>
            </w:rPr>
            <w:t>Guinea</w:t>
          </w:r>
        </w:smartTag>
      </w:smartTag>
      <w:r w:rsidRPr="008F395C">
        <w:rPr>
          <w:sz w:val="24"/>
          <w:szCs w:val="24"/>
        </w:rPr>
        <w:t xml:space="preserve"> can only boast of 3 out 10 of its population to be literate even though the i</w:t>
      </w:r>
      <w:smartTag w:uri="urn:schemas-microsoft-com:office:smarttags" w:element="PersonName">
        <w:r w:rsidRPr="008F395C">
          <w:rPr>
            <w:sz w:val="24"/>
            <w:szCs w:val="24"/>
          </w:rPr>
          <w:t>de</w:t>
        </w:r>
      </w:smartTag>
      <w:r w:rsidRPr="008F395C">
        <w:rPr>
          <w:sz w:val="24"/>
          <w:szCs w:val="24"/>
        </w:rPr>
        <w:t xml:space="preserve">a of free education exists. </w:t>
      </w:r>
    </w:p>
    <w:p w:rsidR="008D1117" w:rsidRPr="008F395C" w:rsidRDefault="008D1117" w:rsidP="00451D2E">
      <w:pPr>
        <w:rPr>
          <w:sz w:val="24"/>
          <w:szCs w:val="24"/>
        </w:rPr>
      </w:pPr>
      <w:r w:rsidRPr="008F395C">
        <w:rPr>
          <w:sz w:val="24"/>
          <w:szCs w:val="24"/>
        </w:rPr>
        <w:t xml:space="preserve">Education could be free but if it is of no value it is useless. The system of education in </w:t>
      </w:r>
      <w:smartTag w:uri="urn:schemas-microsoft-com:office:smarttags" w:element="place">
        <w:smartTag w:uri="urn:schemas-microsoft-com:office:smarttags" w:element="country-region">
          <w:r w:rsidRPr="008F395C">
            <w:rPr>
              <w:sz w:val="24"/>
              <w:szCs w:val="24"/>
            </w:rPr>
            <w:t>Guinea</w:t>
          </w:r>
        </w:smartTag>
      </w:smartTag>
      <w:r w:rsidRPr="008F395C">
        <w:rPr>
          <w:sz w:val="24"/>
          <w:szCs w:val="24"/>
        </w:rPr>
        <w:t xml:space="preserve"> is very poor. There is no West African state to which you can compare our system of education especially among the French speaking West African states. I do not need to mention any English speaking West African country for that matter.</w:t>
      </w:r>
    </w:p>
    <w:p w:rsidR="008D1117" w:rsidRPr="00365391" w:rsidRDefault="008D1117" w:rsidP="0050086B">
      <w:pPr>
        <w:rPr>
          <w:rFonts w:ascii="DigifaceWide" w:hAnsi="DigifaceWide"/>
          <w:b/>
          <w:sz w:val="24"/>
          <w:szCs w:val="24"/>
        </w:rPr>
      </w:pPr>
      <w:r w:rsidRPr="00365391">
        <w:rPr>
          <w:rFonts w:ascii="DigifaceWide" w:hAnsi="DigifaceWide"/>
          <w:b/>
          <w:sz w:val="24"/>
          <w:szCs w:val="24"/>
        </w:rPr>
        <w:t>BENEFICIARIES</w:t>
      </w:r>
    </w:p>
    <w:p w:rsidR="008D1117" w:rsidRPr="008F395C" w:rsidRDefault="008D1117" w:rsidP="0050086B">
      <w:pPr>
        <w:pStyle w:val="ListParagraph"/>
        <w:numPr>
          <w:ilvl w:val="0"/>
          <w:numId w:val="2"/>
        </w:numPr>
        <w:spacing w:after="0" w:line="240" w:lineRule="auto"/>
        <w:rPr>
          <w:sz w:val="24"/>
          <w:szCs w:val="24"/>
        </w:rPr>
      </w:pPr>
      <w:r w:rsidRPr="008F395C">
        <w:rPr>
          <w:sz w:val="24"/>
          <w:szCs w:val="24"/>
        </w:rPr>
        <w:t>Impoverished children</w:t>
      </w:r>
    </w:p>
    <w:p w:rsidR="008D1117" w:rsidRPr="008F395C" w:rsidRDefault="008D1117" w:rsidP="0050086B">
      <w:pPr>
        <w:pStyle w:val="ListParagraph"/>
        <w:numPr>
          <w:ilvl w:val="0"/>
          <w:numId w:val="2"/>
        </w:numPr>
        <w:spacing w:after="0" w:line="240" w:lineRule="auto"/>
        <w:rPr>
          <w:sz w:val="24"/>
          <w:szCs w:val="24"/>
        </w:rPr>
      </w:pPr>
      <w:r w:rsidRPr="008F395C">
        <w:rPr>
          <w:sz w:val="24"/>
          <w:szCs w:val="24"/>
        </w:rPr>
        <w:t>Guinean children</w:t>
      </w:r>
    </w:p>
    <w:p w:rsidR="008D1117" w:rsidRPr="008F395C" w:rsidRDefault="008D1117" w:rsidP="00C27CBC">
      <w:pPr>
        <w:spacing w:after="0" w:line="240" w:lineRule="auto"/>
        <w:rPr>
          <w:sz w:val="24"/>
          <w:szCs w:val="24"/>
        </w:rPr>
      </w:pPr>
    </w:p>
    <w:p w:rsidR="008D1117" w:rsidRPr="008F395C" w:rsidRDefault="008D1117" w:rsidP="00451D2E">
      <w:pPr>
        <w:rPr>
          <w:sz w:val="24"/>
          <w:szCs w:val="24"/>
        </w:rPr>
      </w:pPr>
      <w:r w:rsidRPr="008F395C">
        <w:rPr>
          <w:sz w:val="24"/>
          <w:szCs w:val="24"/>
        </w:rPr>
        <w:t>We have adopted the Brazilian based children school system called “PEPE”. We are working in coll</w:t>
      </w:r>
      <w:r>
        <w:rPr>
          <w:sz w:val="24"/>
          <w:szCs w:val="24"/>
        </w:rPr>
        <w:t>aboration with the Coordinator/R</w:t>
      </w:r>
      <w:r w:rsidRPr="008F395C">
        <w:rPr>
          <w:sz w:val="24"/>
          <w:szCs w:val="24"/>
        </w:rPr>
        <w:t xml:space="preserve">epresentative in Conakry – Guinea to improve the lives of the poor by offering this rich practical schooling system to the remotest villages so that with your help and support we can together make elites from these villages who one day will bring </w:t>
      </w:r>
      <w:smartTag w:uri="urn:schemas-microsoft-com:office:smarttags" w:element="PersonName">
        <w:r w:rsidRPr="008F395C">
          <w:rPr>
            <w:sz w:val="24"/>
            <w:szCs w:val="24"/>
          </w:rPr>
          <w:t>de</w:t>
        </w:r>
      </w:smartTag>
      <w:r w:rsidRPr="008F395C">
        <w:rPr>
          <w:sz w:val="24"/>
          <w:szCs w:val="24"/>
        </w:rPr>
        <w:t>velopment and progress to these people which will make life better for the future generation.</w:t>
      </w:r>
    </w:p>
    <w:p w:rsidR="008D1117" w:rsidRPr="008F395C" w:rsidRDefault="008D1117" w:rsidP="00917F39">
      <w:pPr>
        <w:jc w:val="both"/>
        <w:rPr>
          <w:sz w:val="24"/>
          <w:szCs w:val="24"/>
        </w:rPr>
      </w:pPr>
      <w:r w:rsidRPr="004578DF">
        <w:rPr>
          <w:b/>
          <w:sz w:val="24"/>
          <w:szCs w:val="24"/>
        </w:rPr>
        <w:t>PEPE</w:t>
      </w:r>
      <w:r w:rsidRPr="008F395C">
        <w:rPr>
          <w:sz w:val="24"/>
          <w:szCs w:val="24"/>
        </w:rPr>
        <w:t xml:space="preserve"> is a local pre-school education program, </w:t>
      </w:r>
      <w:r>
        <w:rPr>
          <w:sz w:val="24"/>
          <w:szCs w:val="24"/>
        </w:rPr>
        <w:t>and it provi</w:t>
      </w:r>
      <w:smartTag w:uri="urn:schemas-microsoft-com:office:smarttags" w:element="PersonName">
        <w:r>
          <w:rPr>
            <w:sz w:val="24"/>
            <w:szCs w:val="24"/>
          </w:rPr>
          <w:t>de</w:t>
        </w:r>
      </w:smartTag>
      <w:r>
        <w:rPr>
          <w:sz w:val="24"/>
          <w:szCs w:val="24"/>
        </w:rPr>
        <w:t xml:space="preserve">s </w:t>
      </w:r>
      <w:r w:rsidRPr="008F395C">
        <w:rPr>
          <w:sz w:val="24"/>
          <w:szCs w:val="24"/>
        </w:rPr>
        <w:t xml:space="preserve">training and curriculum support from </w:t>
      </w:r>
      <w:smartTag w:uri="urn:schemas-microsoft-com:office:smarttags" w:element="place">
        <w:smartTag w:uri="urn:schemas-microsoft-com:office:smarttags" w:element="City">
          <w:r w:rsidRPr="008F395C">
            <w:rPr>
              <w:sz w:val="24"/>
              <w:szCs w:val="24"/>
            </w:rPr>
            <w:t>PEPE-Network</w:t>
          </w:r>
        </w:smartTag>
        <w:r w:rsidRPr="008F395C">
          <w:rPr>
            <w:sz w:val="24"/>
            <w:szCs w:val="24"/>
          </w:rPr>
          <w:t xml:space="preserve">, </w:t>
        </w:r>
        <w:smartTag w:uri="urn:schemas-microsoft-com:office:smarttags" w:element="country-region">
          <w:r w:rsidRPr="008F395C">
            <w:rPr>
              <w:sz w:val="24"/>
              <w:szCs w:val="24"/>
            </w:rPr>
            <w:t>Brazil</w:t>
          </w:r>
        </w:smartTag>
      </w:smartTag>
      <w:r w:rsidRPr="008F395C">
        <w:rPr>
          <w:sz w:val="24"/>
          <w:szCs w:val="24"/>
        </w:rPr>
        <w:t xml:space="preserve">. It benefits children from </w:t>
      </w:r>
      <w:smartTag w:uri="urn:schemas-microsoft-com:office:smarttags" w:element="PersonName">
        <w:r w:rsidRPr="008F395C">
          <w:rPr>
            <w:sz w:val="24"/>
            <w:szCs w:val="24"/>
          </w:rPr>
          <w:t>de</w:t>
        </w:r>
      </w:smartTag>
      <w:r w:rsidRPr="008F395C">
        <w:rPr>
          <w:sz w:val="24"/>
          <w:szCs w:val="24"/>
        </w:rPr>
        <w:t xml:space="preserve">prived communities who would otherwise not be able to afford pre-school education, and would therefore find it very difficult to enter the local education system with any chance of success. </w:t>
      </w:r>
    </w:p>
    <w:p w:rsidR="008D1117" w:rsidRPr="008F395C" w:rsidRDefault="008D1117" w:rsidP="00917F39">
      <w:pPr>
        <w:jc w:val="both"/>
        <w:rPr>
          <w:sz w:val="24"/>
          <w:szCs w:val="24"/>
        </w:rPr>
      </w:pPr>
      <w:r w:rsidRPr="00365391">
        <w:rPr>
          <w:rFonts w:ascii="DigifaceWide" w:hAnsi="DigifaceWide"/>
          <w:b/>
          <w:sz w:val="24"/>
          <w:szCs w:val="24"/>
        </w:rPr>
        <w:t>VISION</w:t>
      </w:r>
      <w:r w:rsidRPr="008F395C">
        <w:rPr>
          <w:sz w:val="24"/>
          <w:szCs w:val="24"/>
        </w:rPr>
        <w:t xml:space="preserve">: These children have the chance to enjoy an educational preparation that stimulates their best social and spiritual </w:t>
      </w:r>
      <w:smartTag w:uri="urn:schemas-microsoft-com:office:smarttags" w:element="PersonName">
        <w:r w:rsidRPr="008F395C">
          <w:rPr>
            <w:sz w:val="24"/>
            <w:szCs w:val="24"/>
          </w:rPr>
          <w:t>de</w:t>
        </w:r>
      </w:smartTag>
      <w:r w:rsidRPr="008F395C">
        <w:rPr>
          <w:sz w:val="24"/>
          <w:szCs w:val="24"/>
        </w:rPr>
        <w:t>velopment, irrespective of any social and economic disadvantages.</w:t>
      </w:r>
    </w:p>
    <w:p w:rsidR="008D1117" w:rsidRPr="008F395C" w:rsidRDefault="008D1117" w:rsidP="00917F39">
      <w:pPr>
        <w:jc w:val="both"/>
        <w:rPr>
          <w:sz w:val="24"/>
          <w:szCs w:val="24"/>
        </w:rPr>
      </w:pPr>
      <w:r w:rsidRPr="008F395C">
        <w:rPr>
          <w:sz w:val="24"/>
          <w:szCs w:val="24"/>
        </w:rPr>
        <w:t>Children enrolled on the program will benefit from a two years pre-school education. (Two years before they go to Primary school) usually when they are 4 or 5 years old.</w:t>
      </w:r>
    </w:p>
    <w:p w:rsidR="008D1117" w:rsidRPr="008F395C" w:rsidRDefault="008D1117" w:rsidP="00917F39">
      <w:pPr>
        <w:jc w:val="both"/>
        <w:rPr>
          <w:sz w:val="24"/>
          <w:szCs w:val="24"/>
        </w:rPr>
      </w:pPr>
      <w:smartTag w:uri="urn:schemas-microsoft-com:office:smarttags" w:element="place">
        <w:smartTag w:uri="urn:schemas-microsoft-com:office:smarttags" w:element="PlaceName">
          <w:r w:rsidRPr="008F395C">
            <w:rPr>
              <w:sz w:val="24"/>
              <w:szCs w:val="24"/>
            </w:rPr>
            <w:t>Kansi</w:t>
          </w:r>
        </w:smartTag>
        <w:r w:rsidRPr="008F395C">
          <w:rPr>
            <w:sz w:val="24"/>
            <w:szCs w:val="24"/>
          </w:rPr>
          <w:t xml:space="preserve"> </w:t>
        </w:r>
        <w:smartTag w:uri="urn:schemas-microsoft-com:office:smarttags" w:element="PlaceName">
          <w:r w:rsidRPr="008F395C">
            <w:rPr>
              <w:sz w:val="24"/>
              <w:szCs w:val="24"/>
            </w:rPr>
            <w:t>yiray</w:t>
          </w:r>
        </w:smartTag>
        <w:r w:rsidRPr="008F395C">
          <w:rPr>
            <w:sz w:val="24"/>
            <w:szCs w:val="24"/>
          </w:rPr>
          <w:t xml:space="preserve"> </w:t>
        </w:r>
        <w:smartTag w:uri="urn:schemas-microsoft-com:office:smarttags" w:element="PlaceType">
          <w:r w:rsidRPr="008F395C">
            <w:rPr>
              <w:sz w:val="24"/>
              <w:szCs w:val="24"/>
            </w:rPr>
            <w:t>Pre-school</w:t>
          </w:r>
        </w:smartTag>
      </w:smartTag>
      <w:r w:rsidRPr="008F395C">
        <w:rPr>
          <w:sz w:val="24"/>
          <w:szCs w:val="24"/>
        </w:rPr>
        <w:t xml:space="preserve"> is run from Monday to Friday in the morning. Each school day lasts for approximately (3) three to five (5) hours.</w:t>
      </w:r>
    </w:p>
    <w:p w:rsidR="008D1117" w:rsidRPr="008F395C" w:rsidRDefault="008D1117" w:rsidP="00E67478">
      <w:pPr>
        <w:pStyle w:val="ListParagraph"/>
        <w:numPr>
          <w:ilvl w:val="0"/>
          <w:numId w:val="4"/>
        </w:numPr>
        <w:spacing w:after="0" w:line="240" w:lineRule="auto"/>
        <w:rPr>
          <w:sz w:val="24"/>
          <w:szCs w:val="24"/>
        </w:rPr>
      </w:pPr>
      <w:r w:rsidRPr="008F395C">
        <w:rPr>
          <w:sz w:val="24"/>
          <w:szCs w:val="24"/>
        </w:rPr>
        <w:t>A well coordinated and institutionalized atmosphere of un</w:t>
      </w:r>
      <w:smartTag w:uri="urn:schemas-microsoft-com:office:smarttags" w:element="PersonName">
        <w:r w:rsidRPr="008F395C">
          <w:rPr>
            <w:sz w:val="24"/>
            <w:szCs w:val="24"/>
          </w:rPr>
          <w:t>de</w:t>
        </w:r>
      </w:smartTag>
      <w:r w:rsidRPr="008F395C">
        <w:rPr>
          <w:sz w:val="24"/>
          <w:szCs w:val="24"/>
        </w:rPr>
        <w:t xml:space="preserve">rstanding will be instituted between the teachers and the parent’s body. </w:t>
      </w:r>
    </w:p>
    <w:p w:rsidR="008D1117" w:rsidRPr="008F395C" w:rsidRDefault="008D1117" w:rsidP="00E67478">
      <w:pPr>
        <w:pStyle w:val="ListParagraph"/>
        <w:numPr>
          <w:ilvl w:val="0"/>
          <w:numId w:val="4"/>
        </w:numPr>
        <w:spacing w:after="0" w:line="240" w:lineRule="auto"/>
        <w:rPr>
          <w:sz w:val="24"/>
          <w:szCs w:val="24"/>
        </w:rPr>
      </w:pPr>
      <w:r w:rsidRPr="008F395C">
        <w:rPr>
          <w:sz w:val="24"/>
          <w:szCs w:val="24"/>
        </w:rPr>
        <w:t>A conducive learning environment will be established for the pupils and parents.</w:t>
      </w:r>
    </w:p>
    <w:p w:rsidR="008D1117" w:rsidRPr="008F395C" w:rsidRDefault="008D1117" w:rsidP="00E67478">
      <w:pPr>
        <w:pStyle w:val="ListParagraph"/>
        <w:numPr>
          <w:ilvl w:val="0"/>
          <w:numId w:val="4"/>
        </w:numPr>
        <w:spacing w:after="0" w:line="240" w:lineRule="auto"/>
        <w:rPr>
          <w:sz w:val="24"/>
          <w:szCs w:val="24"/>
        </w:rPr>
      </w:pPr>
      <w:r>
        <w:rPr>
          <w:sz w:val="24"/>
          <w:szCs w:val="24"/>
        </w:rPr>
        <w:t>M</w:t>
      </w:r>
      <w:r w:rsidRPr="008F395C">
        <w:rPr>
          <w:sz w:val="24"/>
          <w:szCs w:val="24"/>
        </w:rPr>
        <w:t>oral education will be taught and impacted into the pupils.</w:t>
      </w:r>
    </w:p>
    <w:p w:rsidR="008D1117" w:rsidRPr="008F395C" w:rsidRDefault="008D1117" w:rsidP="00E67478">
      <w:pPr>
        <w:pStyle w:val="ListParagraph"/>
        <w:numPr>
          <w:ilvl w:val="0"/>
          <w:numId w:val="4"/>
        </w:numPr>
        <w:rPr>
          <w:sz w:val="24"/>
          <w:szCs w:val="24"/>
        </w:rPr>
      </w:pPr>
      <w:r w:rsidRPr="008F395C">
        <w:rPr>
          <w:sz w:val="24"/>
          <w:szCs w:val="24"/>
        </w:rPr>
        <w:t xml:space="preserve">Bringing quality education to the most remote parts of </w:t>
      </w:r>
      <w:smartTag w:uri="urn:schemas-microsoft-com:office:smarttags" w:element="country-region">
        <w:smartTag w:uri="urn:schemas-microsoft-com:office:smarttags" w:element="place">
          <w:r w:rsidRPr="008F395C">
            <w:rPr>
              <w:sz w:val="24"/>
              <w:szCs w:val="24"/>
            </w:rPr>
            <w:t>Guinea</w:t>
          </w:r>
        </w:smartTag>
      </w:smartTag>
      <w:r w:rsidRPr="008F395C">
        <w:rPr>
          <w:sz w:val="24"/>
          <w:szCs w:val="24"/>
        </w:rPr>
        <w:t xml:space="preserve"> where the government is not consi</w:t>
      </w:r>
      <w:smartTag w:uri="urn:schemas-microsoft-com:office:smarttags" w:element="PersonName">
        <w:r w:rsidRPr="008F395C">
          <w:rPr>
            <w:sz w:val="24"/>
            <w:szCs w:val="24"/>
          </w:rPr>
          <w:t>de</w:t>
        </w:r>
      </w:smartTag>
      <w:r w:rsidRPr="008F395C">
        <w:rPr>
          <w:sz w:val="24"/>
          <w:szCs w:val="24"/>
        </w:rPr>
        <w:t>ring of any importance.</w:t>
      </w:r>
    </w:p>
    <w:p w:rsidR="008D1117" w:rsidRDefault="008D1117" w:rsidP="00917F39">
      <w:pPr>
        <w:rPr>
          <w:rFonts w:ascii="DigifaceWide" w:hAnsi="DigifaceWide"/>
          <w:b/>
          <w:sz w:val="24"/>
          <w:szCs w:val="24"/>
        </w:rPr>
      </w:pPr>
    </w:p>
    <w:p w:rsidR="008D1117" w:rsidRPr="00365391" w:rsidRDefault="008D1117" w:rsidP="00917F39">
      <w:pPr>
        <w:rPr>
          <w:rFonts w:ascii="DigifaceWide" w:hAnsi="DigifaceWide"/>
          <w:b/>
          <w:sz w:val="24"/>
          <w:szCs w:val="24"/>
        </w:rPr>
      </w:pPr>
      <w:r w:rsidRPr="00365391">
        <w:rPr>
          <w:rFonts w:ascii="DigifaceWide" w:hAnsi="DigifaceWide"/>
          <w:b/>
          <w:sz w:val="24"/>
          <w:szCs w:val="24"/>
        </w:rPr>
        <w:t>ACTIVITIES</w:t>
      </w:r>
    </w:p>
    <w:p w:rsidR="008D1117" w:rsidRPr="008F395C" w:rsidRDefault="008D1117" w:rsidP="00917F39">
      <w:pPr>
        <w:jc w:val="both"/>
        <w:rPr>
          <w:sz w:val="24"/>
          <w:szCs w:val="24"/>
        </w:rPr>
      </w:pPr>
      <w:smartTag w:uri="urn:schemas-microsoft-com:office:smarttags" w:element="PlaceName">
        <w:r w:rsidRPr="008F395C">
          <w:rPr>
            <w:sz w:val="24"/>
            <w:szCs w:val="24"/>
          </w:rPr>
          <w:t>Kansi</w:t>
        </w:r>
      </w:smartTag>
      <w:r w:rsidRPr="008F395C">
        <w:rPr>
          <w:sz w:val="24"/>
          <w:szCs w:val="24"/>
        </w:rPr>
        <w:t xml:space="preserve"> </w:t>
      </w:r>
      <w:smartTag w:uri="urn:schemas-microsoft-com:office:smarttags" w:element="PlaceName">
        <w:r w:rsidRPr="008F395C">
          <w:rPr>
            <w:sz w:val="24"/>
            <w:szCs w:val="24"/>
          </w:rPr>
          <w:t>yiray</w:t>
        </w:r>
      </w:smartTag>
      <w:r w:rsidRPr="008F395C">
        <w:rPr>
          <w:sz w:val="24"/>
          <w:szCs w:val="24"/>
        </w:rPr>
        <w:t xml:space="preserve"> </w:t>
      </w:r>
      <w:smartTag w:uri="urn:schemas-microsoft-com:office:smarttags" w:element="PlaceType">
        <w:r w:rsidRPr="008F395C">
          <w:rPr>
            <w:sz w:val="24"/>
            <w:szCs w:val="24"/>
          </w:rPr>
          <w:t>Pre-school</w:t>
        </w:r>
      </w:smartTag>
      <w:r w:rsidRPr="008F395C">
        <w:rPr>
          <w:sz w:val="24"/>
          <w:szCs w:val="24"/>
        </w:rPr>
        <w:t xml:space="preserve"> curriculum is based on the national curriculum in </w:t>
      </w:r>
      <w:smartTag w:uri="urn:schemas-microsoft-com:office:smarttags" w:element="place">
        <w:smartTag w:uri="urn:schemas-microsoft-com:office:smarttags" w:element="country-region">
          <w:r w:rsidRPr="008F395C">
            <w:rPr>
              <w:sz w:val="24"/>
              <w:szCs w:val="24"/>
            </w:rPr>
            <w:t>Guinea</w:t>
          </w:r>
        </w:smartTag>
      </w:smartTag>
      <w:r w:rsidRPr="008F395C">
        <w:rPr>
          <w:sz w:val="24"/>
          <w:szCs w:val="24"/>
        </w:rPr>
        <w:t xml:space="preserve">. All the activities are </w:t>
      </w:r>
      <w:smartTag w:uri="urn:schemas-microsoft-com:office:smarttags" w:element="PersonName">
        <w:r w:rsidRPr="008F395C">
          <w:rPr>
            <w:sz w:val="24"/>
            <w:szCs w:val="24"/>
          </w:rPr>
          <w:t>de</w:t>
        </w:r>
      </w:smartTag>
      <w:r w:rsidRPr="008F395C">
        <w:rPr>
          <w:sz w:val="24"/>
          <w:szCs w:val="24"/>
        </w:rPr>
        <w:t>veloped in an integrated way. They inclu</w:t>
      </w:r>
      <w:smartTag w:uri="urn:schemas-microsoft-com:office:smarttags" w:element="PersonName">
        <w:r w:rsidRPr="008F395C">
          <w:rPr>
            <w:sz w:val="24"/>
            <w:szCs w:val="24"/>
          </w:rPr>
          <w:t>de</w:t>
        </w:r>
      </w:smartTag>
      <w:r w:rsidRPr="008F395C">
        <w:rPr>
          <w:sz w:val="24"/>
          <w:szCs w:val="24"/>
        </w:rPr>
        <w:t xml:space="preserve"> language, nature a</w:t>
      </w:r>
      <w:r>
        <w:rPr>
          <w:sz w:val="24"/>
          <w:szCs w:val="24"/>
        </w:rPr>
        <w:t>nd society, music, Visual arts</w:t>
      </w:r>
      <w:r w:rsidRPr="008F395C">
        <w:rPr>
          <w:sz w:val="24"/>
          <w:szCs w:val="24"/>
        </w:rPr>
        <w:t>, movement and mathematics.</w:t>
      </w:r>
    </w:p>
    <w:p w:rsidR="008D1117" w:rsidRPr="008F395C" w:rsidRDefault="008D1117">
      <w:pPr>
        <w:rPr>
          <w:sz w:val="24"/>
          <w:szCs w:val="24"/>
        </w:rPr>
      </w:pPr>
    </w:p>
    <w:p w:rsidR="008D1117" w:rsidRDefault="008D1117">
      <w:pPr>
        <w:rPr>
          <w:sz w:val="24"/>
          <w:szCs w:val="24"/>
        </w:rPr>
      </w:pPr>
      <w:r w:rsidRPr="008F395C">
        <w:rPr>
          <w:sz w:val="24"/>
          <w:szCs w:val="24"/>
        </w:rPr>
        <w:t>Attached is an estimated cost of the nee</w:t>
      </w:r>
      <w:smartTag w:uri="urn:schemas-microsoft-com:office:smarttags" w:element="place">
        <w:r w:rsidRPr="008F395C">
          <w:rPr>
            <w:sz w:val="24"/>
            <w:szCs w:val="24"/>
          </w:rPr>
          <w:t>de</w:t>
        </w:r>
      </w:smartTag>
      <w:r w:rsidRPr="008F395C">
        <w:rPr>
          <w:sz w:val="24"/>
          <w:szCs w:val="24"/>
        </w:rPr>
        <w:t xml:space="preserve">d building materials to start and complete this building with tables and </w:t>
      </w:r>
      <w:smartTag w:uri="urn:schemas-microsoft-com:office:smarttags" w:element="place">
        <w:r w:rsidRPr="008F395C">
          <w:rPr>
            <w:sz w:val="24"/>
            <w:szCs w:val="24"/>
          </w:rPr>
          <w:t>de</w:t>
        </w:r>
      </w:smartTag>
      <w:r w:rsidRPr="008F395C">
        <w:rPr>
          <w:sz w:val="24"/>
          <w:szCs w:val="24"/>
        </w:rPr>
        <w:t>sks before the first week in October 2010.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13"/>
      </w:tblGrid>
      <w:tr w:rsidR="008D1117" w:rsidRPr="00347F3E" w:rsidTr="00347F3E">
        <w:tc>
          <w:tcPr>
            <w:tcW w:w="10413" w:type="dxa"/>
          </w:tcPr>
          <w:tbl>
            <w:tblPr>
              <w:tblW w:w="9985" w:type="dxa"/>
              <w:tblInd w:w="85" w:type="dxa"/>
              <w:tblLook w:val="00A0"/>
            </w:tblPr>
            <w:tblGrid>
              <w:gridCol w:w="521"/>
              <w:gridCol w:w="3445"/>
              <w:gridCol w:w="1791"/>
              <w:gridCol w:w="1650"/>
              <w:gridCol w:w="2578"/>
            </w:tblGrid>
            <w:tr w:rsidR="008D1117" w:rsidRPr="00347F3E" w:rsidTr="000E4E1C">
              <w:trPr>
                <w:trHeight w:val="360"/>
              </w:trPr>
              <w:tc>
                <w:tcPr>
                  <w:tcW w:w="521" w:type="dxa"/>
                  <w:tcBorders>
                    <w:top w:val="single" w:sz="4" w:space="0" w:color="auto"/>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b/>
                      <w:bCs/>
                      <w:color w:val="000000"/>
                      <w:sz w:val="28"/>
                      <w:szCs w:val="28"/>
                    </w:rPr>
                  </w:pPr>
                  <w:r w:rsidRPr="000E4E1C">
                    <w:rPr>
                      <w:rFonts w:ascii="Arial" w:hAnsi="Arial" w:cs="Arial"/>
                      <w:b/>
                      <w:bCs/>
                      <w:color w:val="000000"/>
                      <w:sz w:val="28"/>
                      <w:szCs w:val="28"/>
                    </w:rPr>
                    <w:t>Nº</w:t>
                  </w:r>
                </w:p>
              </w:tc>
              <w:tc>
                <w:tcPr>
                  <w:tcW w:w="3445" w:type="dxa"/>
                  <w:tcBorders>
                    <w:top w:val="single" w:sz="4" w:space="0" w:color="auto"/>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b/>
                      <w:bCs/>
                      <w:color w:val="000000"/>
                      <w:sz w:val="28"/>
                      <w:szCs w:val="28"/>
                    </w:rPr>
                  </w:pPr>
                  <w:r w:rsidRPr="000E4E1C">
                    <w:rPr>
                      <w:rFonts w:ascii="Arial" w:hAnsi="Arial" w:cs="Arial"/>
                      <w:b/>
                      <w:bCs/>
                      <w:color w:val="000000"/>
                      <w:sz w:val="28"/>
                      <w:szCs w:val="28"/>
                    </w:rPr>
                    <w:t>DESCRIPTION</w:t>
                  </w:r>
                </w:p>
              </w:tc>
              <w:tc>
                <w:tcPr>
                  <w:tcW w:w="1791" w:type="dxa"/>
                  <w:tcBorders>
                    <w:top w:val="single" w:sz="4" w:space="0" w:color="auto"/>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b/>
                      <w:bCs/>
                      <w:color w:val="000000"/>
                      <w:sz w:val="28"/>
                      <w:szCs w:val="28"/>
                    </w:rPr>
                  </w:pPr>
                  <w:r w:rsidRPr="000E4E1C">
                    <w:rPr>
                      <w:rFonts w:ascii="Arial" w:hAnsi="Arial" w:cs="Arial"/>
                      <w:b/>
                      <w:bCs/>
                      <w:color w:val="000000"/>
                      <w:sz w:val="28"/>
                      <w:szCs w:val="28"/>
                    </w:rPr>
                    <w:t>QUANTITY</w:t>
                  </w:r>
                </w:p>
              </w:tc>
              <w:tc>
                <w:tcPr>
                  <w:tcW w:w="1650" w:type="dxa"/>
                  <w:tcBorders>
                    <w:top w:val="single" w:sz="4" w:space="0" w:color="auto"/>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b/>
                      <w:bCs/>
                      <w:color w:val="000000"/>
                      <w:sz w:val="28"/>
                      <w:szCs w:val="28"/>
                    </w:rPr>
                  </w:pPr>
                  <w:r w:rsidRPr="000E4E1C">
                    <w:rPr>
                      <w:rFonts w:ascii="Arial" w:hAnsi="Arial" w:cs="Arial"/>
                      <w:b/>
                      <w:bCs/>
                      <w:color w:val="000000"/>
                      <w:sz w:val="28"/>
                      <w:szCs w:val="28"/>
                    </w:rPr>
                    <w:t xml:space="preserve"> PRICE</w:t>
                  </w:r>
                </w:p>
              </w:tc>
              <w:tc>
                <w:tcPr>
                  <w:tcW w:w="2578" w:type="dxa"/>
                  <w:tcBorders>
                    <w:top w:val="single" w:sz="4" w:space="0" w:color="auto"/>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b/>
                      <w:bCs/>
                      <w:color w:val="000000"/>
                      <w:sz w:val="28"/>
                      <w:szCs w:val="28"/>
                    </w:rPr>
                  </w:pPr>
                  <w:r w:rsidRPr="000E4E1C">
                    <w:rPr>
                      <w:rFonts w:ascii="Arial" w:hAnsi="Arial" w:cs="Arial"/>
                      <w:b/>
                      <w:bCs/>
                      <w:color w:val="000000"/>
                      <w:sz w:val="28"/>
                      <w:szCs w:val="28"/>
                    </w:rPr>
                    <w:t>AMOUNT</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400" w:firstLine="31680"/>
                    <w:rPr>
                      <w:rFonts w:ascii="Arial" w:hAnsi="Arial" w:cs="Arial"/>
                      <w:b/>
                      <w:bCs/>
                      <w:color w:val="000000"/>
                      <w:sz w:val="24"/>
                      <w:szCs w:val="24"/>
                    </w:rPr>
                  </w:pPr>
                  <w:r w:rsidRPr="000E4E1C">
                    <w:rPr>
                      <w:rFonts w:ascii="Arial" w:hAnsi="Arial" w:cs="Arial"/>
                      <w:b/>
                      <w:bCs/>
                      <w:color w:val="000000"/>
                      <w:sz w:val="24"/>
                      <w:szCs w:val="24"/>
                    </w:rPr>
                    <w:t>FOUNDATION</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Beams Corrugated steel rod Diam. ½”</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78000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2340000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Beams Corrugated steel rod Diam. ¼”</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16</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400000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3</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Cement</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59</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70000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4130000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4</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Sand M³</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12</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120000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1440000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5</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Granite M³</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185000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1850000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6</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Water M³</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16</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50000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800000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7</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Pillar Corrugated steel rod Diam. ½”</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12</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64000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768000</w:t>
                  </w:r>
                </w:p>
              </w:tc>
            </w:tr>
            <w:tr w:rsidR="008D1117" w:rsidRPr="00347F3E" w:rsidTr="000E4E1C">
              <w:trPr>
                <w:trHeight w:val="360"/>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color w:val="000000"/>
                    </w:rPr>
                  </w:pPr>
                  <w:r w:rsidRPr="000E4E1C">
                    <w:rPr>
                      <w:color w:val="000000"/>
                    </w:rPr>
                    <w:t>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color w:val="000000"/>
                    </w:rPr>
                  </w:pPr>
                  <w:r w:rsidRPr="000E4E1C">
                    <w:rPr>
                      <w:color w:val="00000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color w:val="000000"/>
                    </w:rPr>
                  </w:pPr>
                  <w:r w:rsidRPr="000E4E1C">
                    <w:rPr>
                      <w:color w:val="000000"/>
                    </w:rPr>
                    <w:t> </w:t>
                  </w:r>
                </w:p>
              </w:tc>
              <w:tc>
                <w:tcPr>
                  <w:tcW w:w="2578" w:type="dxa"/>
                  <w:tcBorders>
                    <w:top w:val="nil"/>
                    <w:left w:val="nil"/>
                    <w:bottom w:val="single" w:sz="4" w:space="0" w:color="auto"/>
                    <w:right w:val="single" w:sz="4" w:space="0" w:color="auto"/>
                  </w:tcBorders>
                  <w:shd w:val="clear" w:color="000000" w:fill="FFFF00"/>
                  <w:noWrap/>
                  <w:vAlign w:val="bottom"/>
                </w:tcPr>
                <w:p w:rsidR="008D1117" w:rsidRPr="000E4E1C" w:rsidRDefault="008D1117" w:rsidP="000E4E1C">
                  <w:pPr>
                    <w:spacing w:after="0" w:line="240" w:lineRule="auto"/>
                    <w:jc w:val="right"/>
                    <w:rPr>
                      <w:rFonts w:ascii="Arial" w:hAnsi="Arial" w:cs="Arial"/>
                      <w:b/>
                      <w:bCs/>
                      <w:color w:val="000000"/>
                      <w:sz w:val="28"/>
                      <w:szCs w:val="28"/>
                    </w:rPr>
                  </w:pPr>
                  <w:r w:rsidRPr="000E4E1C">
                    <w:rPr>
                      <w:rFonts w:ascii="Arial" w:hAnsi="Arial" w:cs="Arial"/>
                      <w:b/>
                      <w:bCs/>
                      <w:color w:val="000000"/>
                      <w:sz w:val="28"/>
                      <w:szCs w:val="28"/>
                    </w:rPr>
                    <w:t>11728000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b/>
                      <w:bCs/>
                      <w:color w:val="000000"/>
                      <w:sz w:val="24"/>
                      <w:szCs w:val="24"/>
                    </w:rPr>
                  </w:pPr>
                  <w:r w:rsidRPr="000E4E1C">
                    <w:rPr>
                      <w:rFonts w:ascii="Arial" w:hAnsi="Arial" w:cs="Arial"/>
                      <w:b/>
                      <w:bCs/>
                      <w:color w:val="000000"/>
                      <w:sz w:val="24"/>
                      <w:szCs w:val="24"/>
                    </w:rPr>
                    <w:t>BLOCK WORK</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color w:val="000000"/>
                    </w:rPr>
                  </w:pPr>
                  <w:r w:rsidRPr="000E4E1C">
                    <w:rPr>
                      <w:color w:val="000000"/>
                    </w:rPr>
                    <w:t> </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Bricks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3200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3500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11200000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3</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Sand M³</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14</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120000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1680000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Cement (Bags)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140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70000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9800000</w:t>
                  </w:r>
                </w:p>
              </w:tc>
            </w:tr>
            <w:tr w:rsidR="008D1117" w:rsidRPr="00347F3E" w:rsidTr="000E4E1C">
              <w:trPr>
                <w:trHeight w:val="360"/>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2578" w:type="dxa"/>
                  <w:tcBorders>
                    <w:top w:val="nil"/>
                    <w:left w:val="nil"/>
                    <w:bottom w:val="single" w:sz="4" w:space="0" w:color="auto"/>
                    <w:right w:val="single" w:sz="4" w:space="0" w:color="auto"/>
                  </w:tcBorders>
                  <w:shd w:val="clear" w:color="000000" w:fill="FFFF00"/>
                  <w:noWrap/>
                  <w:vAlign w:val="bottom"/>
                </w:tcPr>
                <w:p w:rsidR="008D1117" w:rsidRPr="000E4E1C" w:rsidRDefault="008D1117" w:rsidP="000E4E1C">
                  <w:pPr>
                    <w:spacing w:after="0" w:line="240" w:lineRule="auto"/>
                    <w:jc w:val="right"/>
                    <w:rPr>
                      <w:rFonts w:ascii="Arial" w:hAnsi="Arial" w:cs="Arial"/>
                      <w:b/>
                      <w:bCs/>
                      <w:color w:val="000000"/>
                      <w:sz w:val="28"/>
                      <w:szCs w:val="28"/>
                    </w:rPr>
                  </w:pPr>
                  <w:r w:rsidRPr="000E4E1C">
                    <w:rPr>
                      <w:rFonts w:ascii="Arial" w:hAnsi="Arial" w:cs="Arial"/>
                      <w:b/>
                      <w:bCs/>
                      <w:color w:val="000000"/>
                      <w:sz w:val="28"/>
                      <w:szCs w:val="28"/>
                    </w:rPr>
                    <w:t>22680000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b/>
                      <w:bCs/>
                      <w:color w:val="000000"/>
                      <w:sz w:val="24"/>
                      <w:szCs w:val="24"/>
                    </w:rPr>
                  </w:pPr>
                  <w:r w:rsidRPr="000E4E1C">
                    <w:rPr>
                      <w:rFonts w:ascii="Arial" w:hAnsi="Arial" w:cs="Arial"/>
                      <w:b/>
                      <w:bCs/>
                      <w:color w:val="000000"/>
                      <w:sz w:val="24"/>
                      <w:szCs w:val="24"/>
                    </w:rPr>
                    <w:t>STEELWORK STRUCTURE</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xml:space="preserve">Lintels and doors Diameter ½”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12</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78000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936000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3</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xml:space="preserve">Tie beams          diameter ½”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78000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2340000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4</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xml:space="preserve">Lintels and doors     diameter ¼”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11</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275000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Tie beams          diameter ¼”</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6</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150000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color w:val="000000"/>
                      <w:sz w:val="24"/>
                      <w:szCs w:val="24"/>
                    </w:rPr>
                  </w:pPr>
                  <w:r w:rsidRPr="000E4E1C">
                    <w:rPr>
                      <w:rFonts w:ascii="Arial" w:hAnsi="Arial" w:cs="Arial"/>
                      <w:color w:val="000000"/>
                      <w:sz w:val="24"/>
                      <w:szCs w:val="24"/>
                    </w:rPr>
                    <w:t>Sand M³</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22</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120000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2640000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color w:val="000000"/>
                      <w:sz w:val="24"/>
                      <w:szCs w:val="24"/>
                    </w:rPr>
                  </w:pPr>
                  <w:r w:rsidRPr="000E4E1C">
                    <w:rPr>
                      <w:rFonts w:ascii="Arial" w:hAnsi="Arial" w:cs="Arial"/>
                      <w:color w:val="000000"/>
                      <w:sz w:val="24"/>
                      <w:szCs w:val="24"/>
                    </w:rPr>
                    <w:t>Cement (Bags)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24</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70000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1680000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color w:val="000000"/>
                      <w:sz w:val="24"/>
                      <w:szCs w:val="24"/>
                    </w:rPr>
                  </w:pPr>
                  <w:r w:rsidRPr="000E4E1C">
                    <w:rPr>
                      <w:rFonts w:ascii="Arial" w:hAnsi="Arial" w:cs="Arial"/>
                      <w:color w:val="000000"/>
                      <w:sz w:val="24"/>
                      <w:szCs w:val="24"/>
                    </w:rPr>
                    <w:t>Granite M³</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15</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185000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2775000</w:t>
                  </w:r>
                </w:p>
              </w:tc>
            </w:tr>
            <w:tr w:rsidR="008D1117" w:rsidRPr="00347F3E" w:rsidTr="000E4E1C">
              <w:trPr>
                <w:trHeight w:val="360"/>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2578" w:type="dxa"/>
                  <w:tcBorders>
                    <w:top w:val="nil"/>
                    <w:left w:val="nil"/>
                    <w:bottom w:val="single" w:sz="4" w:space="0" w:color="auto"/>
                    <w:right w:val="single" w:sz="4" w:space="0" w:color="auto"/>
                  </w:tcBorders>
                  <w:shd w:val="clear" w:color="000000" w:fill="FFFF00"/>
                  <w:noWrap/>
                  <w:vAlign w:val="bottom"/>
                </w:tcPr>
                <w:p w:rsidR="008D1117" w:rsidRPr="000E4E1C" w:rsidRDefault="008D1117" w:rsidP="000E4E1C">
                  <w:pPr>
                    <w:spacing w:after="0" w:line="240" w:lineRule="auto"/>
                    <w:jc w:val="right"/>
                    <w:rPr>
                      <w:rFonts w:ascii="Arial" w:hAnsi="Arial" w:cs="Arial"/>
                      <w:b/>
                      <w:bCs/>
                      <w:color w:val="000000"/>
                      <w:sz w:val="28"/>
                      <w:szCs w:val="28"/>
                    </w:rPr>
                  </w:pPr>
                  <w:r w:rsidRPr="000E4E1C">
                    <w:rPr>
                      <w:rFonts w:ascii="Arial" w:hAnsi="Arial" w:cs="Arial"/>
                      <w:b/>
                      <w:bCs/>
                      <w:color w:val="000000"/>
                      <w:sz w:val="28"/>
                      <w:szCs w:val="28"/>
                    </w:rPr>
                    <w:t>10796000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b/>
                      <w:bCs/>
                      <w:color w:val="000000"/>
                      <w:sz w:val="24"/>
                      <w:szCs w:val="24"/>
                    </w:rPr>
                  </w:pPr>
                  <w:r w:rsidRPr="000E4E1C">
                    <w:rPr>
                      <w:rFonts w:ascii="Arial" w:hAnsi="Arial" w:cs="Arial"/>
                      <w:b/>
                      <w:bCs/>
                      <w:color w:val="000000"/>
                      <w:sz w:val="24"/>
                      <w:szCs w:val="24"/>
                    </w:rPr>
                    <w:t>ROOF</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14"/>
                      <w:szCs w:val="14"/>
                    </w:rPr>
                  </w:pPr>
                  <w:r w:rsidRPr="000E4E1C">
                    <w:rPr>
                      <w:rFonts w:ascii="Arial" w:hAnsi="Arial" w:cs="Arial"/>
                      <w:color w:val="000000"/>
                      <w:sz w:val="14"/>
                      <w:szCs w:val="14"/>
                    </w:rPr>
                    <w:t xml:space="preserve"> </w:t>
                  </w:r>
                  <w:r w:rsidRPr="000E4E1C">
                    <w:rPr>
                      <w:rFonts w:ascii="Arial" w:hAnsi="Arial" w:cs="Arial"/>
                      <w:color w:val="000000"/>
                      <w:sz w:val="24"/>
                      <w:szCs w:val="24"/>
                    </w:rPr>
                    <w:t>Zincs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120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75000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9000000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3</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Rafters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38</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1330000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4</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Pollens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98</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1960000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5</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Ordinary Nails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12</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120000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6</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Roofing Nails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5</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175000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Transportation</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800000</w:t>
                  </w:r>
                </w:p>
              </w:tc>
            </w:tr>
            <w:tr w:rsidR="008D1117" w:rsidRPr="00347F3E" w:rsidTr="000E4E1C">
              <w:trPr>
                <w:trHeight w:val="360"/>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2578" w:type="dxa"/>
                  <w:tcBorders>
                    <w:top w:val="nil"/>
                    <w:left w:val="nil"/>
                    <w:bottom w:val="single" w:sz="4" w:space="0" w:color="auto"/>
                    <w:right w:val="single" w:sz="4" w:space="0" w:color="auto"/>
                  </w:tcBorders>
                  <w:shd w:val="clear" w:color="000000" w:fill="FFFF00"/>
                  <w:noWrap/>
                  <w:vAlign w:val="bottom"/>
                </w:tcPr>
                <w:p w:rsidR="008D1117" w:rsidRPr="000E4E1C" w:rsidRDefault="008D1117" w:rsidP="000E4E1C">
                  <w:pPr>
                    <w:spacing w:after="0" w:line="240" w:lineRule="auto"/>
                    <w:jc w:val="right"/>
                    <w:rPr>
                      <w:rFonts w:ascii="Arial" w:hAnsi="Arial" w:cs="Arial"/>
                      <w:b/>
                      <w:bCs/>
                      <w:color w:val="000000"/>
                      <w:sz w:val="28"/>
                      <w:szCs w:val="28"/>
                    </w:rPr>
                  </w:pPr>
                  <w:r w:rsidRPr="000E4E1C">
                    <w:rPr>
                      <w:rFonts w:ascii="Arial" w:hAnsi="Arial" w:cs="Arial"/>
                      <w:b/>
                      <w:bCs/>
                      <w:color w:val="000000"/>
                      <w:sz w:val="28"/>
                      <w:szCs w:val="28"/>
                    </w:rPr>
                    <w:t>13385000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b/>
                      <w:bCs/>
                      <w:color w:val="000000"/>
                      <w:sz w:val="24"/>
                      <w:szCs w:val="24"/>
                    </w:rPr>
                  </w:pPr>
                  <w:r w:rsidRPr="000E4E1C">
                    <w:rPr>
                      <w:rFonts w:ascii="Arial" w:hAnsi="Arial" w:cs="Arial"/>
                      <w:b/>
                      <w:bCs/>
                      <w:color w:val="000000"/>
                      <w:sz w:val="24"/>
                      <w:szCs w:val="24"/>
                    </w:rPr>
                    <w:t>FURNITURE</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color w:val="000000"/>
                      <w:sz w:val="24"/>
                      <w:szCs w:val="24"/>
                    </w:rPr>
                  </w:pPr>
                  <w:r w:rsidRPr="000E4E1C">
                    <w:rPr>
                      <w:rFonts w:ascii="Arial" w:hAnsi="Arial" w:cs="Arial"/>
                      <w:color w:val="000000"/>
                      <w:sz w:val="24"/>
                      <w:szCs w:val="24"/>
                    </w:rPr>
                    <w:t>Desks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130000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3900000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3</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color w:val="000000"/>
                      <w:sz w:val="24"/>
                      <w:szCs w:val="24"/>
                    </w:rPr>
                  </w:pPr>
                  <w:r w:rsidRPr="000E4E1C">
                    <w:rPr>
                      <w:rFonts w:ascii="Arial" w:hAnsi="Arial" w:cs="Arial"/>
                      <w:color w:val="000000"/>
                      <w:sz w:val="24"/>
                      <w:szCs w:val="24"/>
                    </w:rPr>
                    <w:t>Benches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105000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3150000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4</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color w:val="000000"/>
                      <w:sz w:val="24"/>
                      <w:szCs w:val="24"/>
                    </w:rPr>
                  </w:pPr>
                  <w:r w:rsidRPr="000E4E1C">
                    <w:rPr>
                      <w:rFonts w:ascii="Arial" w:hAnsi="Arial" w:cs="Arial"/>
                      <w:color w:val="000000"/>
                      <w:sz w:val="24"/>
                      <w:szCs w:val="24"/>
                    </w:rPr>
                    <w:t>Teacher's table</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150000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450000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5</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color w:val="000000"/>
                      <w:sz w:val="24"/>
                      <w:szCs w:val="24"/>
                    </w:rPr>
                  </w:pPr>
                  <w:r w:rsidRPr="000E4E1C">
                    <w:rPr>
                      <w:rFonts w:ascii="Arial" w:hAnsi="Arial" w:cs="Arial"/>
                      <w:color w:val="000000"/>
                      <w:sz w:val="24"/>
                      <w:szCs w:val="24"/>
                    </w:rPr>
                    <w:t>Teacher's chair</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85000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255000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6</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color w:val="000000"/>
                      <w:sz w:val="24"/>
                      <w:szCs w:val="24"/>
                    </w:rPr>
                  </w:pPr>
                  <w:r w:rsidRPr="000E4E1C">
                    <w:rPr>
                      <w:rFonts w:ascii="Arial" w:hAnsi="Arial" w:cs="Arial"/>
                      <w:color w:val="000000"/>
                      <w:sz w:val="24"/>
                      <w:szCs w:val="24"/>
                    </w:rPr>
                    <w:t>Blackboard</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80000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240000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8D1117">
                  <w:pPr>
                    <w:spacing w:after="0" w:line="240" w:lineRule="auto"/>
                    <w:ind w:firstLineChars="600" w:firstLine="31680"/>
                    <w:rPr>
                      <w:rFonts w:ascii="Arial" w:hAnsi="Arial" w:cs="Arial"/>
                      <w:color w:val="000000"/>
                      <w:sz w:val="24"/>
                      <w:szCs w:val="24"/>
                    </w:rPr>
                  </w:pPr>
                  <w:r w:rsidRPr="000E4E1C">
                    <w:rPr>
                      <w:rFonts w:ascii="Arial" w:hAnsi="Arial" w:cs="Arial"/>
                      <w:color w:val="000000"/>
                      <w:sz w:val="24"/>
                      <w:szCs w:val="24"/>
                    </w:rPr>
                    <w:t>Chalk</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40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rPr>
                  </w:pPr>
                  <w:r w:rsidRPr="000E4E1C">
                    <w:rPr>
                      <w:rFonts w:ascii="Arial" w:hAnsi="Arial" w:cs="Arial"/>
                      <w:color w:val="000000"/>
                    </w:rPr>
                    <w:t>7000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280000</w:t>
                  </w:r>
                </w:p>
              </w:tc>
            </w:tr>
            <w:tr w:rsidR="008D1117" w:rsidRPr="00347F3E" w:rsidTr="000E4E1C">
              <w:trPr>
                <w:trHeight w:val="360"/>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2578" w:type="dxa"/>
                  <w:tcBorders>
                    <w:top w:val="nil"/>
                    <w:left w:val="nil"/>
                    <w:bottom w:val="single" w:sz="4" w:space="0" w:color="auto"/>
                    <w:right w:val="single" w:sz="4" w:space="0" w:color="auto"/>
                  </w:tcBorders>
                  <w:shd w:val="clear" w:color="000000" w:fill="FFFF00"/>
                  <w:noWrap/>
                  <w:vAlign w:val="bottom"/>
                </w:tcPr>
                <w:p w:rsidR="008D1117" w:rsidRPr="000E4E1C" w:rsidRDefault="008D1117" w:rsidP="000E4E1C">
                  <w:pPr>
                    <w:spacing w:after="0" w:line="240" w:lineRule="auto"/>
                    <w:jc w:val="right"/>
                    <w:rPr>
                      <w:rFonts w:ascii="Arial" w:hAnsi="Arial" w:cs="Arial"/>
                      <w:b/>
                      <w:bCs/>
                      <w:color w:val="000000"/>
                      <w:sz w:val="28"/>
                      <w:szCs w:val="28"/>
                    </w:rPr>
                  </w:pPr>
                  <w:r w:rsidRPr="000E4E1C">
                    <w:rPr>
                      <w:rFonts w:ascii="Arial" w:hAnsi="Arial" w:cs="Arial"/>
                      <w:b/>
                      <w:bCs/>
                      <w:color w:val="000000"/>
                      <w:sz w:val="28"/>
                      <w:szCs w:val="28"/>
                    </w:rPr>
                    <w:t>8275000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b/>
                      <w:bCs/>
                      <w:color w:val="000000"/>
                      <w:sz w:val="24"/>
                      <w:szCs w:val="24"/>
                    </w:rPr>
                  </w:pPr>
                  <w:r w:rsidRPr="000E4E1C">
                    <w:rPr>
                      <w:rFonts w:ascii="Arial" w:hAnsi="Arial" w:cs="Arial"/>
                      <w:b/>
                      <w:bCs/>
                      <w:color w:val="000000"/>
                      <w:sz w:val="24"/>
                      <w:szCs w:val="24"/>
                    </w:rPr>
                    <w:t>FINISHING</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Windows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11</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350000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3850000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3</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Doors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300000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900000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4</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Ceiling Hard boards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26</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45000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1170000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5</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Cover strips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100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4500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450000</w:t>
                  </w:r>
                </w:p>
              </w:tc>
            </w:tr>
            <w:tr w:rsidR="008D1117" w:rsidRPr="00347F3E" w:rsidTr="000E4E1C">
              <w:trPr>
                <w:trHeight w:val="360"/>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6</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2578" w:type="dxa"/>
                  <w:tcBorders>
                    <w:top w:val="nil"/>
                    <w:left w:val="nil"/>
                    <w:bottom w:val="single" w:sz="4" w:space="0" w:color="auto"/>
                    <w:right w:val="single" w:sz="4" w:space="0" w:color="auto"/>
                  </w:tcBorders>
                  <w:shd w:val="clear" w:color="000000" w:fill="FFFF00"/>
                  <w:noWrap/>
                  <w:vAlign w:val="bottom"/>
                </w:tcPr>
                <w:p w:rsidR="008D1117" w:rsidRPr="000E4E1C" w:rsidRDefault="008D1117" w:rsidP="000E4E1C">
                  <w:pPr>
                    <w:spacing w:after="0" w:line="240" w:lineRule="auto"/>
                    <w:jc w:val="right"/>
                    <w:rPr>
                      <w:rFonts w:ascii="Arial" w:hAnsi="Arial" w:cs="Arial"/>
                      <w:b/>
                      <w:bCs/>
                      <w:color w:val="000000"/>
                      <w:sz w:val="28"/>
                      <w:szCs w:val="28"/>
                    </w:rPr>
                  </w:pPr>
                  <w:r w:rsidRPr="000E4E1C">
                    <w:rPr>
                      <w:rFonts w:ascii="Arial" w:hAnsi="Arial" w:cs="Arial"/>
                      <w:b/>
                      <w:bCs/>
                      <w:color w:val="000000"/>
                      <w:sz w:val="28"/>
                      <w:szCs w:val="28"/>
                    </w:rPr>
                    <w:t>6370000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7</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b/>
                      <w:bCs/>
                      <w:color w:val="000000"/>
                      <w:sz w:val="24"/>
                      <w:szCs w:val="24"/>
                    </w:rPr>
                  </w:pPr>
                  <w:r w:rsidRPr="000E4E1C">
                    <w:rPr>
                      <w:rFonts w:ascii="Arial" w:hAnsi="Arial" w:cs="Arial"/>
                      <w:b/>
                      <w:bCs/>
                      <w:color w:val="000000"/>
                      <w:sz w:val="24"/>
                      <w:szCs w:val="24"/>
                    </w:rPr>
                    <w:t>PAINTS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8</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Interior Oil base</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200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5000000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9</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Doors and windows oil base</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14</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25000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350000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10</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4"/>
                      <w:szCs w:val="24"/>
                    </w:rPr>
                  </w:pPr>
                  <w:r w:rsidRPr="000E4E1C">
                    <w:rPr>
                      <w:rFonts w:ascii="Arial" w:hAnsi="Arial" w:cs="Arial"/>
                      <w:color w:val="000000"/>
                      <w:sz w:val="24"/>
                      <w:szCs w:val="24"/>
                    </w:rPr>
                    <w:t>Exterior water base (Liters)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120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9500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1140000</w:t>
                  </w:r>
                </w:p>
              </w:tc>
            </w:tr>
            <w:tr w:rsidR="008D1117" w:rsidRPr="00347F3E" w:rsidTr="000E4E1C">
              <w:trPr>
                <w:trHeight w:val="31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11</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center"/>
                    <w:rPr>
                      <w:rFonts w:ascii="Arial" w:hAnsi="Arial" w:cs="Arial"/>
                      <w:color w:val="000000"/>
                      <w:sz w:val="24"/>
                      <w:szCs w:val="24"/>
                    </w:rPr>
                  </w:pPr>
                  <w:r w:rsidRPr="000E4E1C">
                    <w:rPr>
                      <w:rFonts w:ascii="Arial" w:hAnsi="Arial" w:cs="Arial"/>
                      <w:color w:val="000000"/>
                      <w:sz w:val="24"/>
                      <w:szCs w:val="24"/>
                    </w:rPr>
                    <w:t>Ceiling Emulsion Paint water base</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40</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4"/>
                      <w:szCs w:val="24"/>
                    </w:rPr>
                  </w:pPr>
                  <w:r w:rsidRPr="000E4E1C">
                    <w:rPr>
                      <w:rFonts w:ascii="Arial" w:hAnsi="Arial" w:cs="Arial"/>
                      <w:color w:val="000000"/>
                      <w:sz w:val="24"/>
                      <w:szCs w:val="24"/>
                    </w:rPr>
                    <w:t>9500</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380000</w:t>
                  </w:r>
                </w:p>
              </w:tc>
            </w:tr>
            <w:tr w:rsidR="008D1117" w:rsidRPr="00347F3E" w:rsidTr="000E4E1C">
              <w:trPr>
                <w:trHeight w:val="360"/>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rPr>
                      <w:color w:val="000000"/>
                    </w:rPr>
                  </w:pPr>
                  <w:r w:rsidRPr="000E4E1C">
                    <w:rPr>
                      <w:color w:val="000000"/>
                    </w:rPr>
                    <w:t> </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0"/>
                      <w:szCs w:val="20"/>
                    </w:rPr>
                  </w:pPr>
                  <w:r w:rsidRPr="000E4E1C">
                    <w:rPr>
                      <w:rFonts w:ascii="Arial" w:hAnsi="Arial" w:cs="Arial"/>
                      <w:color w:val="000000"/>
                      <w:sz w:val="20"/>
                      <w:szCs w:val="20"/>
                    </w:rPr>
                    <w:t> </w:t>
                  </w:r>
                </w:p>
              </w:tc>
              <w:tc>
                <w:tcPr>
                  <w:tcW w:w="2578" w:type="dxa"/>
                  <w:tcBorders>
                    <w:top w:val="nil"/>
                    <w:left w:val="nil"/>
                    <w:bottom w:val="single" w:sz="4" w:space="0" w:color="auto"/>
                    <w:right w:val="single" w:sz="4" w:space="0" w:color="auto"/>
                  </w:tcBorders>
                  <w:shd w:val="clear" w:color="000000" w:fill="FFFF00"/>
                  <w:noWrap/>
                  <w:vAlign w:val="bottom"/>
                </w:tcPr>
                <w:p w:rsidR="008D1117" w:rsidRPr="000E4E1C" w:rsidRDefault="008D1117" w:rsidP="000E4E1C">
                  <w:pPr>
                    <w:spacing w:after="0" w:line="240" w:lineRule="auto"/>
                    <w:jc w:val="right"/>
                    <w:rPr>
                      <w:rFonts w:ascii="Arial" w:hAnsi="Arial" w:cs="Arial"/>
                      <w:b/>
                      <w:bCs/>
                      <w:color w:val="000000"/>
                      <w:sz w:val="28"/>
                      <w:szCs w:val="28"/>
                    </w:rPr>
                  </w:pPr>
                  <w:r w:rsidRPr="000E4E1C">
                    <w:rPr>
                      <w:rFonts w:ascii="Arial" w:hAnsi="Arial" w:cs="Arial"/>
                      <w:b/>
                      <w:bCs/>
                      <w:color w:val="000000"/>
                      <w:sz w:val="28"/>
                      <w:szCs w:val="28"/>
                    </w:rPr>
                    <w:t>6870000</w:t>
                  </w:r>
                </w:p>
              </w:tc>
            </w:tr>
            <w:tr w:rsidR="008D1117" w:rsidRPr="00347F3E" w:rsidTr="000E4E1C">
              <w:trPr>
                <w:trHeight w:val="40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1</w:t>
                  </w:r>
                </w:p>
              </w:tc>
              <w:tc>
                <w:tcPr>
                  <w:tcW w:w="3445" w:type="dxa"/>
                  <w:tcBorders>
                    <w:top w:val="nil"/>
                    <w:left w:val="nil"/>
                    <w:bottom w:val="single" w:sz="4" w:space="0" w:color="auto"/>
                    <w:right w:val="single" w:sz="4" w:space="0" w:color="auto"/>
                  </w:tcBorders>
                  <w:shd w:val="clear" w:color="000000" w:fill="FFFF00"/>
                  <w:noWrap/>
                  <w:vAlign w:val="bottom"/>
                </w:tcPr>
                <w:p w:rsidR="008D1117" w:rsidRPr="000E4E1C" w:rsidRDefault="008D1117" w:rsidP="000E4E1C">
                  <w:pPr>
                    <w:spacing w:after="0" w:line="240" w:lineRule="auto"/>
                    <w:rPr>
                      <w:rFonts w:ascii="Arial" w:hAnsi="Arial" w:cs="Arial"/>
                      <w:color w:val="000000"/>
                      <w:sz w:val="28"/>
                      <w:szCs w:val="28"/>
                    </w:rPr>
                  </w:pPr>
                  <w:r w:rsidRPr="000E4E1C">
                    <w:rPr>
                      <w:rFonts w:ascii="Arial" w:hAnsi="Arial" w:cs="Arial"/>
                      <w:color w:val="000000"/>
                      <w:sz w:val="28"/>
                      <w:szCs w:val="28"/>
                    </w:rPr>
                    <w:t> </w:t>
                  </w:r>
                  <w:r w:rsidRPr="000E4E1C">
                    <w:rPr>
                      <w:rFonts w:ascii="Arial" w:hAnsi="Arial" w:cs="Arial"/>
                      <w:b/>
                      <w:bCs/>
                      <w:color w:val="000000"/>
                      <w:sz w:val="28"/>
                      <w:szCs w:val="28"/>
                    </w:rPr>
                    <w:t>TOTALS</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8"/>
                      <w:szCs w:val="28"/>
                    </w:rPr>
                  </w:pPr>
                  <w:r w:rsidRPr="000E4E1C">
                    <w:rPr>
                      <w:rFonts w:ascii="Arial" w:hAnsi="Arial" w:cs="Arial"/>
                      <w:color w:val="000000"/>
                      <w:sz w:val="28"/>
                      <w:szCs w:val="28"/>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8"/>
                      <w:szCs w:val="28"/>
                    </w:rPr>
                  </w:pPr>
                  <w:r w:rsidRPr="000E4E1C">
                    <w:rPr>
                      <w:rFonts w:ascii="Arial" w:hAnsi="Arial" w:cs="Arial"/>
                      <w:color w:val="000000"/>
                      <w:sz w:val="28"/>
                      <w:szCs w:val="28"/>
                    </w:rPr>
                    <w:t> </w:t>
                  </w:r>
                </w:p>
              </w:tc>
              <w:tc>
                <w:tcPr>
                  <w:tcW w:w="2578" w:type="dxa"/>
                  <w:tcBorders>
                    <w:top w:val="nil"/>
                    <w:left w:val="nil"/>
                    <w:bottom w:val="single" w:sz="4" w:space="0" w:color="auto"/>
                    <w:right w:val="single" w:sz="4" w:space="0" w:color="auto"/>
                  </w:tcBorders>
                  <w:shd w:val="clear" w:color="000000" w:fill="FFFF00"/>
                  <w:noWrap/>
                  <w:vAlign w:val="bottom"/>
                </w:tcPr>
                <w:p w:rsidR="008D1117" w:rsidRPr="000E4E1C" w:rsidRDefault="008D1117" w:rsidP="000E4E1C">
                  <w:pPr>
                    <w:spacing w:after="0" w:line="240" w:lineRule="auto"/>
                    <w:jc w:val="right"/>
                    <w:rPr>
                      <w:rFonts w:ascii="Arial" w:hAnsi="Arial" w:cs="Arial"/>
                      <w:b/>
                      <w:bCs/>
                      <w:color w:val="000000"/>
                      <w:sz w:val="32"/>
                      <w:szCs w:val="32"/>
                    </w:rPr>
                  </w:pPr>
                  <w:r w:rsidRPr="000E4E1C">
                    <w:rPr>
                      <w:rFonts w:ascii="Arial" w:hAnsi="Arial" w:cs="Arial"/>
                      <w:b/>
                      <w:bCs/>
                      <w:color w:val="000000"/>
                      <w:sz w:val="32"/>
                      <w:szCs w:val="32"/>
                    </w:rPr>
                    <w:t>80104000</w:t>
                  </w:r>
                </w:p>
              </w:tc>
            </w:tr>
            <w:tr w:rsidR="008D1117" w:rsidRPr="00347F3E" w:rsidTr="000E4E1C">
              <w:trPr>
                <w:trHeight w:val="40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r w:rsidRPr="000E4E1C">
                    <w:rPr>
                      <w:rFonts w:ascii="Arial" w:hAnsi="Arial" w:cs="Arial"/>
                      <w:color w:val="000000"/>
                      <w:sz w:val="20"/>
                      <w:szCs w:val="20"/>
                    </w:rPr>
                    <w:t>2</w:t>
                  </w:r>
                </w:p>
              </w:tc>
              <w:tc>
                <w:tcPr>
                  <w:tcW w:w="3445"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color w:val="000000"/>
                      <w:sz w:val="28"/>
                      <w:szCs w:val="28"/>
                    </w:rPr>
                  </w:pPr>
                  <w:r w:rsidRPr="000E4E1C">
                    <w:rPr>
                      <w:rFonts w:ascii="Arial" w:hAnsi="Arial" w:cs="Arial"/>
                      <w:color w:val="000000"/>
                      <w:sz w:val="28"/>
                      <w:szCs w:val="28"/>
                    </w:rPr>
                    <w:t> </w:t>
                  </w:r>
                  <w:r w:rsidRPr="000E4E1C">
                    <w:rPr>
                      <w:rFonts w:ascii="Arial" w:hAnsi="Arial" w:cs="Arial"/>
                      <w:b/>
                      <w:bCs/>
                      <w:color w:val="000000"/>
                      <w:sz w:val="28"/>
                      <w:szCs w:val="28"/>
                    </w:rPr>
                    <w:t> LABOR</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b/>
                      <w:bCs/>
                      <w:color w:val="000000"/>
                      <w:sz w:val="28"/>
                      <w:szCs w:val="28"/>
                    </w:rPr>
                  </w:pPr>
                  <w:r w:rsidRPr="000E4E1C">
                    <w:rPr>
                      <w:rFonts w:ascii="Arial" w:hAnsi="Arial" w:cs="Arial"/>
                      <w:b/>
                      <w:bCs/>
                      <w:color w:val="000000"/>
                      <w:sz w:val="28"/>
                      <w:szCs w:val="28"/>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color w:val="000000"/>
                    </w:rPr>
                  </w:pPr>
                  <w:r w:rsidRPr="000E4E1C">
                    <w:rPr>
                      <w:color w:val="000000"/>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b/>
                      <w:bCs/>
                      <w:color w:val="000000"/>
                      <w:sz w:val="32"/>
                      <w:szCs w:val="32"/>
                    </w:rPr>
                  </w:pPr>
                  <w:r w:rsidRPr="000E4E1C">
                    <w:rPr>
                      <w:rFonts w:ascii="Arial" w:hAnsi="Arial" w:cs="Arial"/>
                      <w:b/>
                      <w:bCs/>
                      <w:color w:val="000000"/>
                      <w:sz w:val="32"/>
                      <w:szCs w:val="32"/>
                    </w:rPr>
                    <w:t>15031200</w:t>
                  </w:r>
                </w:p>
              </w:tc>
            </w:tr>
            <w:tr w:rsidR="008D1117" w:rsidRPr="00347F3E" w:rsidTr="000E4E1C">
              <w:trPr>
                <w:trHeight w:val="40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8802A9">
                  <w:pPr>
                    <w:spacing w:after="0" w:line="240" w:lineRule="auto"/>
                    <w:jc w:val="right"/>
                    <w:rPr>
                      <w:rFonts w:ascii="Arial" w:hAnsi="Arial" w:cs="Arial"/>
                      <w:color w:val="000000"/>
                      <w:sz w:val="20"/>
                      <w:szCs w:val="20"/>
                    </w:rPr>
                  </w:pPr>
                  <w:r w:rsidRPr="000E4E1C">
                    <w:rPr>
                      <w:rFonts w:ascii="Arial" w:hAnsi="Arial" w:cs="Arial"/>
                      <w:color w:val="000000"/>
                      <w:sz w:val="20"/>
                      <w:szCs w:val="20"/>
                    </w:rPr>
                    <w:t>3</w:t>
                  </w:r>
                </w:p>
              </w:tc>
              <w:tc>
                <w:tcPr>
                  <w:tcW w:w="3445" w:type="dxa"/>
                  <w:tcBorders>
                    <w:top w:val="nil"/>
                    <w:left w:val="nil"/>
                    <w:bottom w:val="single" w:sz="4" w:space="0" w:color="auto"/>
                    <w:right w:val="single" w:sz="4" w:space="0" w:color="auto"/>
                  </w:tcBorders>
                  <w:noWrap/>
                  <w:vAlign w:val="bottom"/>
                </w:tcPr>
                <w:p w:rsidR="008D1117" w:rsidRPr="000E4E1C" w:rsidRDefault="008D1117" w:rsidP="008802A9">
                  <w:pPr>
                    <w:spacing w:after="0" w:line="240" w:lineRule="auto"/>
                    <w:rPr>
                      <w:rFonts w:ascii="Arial" w:hAnsi="Arial" w:cs="Arial"/>
                      <w:color w:val="000000"/>
                      <w:sz w:val="28"/>
                      <w:szCs w:val="28"/>
                    </w:rPr>
                  </w:pPr>
                  <w:r w:rsidRPr="000E4E1C">
                    <w:rPr>
                      <w:rFonts w:ascii="Arial" w:hAnsi="Arial" w:cs="Arial"/>
                      <w:color w:val="000000"/>
                      <w:sz w:val="28"/>
                      <w:szCs w:val="28"/>
                    </w:rPr>
                    <w:t> </w:t>
                  </w:r>
                  <w:r w:rsidRPr="000E4E1C">
                    <w:rPr>
                      <w:rFonts w:ascii="Arial" w:hAnsi="Arial" w:cs="Arial"/>
                      <w:b/>
                      <w:bCs/>
                      <w:color w:val="00B0F0"/>
                      <w:sz w:val="28"/>
                      <w:szCs w:val="28"/>
                    </w:rPr>
                    <w:t>GRAND TOTAL</w:t>
                  </w:r>
                </w:p>
              </w:tc>
              <w:tc>
                <w:tcPr>
                  <w:tcW w:w="1791" w:type="dxa"/>
                  <w:tcBorders>
                    <w:top w:val="nil"/>
                    <w:left w:val="nil"/>
                    <w:bottom w:val="single" w:sz="4" w:space="0" w:color="auto"/>
                    <w:right w:val="single" w:sz="4" w:space="0" w:color="auto"/>
                  </w:tcBorders>
                  <w:noWrap/>
                  <w:vAlign w:val="bottom"/>
                </w:tcPr>
                <w:p w:rsidR="008D1117" w:rsidRPr="000E4E1C" w:rsidRDefault="008D1117" w:rsidP="008802A9">
                  <w:pPr>
                    <w:spacing w:after="0" w:line="240" w:lineRule="auto"/>
                    <w:jc w:val="center"/>
                    <w:rPr>
                      <w:rFonts w:ascii="Arial" w:hAnsi="Arial" w:cs="Arial"/>
                      <w:b/>
                      <w:bCs/>
                      <w:color w:val="000000"/>
                      <w:sz w:val="28"/>
                      <w:szCs w:val="28"/>
                    </w:rPr>
                  </w:pPr>
                  <w:r w:rsidRPr="000E4E1C">
                    <w:rPr>
                      <w:rFonts w:ascii="Arial" w:hAnsi="Arial" w:cs="Arial"/>
                      <w:b/>
                      <w:bCs/>
                      <w:color w:val="000000"/>
                      <w:sz w:val="28"/>
                      <w:szCs w:val="28"/>
                    </w:rPr>
                    <w:t> </w:t>
                  </w:r>
                </w:p>
              </w:tc>
              <w:tc>
                <w:tcPr>
                  <w:tcW w:w="1650" w:type="dxa"/>
                  <w:tcBorders>
                    <w:top w:val="nil"/>
                    <w:left w:val="nil"/>
                    <w:bottom w:val="single" w:sz="4" w:space="0" w:color="auto"/>
                    <w:right w:val="single" w:sz="4" w:space="0" w:color="auto"/>
                  </w:tcBorders>
                  <w:noWrap/>
                  <w:vAlign w:val="bottom"/>
                </w:tcPr>
                <w:p w:rsidR="008D1117" w:rsidRPr="000E4E1C" w:rsidRDefault="008D1117" w:rsidP="008802A9">
                  <w:pPr>
                    <w:spacing w:after="0" w:line="240" w:lineRule="auto"/>
                    <w:jc w:val="center"/>
                    <w:rPr>
                      <w:rFonts w:ascii="Arial" w:hAnsi="Arial" w:cs="Arial"/>
                      <w:b/>
                      <w:bCs/>
                      <w:color w:val="000000"/>
                      <w:sz w:val="28"/>
                      <w:szCs w:val="28"/>
                    </w:rPr>
                  </w:pPr>
                  <w:r w:rsidRPr="000E4E1C">
                    <w:rPr>
                      <w:rFonts w:ascii="Arial" w:hAnsi="Arial" w:cs="Arial"/>
                      <w:b/>
                      <w:bCs/>
                      <w:color w:val="000000"/>
                      <w:sz w:val="28"/>
                      <w:szCs w:val="28"/>
                    </w:rPr>
                    <w:t> </w:t>
                  </w:r>
                </w:p>
              </w:tc>
              <w:tc>
                <w:tcPr>
                  <w:tcW w:w="2578" w:type="dxa"/>
                  <w:tcBorders>
                    <w:top w:val="nil"/>
                    <w:left w:val="nil"/>
                    <w:bottom w:val="single" w:sz="4" w:space="0" w:color="auto"/>
                    <w:right w:val="single" w:sz="4" w:space="0" w:color="auto"/>
                  </w:tcBorders>
                  <w:noWrap/>
                  <w:vAlign w:val="bottom"/>
                </w:tcPr>
                <w:p w:rsidR="008D1117" w:rsidRPr="000E4E1C" w:rsidRDefault="008D1117" w:rsidP="008802A9">
                  <w:pPr>
                    <w:spacing w:after="0" w:line="240" w:lineRule="auto"/>
                    <w:jc w:val="right"/>
                    <w:rPr>
                      <w:rFonts w:ascii="Arial" w:hAnsi="Arial" w:cs="Arial"/>
                      <w:b/>
                      <w:bCs/>
                      <w:color w:val="00B0F0"/>
                      <w:sz w:val="32"/>
                      <w:szCs w:val="32"/>
                    </w:rPr>
                  </w:pPr>
                  <w:r w:rsidRPr="000E4E1C">
                    <w:rPr>
                      <w:rFonts w:ascii="Arial" w:hAnsi="Arial" w:cs="Arial"/>
                      <w:b/>
                      <w:bCs/>
                      <w:color w:val="00B0F0"/>
                      <w:sz w:val="32"/>
                      <w:szCs w:val="32"/>
                    </w:rPr>
                    <w:t xml:space="preserve">95135200 </w:t>
                  </w:r>
                </w:p>
              </w:tc>
            </w:tr>
            <w:tr w:rsidR="008D1117" w:rsidRPr="00347F3E" w:rsidTr="000E4E1C">
              <w:trPr>
                <w:trHeight w:val="405"/>
              </w:trPr>
              <w:tc>
                <w:tcPr>
                  <w:tcW w:w="521" w:type="dxa"/>
                  <w:tcBorders>
                    <w:top w:val="nil"/>
                    <w:left w:val="single" w:sz="4" w:space="0" w:color="auto"/>
                    <w:bottom w:val="single" w:sz="4" w:space="0" w:color="auto"/>
                    <w:right w:val="single" w:sz="4" w:space="0" w:color="auto"/>
                  </w:tcBorders>
                  <w:noWrap/>
                  <w:vAlign w:val="bottom"/>
                </w:tcPr>
                <w:p w:rsidR="008D1117" w:rsidRDefault="008D1117" w:rsidP="000E4E1C">
                  <w:pPr>
                    <w:spacing w:after="0" w:line="240" w:lineRule="auto"/>
                    <w:jc w:val="right"/>
                    <w:rPr>
                      <w:rFonts w:ascii="Arial" w:hAnsi="Arial" w:cs="Arial"/>
                      <w:color w:val="000000"/>
                      <w:sz w:val="20"/>
                      <w:szCs w:val="20"/>
                    </w:rPr>
                  </w:pPr>
                </w:p>
              </w:tc>
              <w:tc>
                <w:tcPr>
                  <w:tcW w:w="3445" w:type="dxa"/>
                  <w:tcBorders>
                    <w:top w:val="nil"/>
                    <w:left w:val="nil"/>
                    <w:bottom w:val="single" w:sz="4" w:space="0" w:color="auto"/>
                    <w:right w:val="single" w:sz="4" w:space="0" w:color="auto"/>
                  </w:tcBorders>
                  <w:noWrap/>
                  <w:vAlign w:val="bottom"/>
                </w:tcPr>
                <w:p w:rsidR="008D1117" w:rsidRPr="007915A9" w:rsidRDefault="008D1117" w:rsidP="000E4E1C">
                  <w:pPr>
                    <w:spacing w:after="0" w:line="240" w:lineRule="auto"/>
                    <w:rPr>
                      <w:rFonts w:ascii="Arial" w:hAnsi="Arial" w:cs="Arial"/>
                      <w:b/>
                      <w:color w:val="FF0000"/>
                      <w:sz w:val="28"/>
                      <w:szCs w:val="28"/>
                    </w:rPr>
                  </w:pPr>
                  <w:r w:rsidRPr="007915A9">
                    <w:rPr>
                      <w:rFonts w:ascii="Arial" w:hAnsi="Arial" w:cs="Arial"/>
                      <w:b/>
                      <w:color w:val="FF0000"/>
                      <w:sz w:val="28"/>
                      <w:szCs w:val="28"/>
                    </w:rPr>
                    <w:t>TOTAL</w:t>
                  </w:r>
                </w:p>
              </w:tc>
              <w:tc>
                <w:tcPr>
                  <w:tcW w:w="1791"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b/>
                      <w:bCs/>
                      <w:color w:val="000000"/>
                      <w:sz w:val="28"/>
                      <w:szCs w:val="28"/>
                    </w:rPr>
                  </w:pPr>
                </w:p>
              </w:tc>
              <w:tc>
                <w:tcPr>
                  <w:tcW w:w="1650"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color w:val="000000"/>
                    </w:rPr>
                  </w:pPr>
                  <w:r w:rsidRPr="000E4E1C">
                    <w:rPr>
                      <w:rFonts w:ascii="Arial" w:hAnsi="Arial" w:cs="Arial"/>
                      <w:color w:val="000000"/>
                      <w:sz w:val="28"/>
                      <w:szCs w:val="28"/>
                    </w:rPr>
                    <w:t xml:space="preserve">500 </w:t>
                  </w:r>
                  <w:r>
                    <w:rPr>
                      <w:rFonts w:ascii="Arial" w:hAnsi="Arial" w:cs="Arial"/>
                      <w:color w:val="000000"/>
                      <w:sz w:val="28"/>
                      <w:szCs w:val="28"/>
                    </w:rPr>
                    <w:t>FG</w:t>
                  </w:r>
                </w:p>
              </w:tc>
              <w:tc>
                <w:tcPr>
                  <w:tcW w:w="2578" w:type="dxa"/>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b/>
                      <w:bCs/>
                      <w:color w:val="000000"/>
                      <w:sz w:val="32"/>
                      <w:szCs w:val="32"/>
                    </w:rPr>
                  </w:pPr>
                  <w:r w:rsidRPr="000E4E1C">
                    <w:rPr>
                      <w:rFonts w:ascii="Arial" w:hAnsi="Arial" w:cs="Arial"/>
                      <w:b/>
                      <w:bCs/>
                      <w:color w:val="FF0000"/>
                      <w:sz w:val="32"/>
                      <w:szCs w:val="32"/>
                    </w:rPr>
                    <w:t>$19,027:04</w:t>
                  </w:r>
                </w:p>
              </w:tc>
            </w:tr>
            <w:tr w:rsidR="008D1117" w:rsidRPr="00347F3E" w:rsidTr="001043BD">
              <w:trPr>
                <w:trHeight w:val="405"/>
              </w:trPr>
              <w:tc>
                <w:tcPr>
                  <w:tcW w:w="521" w:type="dxa"/>
                  <w:tcBorders>
                    <w:top w:val="nil"/>
                    <w:left w:val="single" w:sz="4" w:space="0" w:color="auto"/>
                    <w:bottom w:val="single" w:sz="4" w:space="0" w:color="auto"/>
                    <w:right w:val="single" w:sz="4" w:space="0" w:color="auto"/>
                  </w:tcBorders>
                  <w:noWrap/>
                  <w:vAlign w:val="bottom"/>
                </w:tcPr>
                <w:p w:rsidR="008D1117" w:rsidRDefault="008D1117" w:rsidP="000E4E1C">
                  <w:pPr>
                    <w:spacing w:after="0" w:line="240" w:lineRule="auto"/>
                    <w:jc w:val="right"/>
                    <w:rPr>
                      <w:rFonts w:ascii="Arial" w:hAnsi="Arial" w:cs="Arial"/>
                      <w:color w:val="000000"/>
                      <w:sz w:val="20"/>
                      <w:szCs w:val="20"/>
                    </w:rPr>
                  </w:pPr>
                </w:p>
              </w:tc>
              <w:tc>
                <w:tcPr>
                  <w:tcW w:w="9464" w:type="dxa"/>
                  <w:gridSpan w:val="4"/>
                  <w:tcBorders>
                    <w:top w:val="nil"/>
                    <w:left w:val="nil"/>
                    <w:bottom w:val="single" w:sz="4" w:space="0" w:color="auto"/>
                    <w:right w:val="single" w:sz="4" w:space="0" w:color="auto"/>
                  </w:tcBorders>
                  <w:noWrap/>
                  <w:vAlign w:val="bottom"/>
                </w:tcPr>
                <w:p w:rsidR="008D1117" w:rsidRDefault="008D1117" w:rsidP="000E4E1C">
                  <w:pPr>
                    <w:spacing w:after="0" w:line="240" w:lineRule="auto"/>
                    <w:rPr>
                      <w:rFonts w:ascii="Arial" w:hAnsi="Arial" w:cs="Arial"/>
                      <w:b/>
                      <w:color w:val="FF0000"/>
                      <w:sz w:val="28"/>
                      <w:szCs w:val="28"/>
                    </w:rPr>
                  </w:pPr>
                  <w:r w:rsidRPr="007915A9">
                    <w:rPr>
                      <w:rFonts w:ascii="Arial" w:hAnsi="Arial" w:cs="Arial"/>
                      <w:b/>
                      <w:color w:val="FF0000"/>
                      <w:sz w:val="28"/>
                      <w:szCs w:val="28"/>
                    </w:rPr>
                    <w:t>Estimate for a four classroom kin</w:t>
                  </w:r>
                  <w:smartTag w:uri="urn:schemas-microsoft-com:office:smarttags" w:element="place">
                    <w:r w:rsidRPr="007915A9">
                      <w:rPr>
                        <w:rFonts w:ascii="Arial" w:hAnsi="Arial" w:cs="Arial"/>
                        <w:b/>
                        <w:color w:val="FF0000"/>
                        <w:sz w:val="28"/>
                        <w:szCs w:val="28"/>
                      </w:rPr>
                      <w:t>de</w:t>
                    </w:r>
                  </w:smartTag>
                  <w:r w:rsidRPr="007915A9">
                    <w:rPr>
                      <w:rFonts w:ascii="Arial" w:hAnsi="Arial" w:cs="Arial"/>
                      <w:b/>
                      <w:color w:val="FF0000"/>
                      <w:sz w:val="28"/>
                      <w:szCs w:val="28"/>
                    </w:rPr>
                    <w:t xml:space="preserve">rgarten school </w:t>
                  </w:r>
                </w:p>
                <w:p w:rsidR="008D1117" w:rsidRPr="007915A9" w:rsidRDefault="008D1117" w:rsidP="000E4E1C">
                  <w:pPr>
                    <w:spacing w:after="0" w:line="240" w:lineRule="auto"/>
                    <w:rPr>
                      <w:rFonts w:ascii="Arial" w:hAnsi="Arial" w:cs="Arial"/>
                      <w:b/>
                      <w:color w:val="FF0000"/>
                      <w:sz w:val="28"/>
                      <w:szCs w:val="28"/>
                    </w:rPr>
                  </w:pPr>
                  <w:r w:rsidRPr="007915A9">
                    <w:rPr>
                      <w:rFonts w:ascii="Arial" w:hAnsi="Arial" w:cs="Arial"/>
                      <w:b/>
                      <w:color w:val="FF0000"/>
                      <w:sz w:val="28"/>
                      <w:szCs w:val="28"/>
                    </w:rPr>
                    <w:t>6.50 M wi</w:t>
                  </w:r>
                  <w:smartTag w:uri="urn:schemas-microsoft-com:office:smarttags" w:element="place">
                    <w:r w:rsidRPr="007915A9">
                      <w:rPr>
                        <w:rFonts w:ascii="Arial" w:hAnsi="Arial" w:cs="Arial"/>
                        <w:b/>
                        <w:color w:val="FF0000"/>
                        <w:sz w:val="28"/>
                        <w:szCs w:val="28"/>
                      </w:rPr>
                      <w:t>de</w:t>
                    </w:r>
                  </w:smartTag>
                  <w:r w:rsidRPr="007915A9">
                    <w:rPr>
                      <w:rFonts w:ascii="Arial" w:hAnsi="Arial" w:cs="Arial"/>
                      <w:b/>
                      <w:color w:val="FF0000"/>
                      <w:sz w:val="28"/>
                      <w:szCs w:val="28"/>
                    </w:rPr>
                    <w:t xml:space="preserve"> X 18.50M long at Kakossa is at Ninety five Millions one hundred and thirty five thousand two hundred Franc Guinéens.</w:t>
                  </w:r>
                </w:p>
              </w:tc>
            </w:tr>
            <w:tr w:rsidR="008D1117" w:rsidRPr="00347F3E" w:rsidTr="00FD1488">
              <w:trPr>
                <w:trHeight w:val="405"/>
              </w:trPr>
              <w:tc>
                <w:tcPr>
                  <w:tcW w:w="521" w:type="dxa"/>
                  <w:tcBorders>
                    <w:top w:val="nil"/>
                    <w:left w:val="single" w:sz="4" w:space="0" w:color="auto"/>
                    <w:bottom w:val="single" w:sz="4" w:space="0" w:color="auto"/>
                    <w:right w:val="single" w:sz="4" w:space="0" w:color="auto"/>
                  </w:tcBorders>
                  <w:noWrap/>
                  <w:vAlign w:val="bottom"/>
                </w:tcPr>
                <w:p w:rsidR="008D1117" w:rsidRPr="000E4E1C" w:rsidRDefault="008D1117" w:rsidP="000E4E1C">
                  <w:pPr>
                    <w:spacing w:after="0" w:line="240" w:lineRule="auto"/>
                    <w:jc w:val="right"/>
                    <w:rPr>
                      <w:rFonts w:ascii="Arial" w:hAnsi="Arial" w:cs="Arial"/>
                      <w:color w:val="000000"/>
                      <w:sz w:val="20"/>
                      <w:szCs w:val="20"/>
                    </w:rPr>
                  </w:pPr>
                </w:p>
              </w:tc>
              <w:tc>
                <w:tcPr>
                  <w:tcW w:w="9464" w:type="dxa"/>
                  <w:gridSpan w:val="4"/>
                  <w:tcBorders>
                    <w:top w:val="nil"/>
                    <w:left w:val="nil"/>
                    <w:bottom w:val="single" w:sz="4" w:space="0" w:color="auto"/>
                    <w:right w:val="single" w:sz="4" w:space="0" w:color="auto"/>
                  </w:tcBorders>
                  <w:noWrap/>
                  <w:vAlign w:val="bottom"/>
                </w:tcPr>
                <w:p w:rsidR="008D1117" w:rsidRPr="000E4E1C" w:rsidRDefault="008D1117" w:rsidP="000E4E1C">
                  <w:pPr>
                    <w:spacing w:after="0" w:line="240" w:lineRule="auto"/>
                    <w:rPr>
                      <w:rFonts w:ascii="Arial" w:hAnsi="Arial" w:cs="Arial"/>
                      <w:b/>
                      <w:bCs/>
                      <w:color w:val="00B0F0"/>
                      <w:sz w:val="32"/>
                      <w:szCs w:val="32"/>
                    </w:rPr>
                  </w:pPr>
                  <w:r w:rsidRPr="000E4E1C">
                    <w:rPr>
                      <w:rFonts w:ascii="Arial" w:hAnsi="Arial" w:cs="Arial"/>
                      <w:b/>
                      <w:bCs/>
                      <w:color w:val="00B0F0"/>
                      <w:sz w:val="32"/>
                      <w:szCs w:val="32"/>
                    </w:rPr>
                    <w:t>Ninteen thousand and and twenty seven dollars four cents</w:t>
                  </w:r>
                </w:p>
              </w:tc>
            </w:tr>
          </w:tbl>
          <w:p w:rsidR="008D1117" w:rsidRPr="00347F3E" w:rsidRDefault="008D1117" w:rsidP="00347F3E">
            <w:pPr>
              <w:spacing w:after="0" w:line="240" w:lineRule="auto"/>
              <w:rPr>
                <w:sz w:val="24"/>
                <w:szCs w:val="24"/>
              </w:rPr>
            </w:pPr>
          </w:p>
        </w:tc>
      </w:tr>
    </w:tbl>
    <w:p w:rsidR="008D1117" w:rsidRPr="008F395C" w:rsidRDefault="008D1117">
      <w:pPr>
        <w:rPr>
          <w:sz w:val="24"/>
          <w:szCs w:val="24"/>
        </w:rPr>
      </w:pPr>
      <w:r w:rsidRPr="008F395C">
        <w:rPr>
          <w:sz w:val="24"/>
          <w:szCs w:val="24"/>
        </w:rPr>
        <w:t xml:space="preserve">Let me quickly state that though the </w:t>
      </w:r>
      <w:smartTag w:uri="urn:schemas-microsoft-com:office:smarttags" w:element="place">
        <w:r w:rsidRPr="008F395C">
          <w:rPr>
            <w:sz w:val="24"/>
            <w:szCs w:val="24"/>
          </w:rPr>
          <w:t>Island</w:t>
        </w:r>
      </w:smartTag>
      <w:r w:rsidRPr="008F395C">
        <w:rPr>
          <w:sz w:val="24"/>
          <w:szCs w:val="24"/>
        </w:rPr>
        <w:t xml:space="preserve"> is composed of very poor people, yet the church has already put in place a system of receiving school fees for these kids through their parents by paying in commodities such as: ground nuts, cleaned rice etc. For example: a kilo of rice per child per month is very minimal but at least we will complete it and try to pay all the Teachers every month as we and the parents cooperate to bring the light of education to this our beloved nation in this village.</w:t>
      </w:r>
    </w:p>
    <w:p w:rsidR="008D1117" w:rsidRPr="008F395C" w:rsidRDefault="008D1117">
      <w:pPr>
        <w:rPr>
          <w:sz w:val="24"/>
          <w:szCs w:val="24"/>
        </w:rPr>
      </w:pPr>
      <w:r w:rsidRPr="008F395C">
        <w:rPr>
          <w:sz w:val="24"/>
          <w:szCs w:val="24"/>
        </w:rPr>
        <w:t xml:space="preserve">Our priority is to give them free </w:t>
      </w:r>
      <w:r>
        <w:rPr>
          <w:sz w:val="24"/>
          <w:szCs w:val="24"/>
        </w:rPr>
        <w:t xml:space="preserve">primary school </w:t>
      </w:r>
      <w:r w:rsidRPr="008F395C">
        <w:rPr>
          <w:sz w:val="24"/>
          <w:szCs w:val="24"/>
        </w:rPr>
        <w:t>education where it would have been possible. As time goes on we will be seeking donors or foundations that will help us pay the Teachers their salaries.</w:t>
      </w:r>
    </w:p>
    <w:p w:rsidR="008D1117" w:rsidRPr="008F395C" w:rsidRDefault="008D1117" w:rsidP="003A7D8B">
      <w:pPr>
        <w:jc w:val="both"/>
        <w:rPr>
          <w:sz w:val="24"/>
          <w:szCs w:val="24"/>
        </w:rPr>
      </w:pPr>
      <w:r>
        <w:rPr>
          <w:sz w:val="24"/>
          <w:szCs w:val="24"/>
        </w:rPr>
        <w:t>Sir, w</w:t>
      </w:r>
      <w:r w:rsidRPr="008F395C">
        <w:rPr>
          <w:sz w:val="24"/>
          <w:szCs w:val="24"/>
        </w:rPr>
        <w:t>e hereby look forward to your approval of this project as we together help humanity again at this crucial time of need.</w:t>
      </w:r>
    </w:p>
    <w:p w:rsidR="008D1117" w:rsidRPr="008F395C" w:rsidRDefault="008D1117" w:rsidP="00575667">
      <w:pPr>
        <w:rPr>
          <w:sz w:val="24"/>
          <w:szCs w:val="24"/>
        </w:rPr>
      </w:pPr>
    </w:p>
    <w:p w:rsidR="008D1117" w:rsidRPr="008F395C" w:rsidRDefault="008D1117" w:rsidP="00575667">
      <w:pPr>
        <w:rPr>
          <w:b/>
          <w:sz w:val="24"/>
          <w:szCs w:val="24"/>
        </w:rPr>
      </w:pPr>
      <w:r w:rsidRPr="008F395C">
        <w:rPr>
          <w:b/>
          <w:sz w:val="24"/>
          <w:szCs w:val="24"/>
        </w:rPr>
        <w:t xml:space="preserve">Faithfully submitted </w:t>
      </w:r>
    </w:p>
    <w:p w:rsidR="008D1117" w:rsidRPr="008F395C" w:rsidRDefault="008D1117" w:rsidP="003A7D8B">
      <w:pPr>
        <w:jc w:val="both"/>
        <w:rPr>
          <w:b/>
          <w:sz w:val="24"/>
          <w:szCs w:val="24"/>
        </w:rPr>
      </w:pPr>
    </w:p>
    <w:p w:rsidR="008D1117" w:rsidRPr="008F395C" w:rsidRDefault="008D1117" w:rsidP="00575667">
      <w:pPr>
        <w:rPr>
          <w:b/>
          <w:sz w:val="24"/>
          <w:szCs w:val="24"/>
        </w:rPr>
      </w:pPr>
      <w:r w:rsidRPr="008F395C">
        <w:rPr>
          <w:b/>
          <w:sz w:val="24"/>
          <w:szCs w:val="24"/>
        </w:rPr>
        <w:t>Rev. James B. KHANU</w:t>
      </w:r>
    </w:p>
    <w:p w:rsidR="008D1117" w:rsidRPr="008F395C" w:rsidRDefault="008D1117" w:rsidP="003A7D8B">
      <w:pPr>
        <w:jc w:val="both"/>
        <w:rPr>
          <w:b/>
          <w:sz w:val="24"/>
          <w:szCs w:val="24"/>
        </w:rPr>
      </w:pPr>
    </w:p>
    <w:p w:rsidR="008D1117" w:rsidRPr="008F395C" w:rsidRDefault="008D1117">
      <w:pPr>
        <w:rPr>
          <w:sz w:val="24"/>
          <w:szCs w:val="24"/>
        </w:rPr>
      </w:pPr>
    </w:p>
    <w:sectPr w:rsidR="008D1117" w:rsidRPr="008F395C" w:rsidSect="00BC1840">
      <w:headerReference w:type="default" r:id="rId11"/>
      <w:footerReference w:type="default" r:id="rId12"/>
      <w:pgSz w:w="11907" w:h="16839" w:code="9"/>
      <w:pgMar w:top="900" w:right="72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117" w:rsidRDefault="008D1117" w:rsidP="00E3761B">
      <w:pPr>
        <w:spacing w:after="0" w:line="240" w:lineRule="auto"/>
      </w:pPr>
      <w:r>
        <w:separator/>
      </w:r>
    </w:p>
  </w:endnote>
  <w:endnote w:type="continuationSeparator" w:id="0">
    <w:p w:rsidR="008D1117" w:rsidRDefault="008D1117" w:rsidP="00E37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EngrvrsOldEng BT">
    <w:altName w:val="Blackletter686 BT"/>
    <w:panose1 w:val="00000000000000000000"/>
    <w:charset w:val="00"/>
    <w:family w:val="script"/>
    <w:notTrueType/>
    <w:pitch w:val="variable"/>
    <w:sig w:usb0="00000003" w:usb1="00000000" w:usb2="00000000" w:usb3="00000000" w:csb0="00000001" w:csb1="00000000"/>
  </w:font>
  <w:font w:name="BroadwayEngraved BT">
    <w:altName w:val="Broadway BT"/>
    <w:panose1 w:val="00000000000000000000"/>
    <w:charset w:val="00"/>
    <w:family w:val="decorative"/>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DigifaceWi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17" w:rsidRDefault="008D1117">
    <w:pPr>
      <w:pStyle w:val="Footer"/>
      <w:pBdr>
        <w:top w:val="single" w:sz="4" w:space="1" w:color="D9D9D9"/>
      </w:pBdr>
      <w:rPr>
        <w:b/>
      </w:rPr>
    </w:pPr>
    <w:smartTag w:uri="urn:schemas-microsoft-com:office:smarttags" w:element="place">
      <w:smartTag w:uri="urn:schemas-microsoft-com:office:smarttags" w:element="PlaceName">
        <w:r>
          <w:t>Kakossa</w:t>
        </w:r>
      </w:smartTag>
      <w:r>
        <w:t xml:space="preserve"> </w:t>
      </w:r>
      <w:smartTag w:uri="urn:schemas-microsoft-com:office:smarttags" w:element="PlaceName">
        <w:r>
          <w:t>Coconut</w:t>
        </w:r>
      </w:smartTag>
      <w:r>
        <w:t xml:space="preserve"> </w:t>
      </w:r>
      <w:smartTag w:uri="urn:schemas-microsoft-com:office:smarttags" w:element="PlaceName">
        <w:r>
          <w:t>Hut</w:t>
        </w:r>
      </w:smartTag>
      <w:r>
        <w:t xml:space="preserve"> </w:t>
      </w:r>
      <w:smartTag w:uri="urn:schemas-microsoft-com:office:smarttags" w:element="PlaceName">
        <w:r>
          <w:t>Pre-Primary</w:t>
        </w:r>
      </w:smartTag>
      <w:r>
        <w:t xml:space="preserve"> </w:t>
      </w:r>
      <w:smartTag w:uri="urn:schemas-microsoft-com:office:smarttags" w:element="PlaceType">
        <w:r>
          <w:t>School</w:t>
        </w:r>
      </w:smartTag>
    </w:smartTag>
    <w:r>
      <w:t xml:space="preserve"> </w:t>
    </w:r>
    <w:r>
      <w:rPr>
        <w:b/>
      </w:rPr>
      <w:t xml:space="preserve">| </w:t>
    </w:r>
    <w:r>
      <w:rPr>
        <w:color w:val="7F7F7F"/>
        <w:spacing w:val="60"/>
      </w:rPr>
      <w:t>Page</w:t>
    </w:r>
    <w:fldSimple w:instr=" PAGE   \* MERGEFORMAT ">
      <w:r w:rsidRPr="00D73FB1">
        <w:rPr>
          <w:b/>
          <w:noProof/>
        </w:rPr>
        <w:t>1</w:t>
      </w:r>
    </w:fldSimple>
  </w:p>
  <w:p w:rsidR="008D1117" w:rsidRDefault="008D11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117" w:rsidRDefault="008D1117" w:rsidP="00E3761B">
      <w:pPr>
        <w:spacing w:after="0" w:line="240" w:lineRule="auto"/>
      </w:pPr>
      <w:r>
        <w:separator/>
      </w:r>
    </w:p>
  </w:footnote>
  <w:footnote w:type="continuationSeparator" w:id="0">
    <w:p w:rsidR="008D1117" w:rsidRDefault="008D1117" w:rsidP="00E376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17" w:rsidRDefault="008D1117">
    <w:pPr>
      <w:pStyle w:val="Header"/>
      <w:jc w:val="right"/>
    </w:pPr>
  </w:p>
  <w:p w:rsidR="008D1117" w:rsidRDefault="008D11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A0256"/>
    <w:multiLevelType w:val="hybridMultilevel"/>
    <w:tmpl w:val="F34E982C"/>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2F2550B5"/>
    <w:multiLevelType w:val="hybridMultilevel"/>
    <w:tmpl w:val="84E6F4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633426"/>
    <w:multiLevelType w:val="hybridMultilevel"/>
    <w:tmpl w:val="7D8CF97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AD965AC"/>
    <w:multiLevelType w:val="hybridMultilevel"/>
    <w:tmpl w:val="AC40A63A"/>
    <w:lvl w:ilvl="0" w:tplc="16C015D4">
      <w:start w:val="1"/>
      <w:numFmt w:val="decimal"/>
      <w:lvlText w:val="%1."/>
      <w:lvlJc w:val="left"/>
      <w:pPr>
        <w:ind w:left="1065" w:hanging="360"/>
      </w:pPr>
      <w:rPr>
        <w:rFonts w:cs="Times New Roman" w:hint="default"/>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C9A"/>
    <w:rsid w:val="000173B2"/>
    <w:rsid w:val="00044715"/>
    <w:rsid w:val="00077237"/>
    <w:rsid w:val="000E4E1C"/>
    <w:rsid w:val="001043BD"/>
    <w:rsid w:val="00130252"/>
    <w:rsid w:val="001C6EEF"/>
    <w:rsid w:val="001D2D8F"/>
    <w:rsid w:val="002E788C"/>
    <w:rsid w:val="003043C6"/>
    <w:rsid w:val="00347F3E"/>
    <w:rsid w:val="00365391"/>
    <w:rsid w:val="003A7D8B"/>
    <w:rsid w:val="00451D2E"/>
    <w:rsid w:val="004578DF"/>
    <w:rsid w:val="004C791C"/>
    <w:rsid w:val="004D4ED9"/>
    <w:rsid w:val="0050086B"/>
    <w:rsid w:val="00503826"/>
    <w:rsid w:val="00523243"/>
    <w:rsid w:val="0057485C"/>
    <w:rsid w:val="00575667"/>
    <w:rsid w:val="005F2445"/>
    <w:rsid w:val="00654B9A"/>
    <w:rsid w:val="00677CE8"/>
    <w:rsid w:val="00682CAB"/>
    <w:rsid w:val="006A0325"/>
    <w:rsid w:val="006C762C"/>
    <w:rsid w:val="0070493C"/>
    <w:rsid w:val="007915A9"/>
    <w:rsid w:val="007F1B28"/>
    <w:rsid w:val="008744D3"/>
    <w:rsid w:val="008802A9"/>
    <w:rsid w:val="008D1117"/>
    <w:rsid w:val="008E7AD7"/>
    <w:rsid w:val="008F395C"/>
    <w:rsid w:val="00904154"/>
    <w:rsid w:val="00917F39"/>
    <w:rsid w:val="00923C9A"/>
    <w:rsid w:val="0093033F"/>
    <w:rsid w:val="00A06DC2"/>
    <w:rsid w:val="00A11D58"/>
    <w:rsid w:val="00A8235B"/>
    <w:rsid w:val="00AA1AE1"/>
    <w:rsid w:val="00B627BE"/>
    <w:rsid w:val="00BC1840"/>
    <w:rsid w:val="00C27CBC"/>
    <w:rsid w:val="00CD088E"/>
    <w:rsid w:val="00CF0BC5"/>
    <w:rsid w:val="00D73FB1"/>
    <w:rsid w:val="00DD2145"/>
    <w:rsid w:val="00DE29C4"/>
    <w:rsid w:val="00E03231"/>
    <w:rsid w:val="00E24759"/>
    <w:rsid w:val="00E3761B"/>
    <w:rsid w:val="00E67478"/>
    <w:rsid w:val="00EC7F0A"/>
    <w:rsid w:val="00EE2ED4"/>
    <w:rsid w:val="00F721EA"/>
    <w:rsid w:val="00FD1488"/>
    <w:rsid w:val="00FF3A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AE1"/>
    <w:pPr>
      <w:spacing w:after="200" w:line="276" w:lineRule="auto"/>
    </w:pPr>
    <w:rPr>
      <w:lang w:eastAsia="en-US"/>
    </w:rPr>
  </w:style>
  <w:style w:type="paragraph" w:styleId="Heading1">
    <w:name w:val="heading 1"/>
    <w:basedOn w:val="Normal"/>
    <w:next w:val="Normal"/>
    <w:link w:val="Heading1Char"/>
    <w:uiPriority w:val="99"/>
    <w:qFormat/>
    <w:rsid w:val="00523243"/>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3243"/>
    <w:rPr>
      <w:rFonts w:ascii="Times New Roman" w:hAnsi="Times New Roman" w:cs="Times New Roman"/>
      <w:sz w:val="20"/>
      <w:szCs w:val="20"/>
    </w:rPr>
  </w:style>
  <w:style w:type="paragraph" w:styleId="ListParagraph">
    <w:name w:val="List Paragraph"/>
    <w:basedOn w:val="Normal"/>
    <w:uiPriority w:val="99"/>
    <w:qFormat/>
    <w:rsid w:val="00E24759"/>
    <w:pPr>
      <w:ind w:left="720"/>
      <w:contextualSpacing/>
    </w:pPr>
  </w:style>
  <w:style w:type="paragraph" w:styleId="Header">
    <w:name w:val="header"/>
    <w:basedOn w:val="Normal"/>
    <w:link w:val="HeaderChar"/>
    <w:uiPriority w:val="99"/>
    <w:rsid w:val="00E3761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3761B"/>
    <w:rPr>
      <w:rFonts w:cs="Times New Roman"/>
    </w:rPr>
  </w:style>
  <w:style w:type="paragraph" w:styleId="Footer">
    <w:name w:val="footer"/>
    <w:basedOn w:val="Normal"/>
    <w:link w:val="FooterChar"/>
    <w:uiPriority w:val="99"/>
    <w:rsid w:val="00E3761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761B"/>
    <w:rPr>
      <w:rFonts w:cs="Times New Roman"/>
    </w:rPr>
  </w:style>
  <w:style w:type="paragraph" w:styleId="BalloonText">
    <w:name w:val="Balloon Text"/>
    <w:basedOn w:val="Normal"/>
    <w:link w:val="BalloonTextChar"/>
    <w:uiPriority w:val="99"/>
    <w:semiHidden/>
    <w:rsid w:val="00C2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7CBC"/>
    <w:rPr>
      <w:rFonts w:ascii="Tahoma" w:hAnsi="Tahoma" w:cs="Tahoma"/>
      <w:sz w:val="16"/>
      <w:szCs w:val="16"/>
    </w:rPr>
  </w:style>
  <w:style w:type="character" w:styleId="Hyperlink">
    <w:name w:val="Hyperlink"/>
    <w:basedOn w:val="DefaultParagraphFont"/>
    <w:uiPriority w:val="99"/>
    <w:rsid w:val="00523243"/>
    <w:rPr>
      <w:rFonts w:cs="Times New Roman"/>
      <w:color w:val="0000FF"/>
      <w:u w:val="single"/>
    </w:rPr>
  </w:style>
  <w:style w:type="paragraph" w:styleId="NoSpacing">
    <w:name w:val="No Spacing"/>
    <w:uiPriority w:val="99"/>
    <w:qFormat/>
    <w:rsid w:val="00575667"/>
    <w:rPr>
      <w:lang w:eastAsia="en-US"/>
    </w:rPr>
  </w:style>
  <w:style w:type="table" w:styleId="TableGrid">
    <w:name w:val="Table Grid"/>
    <w:basedOn w:val="TableNormal"/>
    <w:uiPriority w:val="99"/>
    <w:rsid w:val="008F395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6343325">
      <w:marLeft w:val="0"/>
      <w:marRight w:val="0"/>
      <w:marTop w:val="0"/>
      <w:marBottom w:val="0"/>
      <w:divBdr>
        <w:top w:val="none" w:sz="0" w:space="0" w:color="auto"/>
        <w:left w:val="none" w:sz="0" w:space="0" w:color="auto"/>
        <w:bottom w:val="none" w:sz="0" w:space="0" w:color="auto"/>
        <w:right w:val="none" w:sz="0" w:space="0" w:color="auto"/>
      </w:divBdr>
    </w:div>
    <w:div w:id="386343326">
      <w:marLeft w:val="0"/>
      <w:marRight w:val="0"/>
      <w:marTop w:val="0"/>
      <w:marBottom w:val="0"/>
      <w:divBdr>
        <w:top w:val="none" w:sz="0" w:space="0" w:color="auto"/>
        <w:left w:val="none" w:sz="0" w:space="0" w:color="auto"/>
        <w:bottom w:val="none" w:sz="0" w:space="0" w:color="auto"/>
        <w:right w:val="none" w:sz="0" w:space="0" w:color="auto"/>
      </w:divBdr>
    </w:div>
    <w:div w:id="386343327">
      <w:marLeft w:val="0"/>
      <w:marRight w:val="0"/>
      <w:marTop w:val="0"/>
      <w:marBottom w:val="0"/>
      <w:divBdr>
        <w:top w:val="none" w:sz="0" w:space="0" w:color="auto"/>
        <w:left w:val="none" w:sz="0" w:space="0" w:color="auto"/>
        <w:bottom w:val="none" w:sz="0" w:space="0" w:color="auto"/>
        <w:right w:val="none" w:sz="0" w:space="0" w:color="auto"/>
      </w:divBdr>
    </w:div>
    <w:div w:id="386343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nibaptiste@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15</Pages>
  <Words>1281</Words>
  <Characters>7305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EGLISE   BAPTISTE </dc:title>
  <dc:subject/>
  <dc:creator>James Bee</dc:creator>
  <cp:keywords/>
  <dc:description/>
  <cp:lastModifiedBy>Olivia Cho</cp:lastModifiedBy>
  <cp:revision>3</cp:revision>
  <cp:lastPrinted>2010-06-05T18:30:00Z</cp:lastPrinted>
  <dcterms:created xsi:type="dcterms:W3CDTF">2010-07-10T08:26:00Z</dcterms:created>
  <dcterms:modified xsi:type="dcterms:W3CDTF">2010-07-10T09:10:00Z</dcterms:modified>
</cp:coreProperties>
</file>